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4C" w:rsidRPr="00C1254C" w:rsidRDefault="00C1254C" w:rsidP="00C1254C">
      <w:pPr>
        <w:shd w:val="clear" w:color="auto" w:fill="FFFFFF"/>
        <w:spacing w:before="270" w:after="270" w:line="240" w:lineRule="auto"/>
        <w:jc w:val="both"/>
        <w:outlineLvl w:val="1"/>
        <w:rPr>
          <w:rFonts w:ascii="Verdana" w:eastAsia="Times New Roman" w:hAnsi="Verdana" w:cs="Times New Roman"/>
          <w:b/>
          <w:bCs/>
          <w:caps/>
          <w:color w:val="00A4E1"/>
          <w:sz w:val="18"/>
          <w:szCs w:val="18"/>
          <w:lang w:eastAsia="ru-RU"/>
        </w:rPr>
      </w:pPr>
      <w:r w:rsidRPr="00C1254C">
        <w:rPr>
          <w:rFonts w:ascii="Verdana" w:eastAsia="Times New Roman" w:hAnsi="Verdana" w:cs="Times New Roman"/>
          <w:b/>
          <w:bCs/>
          <w:caps/>
          <w:color w:val="00A4E1"/>
          <w:sz w:val="18"/>
          <w:szCs w:val="18"/>
          <w:lang w:eastAsia="ru-RU"/>
        </w:rPr>
        <w:fldChar w:fldCharType="begin"/>
      </w:r>
      <w:r w:rsidRPr="00C1254C">
        <w:rPr>
          <w:rFonts w:ascii="Verdana" w:eastAsia="Times New Roman" w:hAnsi="Verdana" w:cs="Times New Roman"/>
          <w:b/>
          <w:bCs/>
          <w:caps/>
          <w:color w:val="00A4E1"/>
          <w:sz w:val="18"/>
          <w:szCs w:val="18"/>
          <w:lang w:eastAsia="ru-RU"/>
        </w:rPr>
        <w:instrText xml:space="preserve"> HYPERLINK "http://ege46.ru/normativnye-dokumenty-ege/federalnye-dokumenty-ege/819-prikaz-ministerstva-obrazovaniya-i-nauki-rossijskoj-federaczii-lo-vnesenii-izmenenij-v-nekotorye-prikazy-ministerstva-obrazovaniya-i-nauki-rossijskoj-federacziir-ot-27052015-234.html" </w:instrText>
      </w:r>
      <w:r w:rsidRPr="00C1254C">
        <w:rPr>
          <w:rFonts w:ascii="Verdana" w:eastAsia="Times New Roman" w:hAnsi="Verdana" w:cs="Times New Roman"/>
          <w:b/>
          <w:bCs/>
          <w:caps/>
          <w:color w:val="00A4E1"/>
          <w:sz w:val="18"/>
          <w:szCs w:val="18"/>
          <w:lang w:eastAsia="ru-RU"/>
        </w:rPr>
        <w:fldChar w:fldCharType="separate"/>
      </w:r>
      <w:r w:rsidRPr="00C1254C">
        <w:rPr>
          <w:rFonts w:ascii="Verdana" w:eastAsia="Times New Roman" w:hAnsi="Verdana" w:cs="Times New Roman"/>
          <w:b/>
          <w:bCs/>
          <w:caps/>
          <w:color w:val="3ED3F3"/>
          <w:sz w:val="18"/>
          <w:szCs w:val="18"/>
          <w:lang w:eastAsia="ru-RU"/>
        </w:rPr>
        <w:t>ПРИКАЗ МИНИСТЕРСТВА ОБРАЗОВАНИЯ И НАУКИ РОССИЙСКОЙ ФЕДЕРАЦИИ «О ВНЕСЕНИИ ИЗМЕНЕНИЙ В НЕКОТОРЫЕ ПРИКАЗЫ МИНИСТЕРСТВА ОБРАЗОВАНИЯ И НАУКИ РОССИЙ</w:t>
      </w:r>
      <w:r w:rsidR="00B25F8B">
        <w:rPr>
          <w:rFonts w:ascii="Verdana" w:eastAsia="Times New Roman" w:hAnsi="Verdana" w:cs="Times New Roman"/>
          <w:b/>
          <w:bCs/>
          <w:caps/>
          <w:color w:val="3ED3F3"/>
          <w:sz w:val="18"/>
          <w:szCs w:val="18"/>
          <w:lang w:eastAsia="ru-RU"/>
        </w:rPr>
        <w:t>СКОЙ ФЕДЕРАЦИИ» ОТ 27.05.2015 №5</w:t>
      </w:r>
      <w:bookmarkStart w:id="0" w:name="_GoBack"/>
      <w:bookmarkEnd w:id="0"/>
      <w:r w:rsidRPr="00C1254C">
        <w:rPr>
          <w:rFonts w:ascii="Verdana" w:eastAsia="Times New Roman" w:hAnsi="Verdana" w:cs="Times New Roman"/>
          <w:b/>
          <w:bCs/>
          <w:caps/>
          <w:color w:val="3ED3F3"/>
          <w:sz w:val="18"/>
          <w:szCs w:val="18"/>
          <w:lang w:eastAsia="ru-RU"/>
        </w:rPr>
        <w:t>34</w:t>
      </w:r>
      <w:r w:rsidRPr="00C1254C">
        <w:rPr>
          <w:rFonts w:ascii="Verdana" w:eastAsia="Times New Roman" w:hAnsi="Verdana" w:cs="Times New Roman"/>
          <w:b/>
          <w:bCs/>
          <w:caps/>
          <w:color w:val="00A4E1"/>
          <w:sz w:val="18"/>
          <w:szCs w:val="18"/>
          <w:lang w:eastAsia="ru-RU"/>
        </w:rPr>
        <w:fldChar w:fldCharType="end"/>
      </w:r>
    </w:p>
    <w:p w:rsidR="00C1254C" w:rsidRPr="00C1254C" w:rsidRDefault="00C1254C" w:rsidP="00C125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Зарегистрировано в Минюсте России 19 июня 2015 г. N 37738</w:t>
      </w:r>
    </w:p>
    <w:p w:rsidR="00C1254C" w:rsidRPr="00C1254C" w:rsidRDefault="00C1254C" w:rsidP="00C125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МИНИСТЕРСТВО ОБРАЗОВАНИЯ И НАУКИ РОССИЙСКОЙ ФЕДЕРАЦИИ</w:t>
      </w:r>
    </w:p>
    <w:p w:rsidR="00C1254C" w:rsidRPr="00C1254C" w:rsidRDefault="00C1254C" w:rsidP="00C125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от 27 мая 2015 г. N 534</w:t>
      </w:r>
    </w:p>
    <w:p w:rsidR="00C1254C" w:rsidRPr="00C1254C" w:rsidRDefault="00C1254C" w:rsidP="00C125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О ВНЕСЕНИИ ИЗМЕНЕНИЙ</w:t>
      </w: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В НЕКОТОРЫЕ ПРИКАЗЫ МИНИСТЕРСТВА ОБРАЗОВАНИЯ И НАУКИ</w:t>
      </w: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РОССИЙСКОЙ ФЕДЕРАЦИИ</w:t>
      </w:r>
    </w:p>
    <w:p w:rsidR="00C1254C" w:rsidRPr="00C1254C" w:rsidRDefault="00C1254C" w:rsidP="00C12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Приказываю:</w:t>
      </w:r>
    </w:p>
    <w:p w:rsidR="00C1254C" w:rsidRPr="00C1254C" w:rsidRDefault="00C1254C" w:rsidP="00C12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Утвердить прилагаемые изменения, которые вносятся в некоторые приказы Министерства образования и науки Российской Федерации.</w:t>
      </w:r>
    </w:p>
    <w:p w:rsidR="00C1254C" w:rsidRPr="00C1254C" w:rsidRDefault="00C1254C" w:rsidP="00C12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Министр</w:t>
      </w: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Д.В.ЛИВАНОВ</w:t>
      </w:r>
    </w:p>
    <w:p w:rsidR="00C1254C" w:rsidRPr="00C1254C" w:rsidRDefault="00C1254C" w:rsidP="00C1254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Приложение</w:t>
      </w:r>
    </w:p>
    <w:p w:rsidR="00C1254C" w:rsidRPr="00C1254C" w:rsidRDefault="00C1254C" w:rsidP="00C1254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Утверждены</w:t>
      </w: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приказом Министерства образования</w:t>
      </w: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и науки Российской Федерации</w:t>
      </w: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от 27 мая 2015 г. N 534</w:t>
      </w:r>
    </w:p>
    <w:p w:rsidR="00C1254C" w:rsidRPr="00C1254C" w:rsidRDefault="00C1254C" w:rsidP="00C125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proofErr w:type="gramStart"/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ИЗМЕНЕНИЯ,</w:t>
      </w: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КОТОРЫЕ</w:t>
      </w:r>
      <w:proofErr w:type="gramEnd"/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 xml:space="preserve"> ВНОСЯТСЯ В НЕКОТОРЫЕ ПРИКАЗЫ МИНИСТЕРСТВА</w:t>
      </w: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ОБРАЗОВАНИЯ И НАУКИ РОССИЙСКОЙ ФЕДЕРАЦИИ</w:t>
      </w:r>
    </w:p>
    <w:p w:rsidR="00C1254C" w:rsidRPr="00C1254C" w:rsidRDefault="00C1254C" w:rsidP="00C1254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986CC2" w:rsidRDefault="00C1254C" w:rsidP="00C1254C">
      <w:pPr>
        <w:shd w:val="clear" w:color="auto" w:fill="FFFFFF"/>
        <w:spacing w:before="100" w:beforeAutospacing="1" w:after="100" w:afterAutospacing="1" w:line="240" w:lineRule="auto"/>
      </w:pP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1. В пункте 1 приказа Министерства образования и науки Российской Федерации от 3 февраля 2015 г. N 44 "Об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 в 2015 году" (зарегистрирован Министерством юстиции Российской Федерации 13 февраля 2015 г., регистрационный N 35992):</w:t>
      </w: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а) в подпункте 1.1:</w:t>
      </w: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в абзаце девятом слово "четверг" заменить словом "среда";</w:t>
      </w: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в абзаце десятом слово "пятница" заменить словом "четверг";</w:t>
      </w: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б) дополнить подпунктом 1.4 следующего содержания:</w:t>
      </w: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"1.4. Для лиц, указанных в пункте 75 Порядка проведения ГИА:</w:t>
      </w: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26 сентября (суббота) - ЕГЭ по математике базового уровня, ЕГЭ по математике профильного уровня;</w:t>
      </w: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29 сентября (вторник) - русский язык;</w:t>
      </w: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9 октября (пятница) - ЕГЭ по математике базового уровня, ЕГЭ по математике профильного уровня, русский язык.".</w:t>
      </w: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2. Дополнить пункт 2 приказа Министерства образования и науки Российской Федерации от 3 февраля 2015 г. N 45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перечня средств обучения и воспитания, используемых при его проведении в 2015 году" (зарегистрирован Министерством юстиции Российской Федерации 13 февраля 2015 г., регистрационный N 36000) подпунктом 2.4 следующего содержания:</w:t>
      </w: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"2.4. Для лиц, указанных в пункте 75 Порядка проведения ГИА-11:</w:t>
      </w: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26 сентября (суббота) - математика;</w:t>
      </w: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29 сентября (вторник) - русский язык;</w:t>
      </w:r>
      <w:r w:rsidRPr="00C1254C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  <w:t>9 октября (пятница) - математика, русский язык.".</w:t>
      </w:r>
    </w:p>
    <w:sectPr w:rsidR="00986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4C"/>
    <w:rsid w:val="00986CC2"/>
    <w:rsid w:val="00B25F8B"/>
    <w:rsid w:val="00C1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9AA93-34DD-4693-8C66-F6538E00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25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25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125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1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1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2015-08-05T05:43:00Z</dcterms:created>
  <dcterms:modified xsi:type="dcterms:W3CDTF">2015-08-05T05:46:00Z</dcterms:modified>
</cp:coreProperties>
</file>