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98" w:rsidRPr="00674E0E" w:rsidRDefault="00916098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публичных слушаний</w:t>
      </w:r>
    </w:p>
    <w:p w:rsidR="00CA6AF6" w:rsidRDefault="00AC49A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340F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"  26</w:t>
      </w:r>
      <w:r w:rsidR="00A26169" w:rsidRPr="00F63D7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" </w:t>
      </w:r>
      <w:r w:rsidR="002340F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ма</w:t>
      </w:r>
      <w:r w:rsidR="00F63D7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</w:t>
      </w:r>
      <w:r w:rsidR="005E59A1" w:rsidRPr="00F63D7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A26169" w:rsidRPr="00F63D7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DA1AFD" w:rsidRPr="00F63D7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202</w:t>
      </w:r>
      <w:r w:rsidR="002340F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</w:t>
      </w:r>
      <w:r w:rsidR="00916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        </w:t>
      </w:r>
      <w:r w:rsid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D25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50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   </w:t>
      </w:r>
      <w:r w:rsidR="002340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N 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340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</w:p>
    <w:p w:rsidR="00916098" w:rsidRPr="00E54D3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54D3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(дата оформления протокола)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Организатор публичных слушаний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AC49AF" w:rsidRPr="00AC49A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Курской области</w:t>
      </w:r>
    </w:p>
    <w:p w:rsidR="00981AA5" w:rsidRPr="008B2D91" w:rsidRDefault="002340F6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проекту 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многоквартирным жилым домом расположенного по адресу: Курская 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обла</w:t>
      </w:r>
      <w:r w:rsidR="00BD5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сть, г. Льгов, </w:t>
      </w:r>
      <w:r w:rsidR="00310D07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F63D7F">
        <w:rPr>
          <w:rFonts w:ascii="Times New Roman" w:hAnsi="Times New Roman" w:cs="Times New Roman"/>
          <w:sz w:val="24"/>
          <w:szCs w:val="24"/>
          <w:u w:val="single"/>
        </w:rPr>
        <w:t>. Овечкина</w:t>
      </w:r>
      <w:r w:rsidR="00FC73EE" w:rsidRPr="00F63D7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DB751E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916098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AC49A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слушаний)</w:t>
      </w:r>
    </w:p>
    <w:p w:rsidR="00817438" w:rsidRPr="00AC49AF" w:rsidRDefault="0081743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Информация о начале проведения публичных слушаний опубликована</w:t>
      </w:r>
      <w:proofErr w:type="gramStart"/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642327" w:rsidRPr="00674E0E" w:rsidRDefault="00642327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C73EE" w:rsidRPr="008B2D91" w:rsidRDefault="00DB751E" w:rsidP="00FC73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B2D91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апрел</w:t>
      </w:r>
      <w:r w:rsidR="008B2D91" w:rsidRPr="008B2D9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B34E1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408" w:rsidRPr="008B2D91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17438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было размещено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Льгов» Курской области 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438" w:rsidRPr="0081743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817438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817438" w:rsidRPr="00817438">
        <w:rPr>
          <w:rFonts w:ascii="Times New Roman" w:hAnsi="Times New Roman" w:cs="Times New Roman"/>
          <w:sz w:val="24"/>
          <w:szCs w:val="24"/>
        </w:rPr>
        <w:t>утверждению проекта межевания земельного участка под многоквартирным жилым домом</w:t>
      </w:r>
      <w:r w:rsidR="009E20F0">
        <w:rPr>
          <w:rFonts w:ascii="Times New Roman" w:hAnsi="Times New Roman" w:cs="Times New Roman"/>
          <w:sz w:val="24"/>
          <w:szCs w:val="24"/>
        </w:rPr>
        <w:t>,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расположенного по адресу: Курская область,  г. Льгов, </w:t>
      </w:r>
      <w:r w:rsidR="009C6BD4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F63D7F">
        <w:rPr>
          <w:rFonts w:ascii="Times New Roman" w:hAnsi="Times New Roman" w:cs="Times New Roman"/>
          <w:sz w:val="24"/>
          <w:szCs w:val="24"/>
          <w:u w:val="single"/>
        </w:rPr>
        <w:t>Овечкина</w:t>
      </w:r>
      <w:r w:rsidR="009C6BD4" w:rsidRPr="00F63D7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9E20F0">
        <w:rPr>
          <w:rFonts w:ascii="Times New Roman" w:hAnsi="Times New Roman" w:cs="Times New Roman"/>
          <w:sz w:val="24"/>
          <w:szCs w:val="24"/>
          <w:u w:val="single"/>
        </w:rPr>
        <w:t xml:space="preserve"> 34</w:t>
      </w:r>
    </w:p>
    <w:p w:rsidR="0038141F" w:rsidRDefault="0038141F" w:rsidP="0038141F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114799" w:rsidRPr="008B2D91" w:rsidRDefault="004C221D" w:rsidP="0011479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26</w:t>
      </w:r>
      <w:r w:rsidR="00330B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апрел</w:t>
      </w:r>
      <w:r w:rsidR="00330B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я </w:t>
      </w:r>
      <w:r w:rsidR="00BD5408" w:rsidRPr="00330B4D">
        <w:rPr>
          <w:rFonts w:ascii="Times New Roman" w:hAnsi="Times New Roman" w:cs="Times New Roman"/>
          <w:bCs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817438" w:rsidRPr="008174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опубликовано в газете «Льговские новости»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642327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642327" w:rsidRPr="00817438">
        <w:rPr>
          <w:rFonts w:ascii="Times New Roman" w:hAnsi="Times New Roman" w:cs="Times New Roman"/>
          <w:sz w:val="24"/>
          <w:szCs w:val="24"/>
        </w:rPr>
        <w:t>утверждению проекта межевания земельного участка под многоквартирным жилым домом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расположенного по адресу: Курская область, </w:t>
      </w:r>
      <w:r w:rsidR="007007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г. Льгов, </w:t>
      </w:r>
      <w:r w:rsidR="0031213C">
        <w:rPr>
          <w:rFonts w:ascii="Times New Roman" w:hAnsi="Times New Roman" w:cs="Times New Roman"/>
          <w:sz w:val="24"/>
          <w:szCs w:val="24"/>
          <w:u w:val="single"/>
        </w:rPr>
        <w:t>ул. Овечкина</w:t>
      </w:r>
      <w:r w:rsidR="00114799" w:rsidRPr="00330B4D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34</w:t>
      </w:r>
    </w:p>
    <w:p w:rsidR="00916098" w:rsidRDefault="00916098" w:rsidP="0011479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(дата, номер и наименование источника опубликования)</w:t>
      </w:r>
    </w:p>
    <w:p w:rsidR="00916098" w:rsidRPr="008D1AE3" w:rsidRDefault="00916098" w:rsidP="0081743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размещена</w:t>
      </w:r>
      <w:proofErr w:type="gramEnd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на информационных стендах: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="0087627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26</w:t>
      </w:r>
      <w:r w:rsidR="008B2D91" w:rsidRPr="008B2D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.0</w:t>
      </w:r>
      <w:r w:rsidR="0087627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4</w:t>
      </w:r>
      <w:r w:rsidR="00D32EB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.2023</w:t>
      </w:r>
      <w:r w:rsidR="00817438" w:rsidRPr="008B2D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г.</w:t>
      </w:r>
      <w:r w:rsidR="00645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762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в</w:t>
      </w:r>
      <w:r w:rsidR="00645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здани</w:t>
      </w:r>
      <w:r w:rsidR="008762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и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762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дминистрации города Льгова Курской области, кабинет №16 по адресу: Красная Площадь, д.13</w:t>
      </w:r>
    </w:p>
    <w:p w:rsidR="00916098" w:rsidRPr="008D1AE3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      (адреса и дата размещения)</w:t>
      </w:r>
    </w:p>
    <w:p w:rsidR="00114799" w:rsidRPr="008B2D91" w:rsidRDefault="0081743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Проект межевания земельного участка под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 w:rsidR="00C219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</w:t>
      </w:r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251D2D">
        <w:rPr>
          <w:rFonts w:ascii="Times New Roman" w:hAnsi="Times New Roman" w:cs="Times New Roman"/>
          <w:sz w:val="24"/>
          <w:szCs w:val="24"/>
          <w:u w:val="single"/>
        </w:rPr>
        <w:t>. Овечкина</w:t>
      </w:r>
      <w:r w:rsidR="00114799" w:rsidRPr="00251D2D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C219A3">
        <w:rPr>
          <w:rFonts w:ascii="Times New Roman" w:hAnsi="Times New Roman" w:cs="Times New Roman"/>
          <w:sz w:val="24"/>
          <w:szCs w:val="24"/>
          <w:u w:val="single"/>
        </w:rPr>
        <w:t xml:space="preserve"> 34</w:t>
      </w:r>
    </w:p>
    <w:p w:rsidR="00916098" w:rsidRDefault="0091609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(информация, содержащаяся в опубликованном оповещении о начале публичных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слушаний)</w:t>
      </w:r>
    </w:p>
    <w:p w:rsidR="00633D50" w:rsidRPr="00633D50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633D50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Предложения  и  замечания  участников  публичных  слушаний  по  проекту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принималис</w:t>
      </w:r>
      <w:r w:rsidR="006423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ь с  </w:t>
      </w:r>
      <w:r w:rsidR="00B213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26</w:t>
      </w:r>
      <w:r w:rsidR="00D251A0" w:rsidRPr="0086253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.0</w:t>
      </w:r>
      <w:r w:rsidR="00B213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4</w:t>
      </w:r>
      <w:r w:rsidR="001C3690" w:rsidRPr="0086253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B213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633D50" w:rsidRPr="0086253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г. </w:t>
      </w:r>
      <w:r w:rsidRPr="0086253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до </w:t>
      </w:r>
      <w:r w:rsidR="00B213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26</w:t>
      </w:r>
      <w:r w:rsidR="00D251A0" w:rsidRPr="0086253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.0</w:t>
      </w:r>
      <w:r w:rsidR="00B213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5</w:t>
      </w:r>
      <w:r w:rsidR="001C3690" w:rsidRPr="0086253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B213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(срок, в течение которого принимались предложения и замечания)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674E0E" w:rsidRDefault="00916098" w:rsidP="00633D5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Публичные слушания проводились на территории по адресу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 область,                       г. Льгов, Красная Площадь, д. 13 – актовый зал.</w:t>
      </w:r>
    </w:p>
    <w:p w:rsidR="00916098" w:rsidRPr="008B2D91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Число зарегистрированных участников </w:t>
      </w:r>
      <w:r w:rsidRPr="00234E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</w:t>
      </w:r>
      <w:r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слушаний: </w:t>
      </w:r>
      <w:r w:rsidR="00B21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A72F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7"/>
        <w:gridCol w:w="4587"/>
      </w:tblGrid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50" w:rsidRPr="003A7D3C" w:rsidRDefault="00916098" w:rsidP="0008684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Участник публичных слушаний, внесший предложение и (или) замечание</w:t>
            </w:r>
            <w:r w:rsidR="00633D50"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916098" w:rsidRPr="00674E0E" w:rsidRDefault="00633D50" w:rsidP="0008684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</w:t>
            </w:r>
            <w:r w:rsidR="0008684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города Льгова Курской области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нач</w:t>
            </w:r>
            <w:r w:rsidR="008B2D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льник отдела ЖКХ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D9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7A95" w:rsidRPr="00D9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Самофалов А.В.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3A7D3C" w:rsidRDefault="00916098" w:rsidP="00053DA2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Содержание предложений и (или) замечаний</w:t>
            </w:r>
          </w:p>
          <w:p w:rsidR="00633D50" w:rsidRPr="00FC73EE" w:rsidRDefault="00C50B72" w:rsidP="00053DA2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Главе</w:t>
            </w:r>
            <w:r w:rsidR="00633D50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633D50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 межевания земельного участка под многоквартирным жилым домом</w:t>
            </w:r>
            <w:r w:rsidR="000868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расположенного по адресу: Курская область, г. Льгов, 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D916D8" w:rsidRPr="00D91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Овечкина</w:t>
            </w:r>
            <w:r w:rsidR="00114799" w:rsidRPr="00D91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086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34</w:t>
            </w:r>
            <w:r w:rsidR="00BA10C1" w:rsidRPr="00D916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A53563" w:rsidRPr="00674E0E" w:rsidRDefault="00A53563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633D50" w:rsidRPr="00674E0E" w:rsidRDefault="00633D50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публичных слушаний: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к протоколу:</w:t>
      </w:r>
    </w:p>
    <w:p w:rsidR="00916098" w:rsidRPr="00023FC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Регистрационные листы участников публичных слушаний </w:t>
      </w:r>
      <w:r w:rsidR="00043E9F"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 </w:t>
      </w:r>
      <w:r w:rsidR="00023FC8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43E9F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72E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</w:t>
      </w:r>
      <w:r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16098" w:rsidRPr="00A42BA9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Журнал учета посетител</w:t>
      </w:r>
      <w:r w:rsidR="00372E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 экспозиции проекта на  1 л</w:t>
      </w: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Журнал учета предложений и замечаний.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C37BAA" w:rsidRPr="00E54D3F" w:rsidRDefault="00C37BAA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4D1521">
        <w:rPr>
          <w:i w:val="0"/>
          <w:sz w:val="24"/>
          <w:szCs w:val="24"/>
        </w:rPr>
        <w:t>Председатель комиссии:</w:t>
      </w:r>
    </w:p>
    <w:p w:rsidR="004D1521" w:rsidRPr="004D1521" w:rsidRDefault="003078D3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Первый заместитель Г</w:t>
      </w:r>
      <w:r w:rsidR="004D1521" w:rsidRPr="004D1521">
        <w:rPr>
          <w:b w:val="0"/>
          <w:i w:val="0"/>
          <w:sz w:val="24"/>
          <w:szCs w:val="24"/>
        </w:rPr>
        <w:t xml:space="preserve">лавы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Администрации города Льгова -          </w:t>
      </w:r>
      <w:r>
        <w:rPr>
          <w:b w:val="0"/>
          <w:i w:val="0"/>
          <w:sz w:val="24"/>
          <w:szCs w:val="24"/>
        </w:rPr>
        <w:t xml:space="preserve">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А.Е. Савенков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Заместитель председателя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Заместитель Г</w:t>
      </w:r>
      <w:r w:rsidRPr="004D1521">
        <w:rPr>
          <w:b w:val="0"/>
          <w:i w:val="0"/>
          <w:sz w:val="24"/>
          <w:szCs w:val="24"/>
        </w:rPr>
        <w:t xml:space="preserve">лавы Администрации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города Льгова, начальник отдела ЖКХ      </w:t>
      </w:r>
      <w:r>
        <w:rPr>
          <w:b w:val="0"/>
          <w:i w:val="0"/>
          <w:sz w:val="24"/>
          <w:szCs w:val="24"/>
        </w:rPr>
        <w:t xml:space="preserve">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А.В. Самофалов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              </w:t>
      </w:r>
    </w:p>
    <w:p w:rsidR="004D1521" w:rsidRPr="003078D3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3078D3">
        <w:rPr>
          <w:i w:val="0"/>
          <w:sz w:val="24"/>
          <w:szCs w:val="24"/>
        </w:rPr>
        <w:t>Секретарь комиссии:</w:t>
      </w:r>
    </w:p>
    <w:p w:rsidR="004D1521" w:rsidRPr="003078D3" w:rsidRDefault="004D1521" w:rsidP="004D1521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3078D3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4D1521" w:rsidRPr="008B2D91" w:rsidRDefault="004D1521" w:rsidP="004D1521">
      <w:pPr>
        <w:pStyle w:val="FR2"/>
        <w:tabs>
          <w:tab w:val="left" w:pos="360"/>
          <w:tab w:val="left" w:pos="993"/>
          <w:tab w:val="center" w:pos="5415"/>
        </w:tabs>
        <w:rPr>
          <w:b w:val="0"/>
          <w:i w:val="0"/>
          <w:color w:val="FF0000"/>
          <w:sz w:val="24"/>
          <w:szCs w:val="24"/>
        </w:rPr>
      </w:pPr>
      <w:r w:rsidRPr="003078D3">
        <w:rPr>
          <w:b w:val="0"/>
          <w:i w:val="0"/>
          <w:sz w:val="24"/>
          <w:szCs w:val="24"/>
        </w:rPr>
        <w:t>земельных правоотношений                                                                                    Е.Н.Астахова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Члены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                                     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Начальник отдела экономики, </w:t>
      </w:r>
      <w:proofErr w:type="gramStart"/>
      <w:r w:rsidRPr="004D1521">
        <w:rPr>
          <w:b w:val="0"/>
          <w:i w:val="0"/>
          <w:sz w:val="24"/>
          <w:szCs w:val="24"/>
        </w:rPr>
        <w:t>муниципальных</w:t>
      </w:r>
      <w:proofErr w:type="gramEnd"/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закупок, потребительского рынка,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предпринимательства и транспорта      </w:t>
      </w:r>
      <w:r>
        <w:rPr>
          <w:b w:val="0"/>
          <w:i w:val="0"/>
          <w:sz w:val="24"/>
          <w:szCs w:val="24"/>
        </w:rPr>
        <w:t xml:space="preserve">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   Л.В. Асеева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</w:p>
    <w:p w:rsidR="004D1521" w:rsidRPr="00E5334C" w:rsidRDefault="000E033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</w:t>
      </w:r>
      <w:r w:rsidR="004D1521" w:rsidRPr="00E5334C">
        <w:rPr>
          <w:b w:val="0"/>
          <w:i w:val="0"/>
          <w:sz w:val="24"/>
          <w:szCs w:val="24"/>
        </w:rPr>
        <w:t>лавн</w:t>
      </w:r>
      <w:r>
        <w:rPr>
          <w:b w:val="0"/>
          <w:i w:val="0"/>
          <w:sz w:val="24"/>
          <w:szCs w:val="24"/>
        </w:rPr>
        <w:t>ый</w:t>
      </w:r>
      <w:r w:rsidR="004D1521" w:rsidRPr="00E5334C">
        <w:rPr>
          <w:b w:val="0"/>
          <w:i w:val="0"/>
          <w:sz w:val="24"/>
          <w:szCs w:val="24"/>
        </w:rPr>
        <w:t xml:space="preserve"> специалист-эксперт </w:t>
      </w:r>
      <w:proofErr w:type="gramStart"/>
      <w:r w:rsidR="004D1521" w:rsidRPr="00E5334C">
        <w:rPr>
          <w:b w:val="0"/>
          <w:i w:val="0"/>
          <w:sz w:val="24"/>
          <w:szCs w:val="24"/>
        </w:rPr>
        <w:t>по</w:t>
      </w:r>
      <w:proofErr w:type="gramEnd"/>
      <w:r w:rsidR="004D1521" w:rsidRPr="00E5334C">
        <w:rPr>
          <w:b w:val="0"/>
          <w:i w:val="0"/>
          <w:sz w:val="24"/>
          <w:szCs w:val="24"/>
        </w:rPr>
        <w:t xml:space="preserve"> </w:t>
      </w:r>
    </w:p>
    <w:p w:rsidR="004D1521" w:rsidRPr="00E5334C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E5334C">
        <w:rPr>
          <w:b w:val="0"/>
          <w:i w:val="0"/>
          <w:sz w:val="24"/>
          <w:szCs w:val="24"/>
        </w:rPr>
        <w:t>вопросам строительства отдела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  <w:r w:rsidRPr="00E5334C">
        <w:rPr>
          <w:b w:val="0"/>
          <w:i w:val="0"/>
          <w:sz w:val="24"/>
          <w:szCs w:val="24"/>
        </w:rPr>
        <w:t xml:space="preserve">архитектуры и градостроительства                                                                  </w:t>
      </w:r>
      <w:r w:rsidR="00E5334C" w:rsidRPr="00E5334C">
        <w:rPr>
          <w:b w:val="0"/>
          <w:i w:val="0"/>
          <w:sz w:val="24"/>
          <w:szCs w:val="24"/>
        </w:rPr>
        <w:t>М.В. Раимжанова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      О.И. Гладилина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</w:t>
      </w:r>
      <w:r w:rsidRPr="004D1521">
        <w:rPr>
          <w:i w:val="0"/>
          <w:sz w:val="24"/>
          <w:szCs w:val="24"/>
        </w:rPr>
        <w:t xml:space="preserve">                                                       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Консультант по управлению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имуществом</w:t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Ю.В.Еремина</w:t>
      </w:r>
    </w:p>
    <w:p w:rsidR="00916098" w:rsidRPr="00E54D3F" w:rsidRDefault="00916098" w:rsidP="004D1521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330375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C7A95" w:rsidRDefault="00DC7A9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060006" w:rsidRDefault="00916098" w:rsidP="0033037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публичных слушаний</w:t>
      </w:r>
    </w:p>
    <w:p w:rsidR="00916098" w:rsidRPr="00060006" w:rsidRDefault="005008E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4799" w:rsidRPr="002543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  <w:r w:rsidR="000E03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26</w:t>
      </w:r>
      <w:r w:rsidR="008C2FB6" w:rsidRPr="002543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65E6" w:rsidRPr="002543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</w:t>
      </w:r>
      <w:r w:rsidR="000E03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</w:t>
      </w:r>
      <w:r w:rsidR="00254345" w:rsidRPr="002543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1C36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202</w:t>
      </w:r>
      <w:r w:rsidR="000E0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6098"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427D2A" w:rsidRPr="00427D2A" w:rsidRDefault="001D4A7D" w:rsidP="00427D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</w:t>
      </w:r>
      <w:r w:rsidR="00427D2A" w:rsidRP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урской области, отдел архитектуры и градостроительства</w:t>
      </w:r>
    </w:p>
    <w:p w:rsidR="00916098" w:rsidRDefault="0091609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27D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(организатор публичных слушаний)</w:t>
      </w:r>
    </w:p>
    <w:p w:rsidR="006B4AA8" w:rsidRPr="00427D2A" w:rsidRDefault="006B4AA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FC73EE" w:rsidRPr="00FC73EE" w:rsidRDefault="00916098" w:rsidP="00FC73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результатам проведения публичных слушаний по 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 w:rsidR="000E0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254345" w:rsidRPr="00254345">
        <w:rPr>
          <w:rFonts w:ascii="Times New Roman" w:hAnsi="Times New Roman" w:cs="Times New Roman"/>
          <w:sz w:val="24"/>
          <w:szCs w:val="24"/>
          <w:u w:val="single"/>
        </w:rPr>
        <w:t>Овечкина</w:t>
      </w:r>
      <w:r w:rsidR="00114799" w:rsidRPr="00254345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0E0331">
        <w:rPr>
          <w:rFonts w:ascii="Times New Roman" w:hAnsi="Times New Roman" w:cs="Times New Roman"/>
          <w:sz w:val="24"/>
          <w:szCs w:val="24"/>
          <w:u w:val="single"/>
        </w:rPr>
        <w:t xml:space="preserve"> 34</w:t>
      </w:r>
    </w:p>
    <w:p w:rsidR="006B4AA8" w:rsidRPr="00674E0E" w:rsidRDefault="006B4AA8" w:rsidP="006B4A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Количество участников, которые приняли участие в </w:t>
      </w:r>
      <w:r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</w:t>
      </w:r>
      <w:r w:rsidRPr="002543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слушаниях </w:t>
      </w:r>
      <w:r w:rsidR="00954B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="00043E9F" w:rsidRPr="002543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B4AA8" w:rsidRPr="00060006" w:rsidRDefault="006B4AA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8B2D91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На основании про</w:t>
      </w:r>
      <w:r w:rsidR="006B4AA8"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окола</w:t>
      </w:r>
      <w:r w:rsidR="00E55B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публичных слушаний от " </w:t>
      </w:r>
      <w:r w:rsidR="0031131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26</w:t>
      </w:r>
      <w:r w:rsidR="00C73702" w:rsidRPr="00E97F8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" </w:t>
      </w:r>
      <w:r w:rsidR="0031131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ма</w:t>
      </w:r>
      <w:r w:rsidR="00E97F84" w:rsidRPr="00E97F8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</w:t>
      </w:r>
      <w:r w:rsidR="001C3690" w:rsidRPr="00E97F8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202</w:t>
      </w:r>
      <w:r w:rsidR="0031131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C73702" w:rsidRPr="00E97F8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г. N </w:t>
      </w:r>
      <w:r w:rsidR="0031131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4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0266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(реквизиты протокола публичных слушаний)</w:t>
      </w:r>
    </w:p>
    <w:p w:rsidR="00D0266E" w:rsidRPr="00D0266E" w:rsidRDefault="00D0266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1"/>
        <w:gridCol w:w="2937"/>
        <w:gridCol w:w="3486"/>
      </w:tblGrid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060006" w:rsidTr="00B91118">
        <w:trPr>
          <w:trHeight w:val="2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1649D8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1649D8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1649D8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B91118">
        <w:trPr>
          <w:trHeight w:val="80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C40304" w:rsidP="00C4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Г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лавы Администрации города Льгова Курской области, начльник отдела ЖКХ  – </w:t>
            </w:r>
            <w:r w:rsidR="00DC7A95" w:rsidRPr="002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 А.В.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3EE" w:rsidRPr="008B2D91" w:rsidRDefault="00B91118" w:rsidP="00FC73EE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u w:val="single"/>
                <w:lang w:eastAsia="ru-RU"/>
              </w:rPr>
            </w:pP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 межевания земельного участка под многоквартирным жилым домом</w:t>
            </w:r>
            <w:r w:rsidR="00C4030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расположенного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 адресу: Курская область, г</w:t>
            </w:r>
            <w:proofErr w:type="gramStart"/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ьгов, 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2F5BB1" w:rsidRPr="002F5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Овечкина</w:t>
            </w:r>
            <w:r w:rsidR="00114799" w:rsidRPr="002F5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C40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34</w:t>
            </w:r>
          </w:p>
          <w:p w:rsidR="00916098" w:rsidRPr="00060006" w:rsidRDefault="00BA10C1" w:rsidP="0064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6F3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  <w:p w:rsidR="00916098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Савенков:</w:t>
            </w:r>
          </w:p>
          <w:p w:rsidR="00B91118" w:rsidRPr="00FC73EE" w:rsidRDefault="00B91118" w:rsidP="00F777D6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считать целесообразным и направить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023FC8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</w:t>
            </w:r>
            <w:r w:rsidR="0002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 межевания земельного участка под многоквартирным жилым домом</w:t>
            </w:r>
            <w:r w:rsidR="00F777D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расположенного по адресу: Курская область, </w:t>
            </w:r>
            <w:r w:rsidR="00B975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г. Льгов</w:t>
            </w:r>
            <w:r w:rsidR="00A865E6" w:rsidRPr="002F5B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2F5BB1" w:rsidRPr="002F5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Овечкина</w:t>
            </w:r>
            <w:r w:rsidR="00114799" w:rsidRPr="002F5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F77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34</w:t>
            </w:r>
          </w:p>
        </w:tc>
      </w:tr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060006" w:rsidTr="00B91118">
        <w:trPr>
          <w:trHeight w:val="4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85A6E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85A6E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85A6E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Аргументированные рекомендации организатора публичных слушаний о целесообразности </w:t>
            </w: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6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CFA" w:rsidRDefault="00196CFA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060006" w:rsidTr="00A865E6">
        <w:trPr>
          <w:trHeight w:val="232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85A6E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85A6E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85A6E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5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F72" w:rsidRPr="008B2D91" w:rsidRDefault="00916098" w:rsidP="007D0F7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Рассмотрев предложения и замечания по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 w:rsidR="002313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233DED" w:rsidRPr="00233DED">
        <w:rPr>
          <w:rFonts w:ascii="Times New Roman" w:hAnsi="Times New Roman" w:cs="Times New Roman"/>
          <w:sz w:val="24"/>
          <w:szCs w:val="24"/>
          <w:u w:val="single"/>
        </w:rPr>
        <w:t>Овечкина</w:t>
      </w:r>
      <w:r w:rsidR="00114799" w:rsidRPr="00233DED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231381">
        <w:rPr>
          <w:rFonts w:ascii="Times New Roman" w:hAnsi="Times New Roman" w:cs="Times New Roman"/>
          <w:sz w:val="24"/>
          <w:szCs w:val="24"/>
          <w:u w:val="single"/>
        </w:rPr>
        <w:t xml:space="preserve"> 34</w:t>
      </w:r>
    </w:p>
    <w:p w:rsidR="00916098" w:rsidRPr="00B91118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рассматриваемого документа)</w:t>
      </w:r>
    </w:p>
    <w:p w:rsidR="00916098" w:rsidRPr="004A2B3E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Комиссия по проведению публичных слушаний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– </w:t>
      </w:r>
      <w:r w:rsidR="00043E9F" w:rsidRPr="004A2B3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(</w:t>
      </w:r>
      <w:r w:rsidR="005015A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утверждена распоряжением А</w:t>
      </w:r>
      <w:r w:rsidRPr="004A2B3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дминистрации города Льгова Курской области</w:t>
      </w:r>
      <w:r w:rsidR="005015A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от 21</w:t>
      </w:r>
      <w:r w:rsidR="004A2B3E" w:rsidRPr="004A2B3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.0</w:t>
      </w:r>
      <w:r w:rsidR="005015A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4</w:t>
      </w:r>
      <w:r w:rsidR="001C3690" w:rsidRPr="004A2B3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5015A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8D1AE3" w:rsidRPr="004A2B3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г. № </w:t>
      </w:r>
      <w:r w:rsidR="005015A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198</w:t>
      </w:r>
      <w:r w:rsidRPr="004A2B3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-р</w:t>
      </w:r>
      <w:r w:rsidR="00043E9F" w:rsidRPr="004A2B3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)</w:t>
      </w:r>
      <w:r w:rsidRPr="004A2B3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</w:t>
      </w:r>
    </w:p>
    <w:p w:rsidR="00916098" w:rsidRPr="004A2B3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4A2B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</w:t>
      </w:r>
      <w:r w:rsidRPr="004A2B3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(организатор публичных слушаний)</w:t>
      </w:r>
    </w:p>
    <w:p w:rsidR="00B9111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 публичные слушания </w:t>
      </w:r>
      <w:r w:rsidRPr="00B9111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 xml:space="preserve">состоявшимися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(несостоявшимися)</w:t>
      </w:r>
      <w:r w:rsid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</w:p>
    <w:p w:rsidR="00B91118" w:rsidRPr="00B6136F" w:rsidRDefault="00043E9F" w:rsidP="00B6136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направляет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роект 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 w:rsidR="008115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1A338B" w:rsidRPr="001A338B">
        <w:rPr>
          <w:rFonts w:ascii="Times New Roman" w:hAnsi="Times New Roman" w:cs="Times New Roman"/>
          <w:sz w:val="24"/>
          <w:szCs w:val="24"/>
          <w:u w:val="single"/>
        </w:rPr>
        <w:t>Овечкина</w:t>
      </w:r>
      <w:r w:rsidR="00114799" w:rsidRPr="001A338B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81153B">
        <w:rPr>
          <w:rFonts w:ascii="Times New Roman" w:hAnsi="Times New Roman" w:cs="Times New Roman"/>
          <w:sz w:val="24"/>
          <w:szCs w:val="24"/>
          <w:u w:val="single"/>
        </w:rPr>
        <w:t xml:space="preserve"> 34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6136F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утверждение </w:t>
      </w:r>
      <w:r w:rsidR="00B73A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Главе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города Льгова Курской области</w:t>
      </w:r>
      <w:r w:rsidR="007D0F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916098" w:rsidRPr="00B9111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(выводы по результатам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4D1521">
        <w:rPr>
          <w:i w:val="0"/>
          <w:sz w:val="24"/>
          <w:szCs w:val="24"/>
        </w:rPr>
        <w:t>Председатель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Первый заместитель главы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Администрации города Льгова -          </w:t>
      </w:r>
      <w:r>
        <w:rPr>
          <w:b w:val="0"/>
          <w:i w:val="0"/>
          <w:sz w:val="24"/>
          <w:szCs w:val="24"/>
        </w:rPr>
        <w:t xml:space="preserve">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А.Е. Савенков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F3E8D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F3E8D">
        <w:rPr>
          <w:i w:val="0"/>
          <w:sz w:val="24"/>
          <w:szCs w:val="24"/>
        </w:rPr>
        <w:t>Заместитель председателя комиссии:</w:t>
      </w:r>
    </w:p>
    <w:p w:rsidR="004D1521" w:rsidRPr="004F3E8D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 w:rsidRPr="004F3E8D">
        <w:rPr>
          <w:b w:val="0"/>
          <w:i w:val="0"/>
          <w:sz w:val="24"/>
          <w:szCs w:val="24"/>
        </w:rPr>
        <w:t xml:space="preserve">Заместитель Главы Администрации 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color w:val="FF0000"/>
          <w:sz w:val="24"/>
          <w:szCs w:val="24"/>
        </w:rPr>
      </w:pPr>
      <w:r w:rsidRPr="004F3E8D">
        <w:rPr>
          <w:b w:val="0"/>
          <w:i w:val="0"/>
          <w:sz w:val="24"/>
          <w:szCs w:val="24"/>
        </w:rPr>
        <w:t>города Льгова, начальник отдела ЖКХ                                                             А.В. Самофалов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8B2D91">
        <w:rPr>
          <w:b w:val="0"/>
          <w:i w:val="0"/>
          <w:color w:val="FF0000"/>
          <w:sz w:val="24"/>
          <w:szCs w:val="24"/>
        </w:rPr>
        <w:t xml:space="preserve">                   </w:t>
      </w:r>
    </w:p>
    <w:p w:rsidR="004D1521" w:rsidRPr="004F3E8D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F3E8D">
        <w:rPr>
          <w:i w:val="0"/>
          <w:sz w:val="24"/>
          <w:szCs w:val="24"/>
        </w:rPr>
        <w:t>Секретарь комиссии:</w:t>
      </w:r>
    </w:p>
    <w:p w:rsidR="004D1521" w:rsidRPr="004F3E8D" w:rsidRDefault="004D1521" w:rsidP="004D1521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4F3E8D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4D1521" w:rsidRPr="008B2D91" w:rsidRDefault="004D1521" w:rsidP="004D1521">
      <w:pPr>
        <w:pStyle w:val="FR2"/>
        <w:tabs>
          <w:tab w:val="left" w:pos="360"/>
          <w:tab w:val="left" w:pos="993"/>
          <w:tab w:val="center" w:pos="5415"/>
        </w:tabs>
        <w:rPr>
          <w:b w:val="0"/>
          <w:i w:val="0"/>
          <w:color w:val="FF0000"/>
          <w:sz w:val="24"/>
          <w:szCs w:val="24"/>
        </w:rPr>
      </w:pPr>
      <w:r w:rsidRPr="004F3E8D">
        <w:rPr>
          <w:b w:val="0"/>
          <w:i w:val="0"/>
          <w:sz w:val="24"/>
          <w:szCs w:val="24"/>
        </w:rPr>
        <w:t>земельных правоотношений                                                                                    Е.Н.Астахова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Члены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Начальник отдела экономики, муниципальных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закупок, потребительского рынка,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lastRenderedPageBreak/>
        <w:t xml:space="preserve">предпринимательства и транспорта      </w:t>
      </w:r>
      <w:r>
        <w:rPr>
          <w:b w:val="0"/>
          <w:i w:val="0"/>
          <w:sz w:val="24"/>
          <w:szCs w:val="24"/>
        </w:rPr>
        <w:t xml:space="preserve">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   Л.В. Асеева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</w:p>
    <w:p w:rsidR="004D1521" w:rsidRPr="00C15A00" w:rsidRDefault="0081153B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</w:t>
      </w:r>
      <w:r w:rsidR="00C15A00">
        <w:rPr>
          <w:b w:val="0"/>
          <w:i w:val="0"/>
          <w:sz w:val="24"/>
          <w:szCs w:val="24"/>
        </w:rPr>
        <w:t>лавн</w:t>
      </w:r>
      <w:r>
        <w:rPr>
          <w:b w:val="0"/>
          <w:i w:val="0"/>
          <w:sz w:val="24"/>
          <w:szCs w:val="24"/>
        </w:rPr>
        <w:t>ый</w:t>
      </w:r>
      <w:r w:rsidR="004D1521" w:rsidRPr="00C15A00">
        <w:rPr>
          <w:b w:val="0"/>
          <w:i w:val="0"/>
          <w:sz w:val="24"/>
          <w:szCs w:val="24"/>
        </w:rPr>
        <w:t xml:space="preserve"> специалист-эксперт по </w:t>
      </w:r>
    </w:p>
    <w:p w:rsidR="004D1521" w:rsidRPr="00C15A00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C15A00">
        <w:rPr>
          <w:b w:val="0"/>
          <w:i w:val="0"/>
          <w:sz w:val="24"/>
          <w:szCs w:val="24"/>
        </w:rPr>
        <w:t>вопросам строительства отдела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  <w:r w:rsidRPr="00C15A00">
        <w:rPr>
          <w:b w:val="0"/>
          <w:i w:val="0"/>
          <w:sz w:val="24"/>
          <w:szCs w:val="24"/>
        </w:rPr>
        <w:t xml:space="preserve">архитектуры и градостроительства                                                                  </w:t>
      </w:r>
      <w:r w:rsidR="00C15A00" w:rsidRPr="00C15A00">
        <w:rPr>
          <w:b w:val="0"/>
          <w:i w:val="0"/>
          <w:sz w:val="24"/>
          <w:szCs w:val="24"/>
        </w:rPr>
        <w:t>М.В. Раимжанова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</w:p>
    <w:p w:rsidR="004D1521" w:rsidRPr="004D1521" w:rsidRDefault="004D1521" w:rsidP="004D1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spacing w:after="0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      О.И. Гладилина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</w:t>
      </w:r>
      <w:r w:rsidRPr="004D1521">
        <w:rPr>
          <w:i w:val="0"/>
          <w:sz w:val="24"/>
          <w:szCs w:val="24"/>
        </w:rPr>
        <w:t xml:space="preserve">                                                       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Консультант по управлению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имуществом</w:t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Ю.В.Еремина</w:t>
      </w:r>
    </w:p>
    <w:p w:rsidR="00235478" w:rsidRDefault="00235478" w:rsidP="004D1521">
      <w:pPr>
        <w:pStyle w:val="FR2"/>
        <w:tabs>
          <w:tab w:val="left" w:pos="360"/>
          <w:tab w:val="center" w:pos="5415"/>
        </w:tabs>
      </w:pPr>
    </w:p>
    <w:sectPr w:rsidR="00235478" w:rsidSect="00B6136F">
      <w:pgSz w:w="11906" w:h="16838"/>
      <w:pgMar w:top="45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8"/>
    <w:rsid w:val="00023FC8"/>
    <w:rsid w:val="00043E9F"/>
    <w:rsid w:val="00053DA2"/>
    <w:rsid w:val="00064B0F"/>
    <w:rsid w:val="00086847"/>
    <w:rsid w:val="000B34E1"/>
    <w:rsid w:val="000D49A0"/>
    <w:rsid w:val="000E0331"/>
    <w:rsid w:val="000E4D22"/>
    <w:rsid w:val="00114799"/>
    <w:rsid w:val="001649D8"/>
    <w:rsid w:val="0017791E"/>
    <w:rsid w:val="00196CFA"/>
    <w:rsid w:val="001A0971"/>
    <w:rsid w:val="001A338B"/>
    <w:rsid w:val="001A365F"/>
    <w:rsid w:val="001A52F9"/>
    <w:rsid w:val="001B03BD"/>
    <w:rsid w:val="001C3690"/>
    <w:rsid w:val="001D4A7D"/>
    <w:rsid w:val="002013E5"/>
    <w:rsid w:val="00231381"/>
    <w:rsid w:val="00233DED"/>
    <w:rsid w:val="002340F6"/>
    <w:rsid w:val="00234E63"/>
    <w:rsid w:val="00235478"/>
    <w:rsid w:val="00251D2D"/>
    <w:rsid w:val="00254345"/>
    <w:rsid w:val="002829B9"/>
    <w:rsid w:val="002A46BA"/>
    <w:rsid w:val="002C7337"/>
    <w:rsid w:val="002F5BB1"/>
    <w:rsid w:val="003078D3"/>
    <w:rsid w:val="00310D07"/>
    <w:rsid w:val="00311316"/>
    <w:rsid w:val="0031213C"/>
    <w:rsid w:val="00312E02"/>
    <w:rsid w:val="00330375"/>
    <w:rsid w:val="00330B4D"/>
    <w:rsid w:val="00356FD9"/>
    <w:rsid w:val="00362B00"/>
    <w:rsid w:val="00372E72"/>
    <w:rsid w:val="0038141F"/>
    <w:rsid w:val="003A7D3C"/>
    <w:rsid w:val="003D1569"/>
    <w:rsid w:val="003D45F0"/>
    <w:rsid w:val="00426B48"/>
    <w:rsid w:val="00427D2A"/>
    <w:rsid w:val="00433084"/>
    <w:rsid w:val="004A2B3E"/>
    <w:rsid w:val="004C221D"/>
    <w:rsid w:val="004D1521"/>
    <w:rsid w:val="004F3E8D"/>
    <w:rsid w:val="005008E0"/>
    <w:rsid w:val="005015A9"/>
    <w:rsid w:val="00513723"/>
    <w:rsid w:val="00553978"/>
    <w:rsid w:val="005B6BEA"/>
    <w:rsid w:val="005C6462"/>
    <w:rsid w:val="005D673C"/>
    <w:rsid w:val="005E59A1"/>
    <w:rsid w:val="00613576"/>
    <w:rsid w:val="00633D50"/>
    <w:rsid w:val="00642327"/>
    <w:rsid w:val="00645ED1"/>
    <w:rsid w:val="006556EA"/>
    <w:rsid w:val="00663BE7"/>
    <w:rsid w:val="006A19E5"/>
    <w:rsid w:val="006A6968"/>
    <w:rsid w:val="006B212F"/>
    <w:rsid w:val="006B4AA8"/>
    <w:rsid w:val="006C0203"/>
    <w:rsid w:val="006D07BB"/>
    <w:rsid w:val="006F4647"/>
    <w:rsid w:val="006F552D"/>
    <w:rsid w:val="0070006C"/>
    <w:rsid w:val="007007E6"/>
    <w:rsid w:val="00714EE4"/>
    <w:rsid w:val="00742B8C"/>
    <w:rsid w:val="007D0F72"/>
    <w:rsid w:val="0081153B"/>
    <w:rsid w:val="00814420"/>
    <w:rsid w:val="00817438"/>
    <w:rsid w:val="00862535"/>
    <w:rsid w:val="008738AA"/>
    <w:rsid w:val="00876276"/>
    <w:rsid w:val="00890437"/>
    <w:rsid w:val="008A58CC"/>
    <w:rsid w:val="008B2D91"/>
    <w:rsid w:val="008C2FB6"/>
    <w:rsid w:val="008D1AE3"/>
    <w:rsid w:val="008E45B7"/>
    <w:rsid w:val="00916098"/>
    <w:rsid w:val="009350E9"/>
    <w:rsid w:val="00954BE2"/>
    <w:rsid w:val="00981AA5"/>
    <w:rsid w:val="009B629F"/>
    <w:rsid w:val="009C6BD4"/>
    <w:rsid w:val="009D3242"/>
    <w:rsid w:val="009E20F0"/>
    <w:rsid w:val="009F2FDE"/>
    <w:rsid w:val="00A030B5"/>
    <w:rsid w:val="00A05A51"/>
    <w:rsid w:val="00A26169"/>
    <w:rsid w:val="00A42BA9"/>
    <w:rsid w:val="00A46EA9"/>
    <w:rsid w:val="00A53563"/>
    <w:rsid w:val="00A72FCD"/>
    <w:rsid w:val="00A85A6E"/>
    <w:rsid w:val="00A865E6"/>
    <w:rsid w:val="00A9108E"/>
    <w:rsid w:val="00A94463"/>
    <w:rsid w:val="00AB6BD6"/>
    <w:rsid w:val="00AC49AF"/>
    <w:rsid w:val="00AD7FC4"/>
    <w:rsid w:val="00B106F3"/>
    <w:rsid w:val="00B13873"/>
    <w:rsid w:val="00B2132C"/>
    <w:rsid w:val="00B34A8F"/>
    <w:rsid w:val="00B6136F"/>
    <w:rsid w:val="00B62226"/>
    <w:rsid w:val="00B73A83"/>
    <w:rsid w:val="00B91118"/>
    <w:rsid w:val="00B97582"/>
    <w:rsid w:val="00BA10C1"/>
    <w:rsid w:val="00BD5408"/>
    <w:rsid w:val="00BE16C6"/>
    <w:rsid w:val="00C15A00"/>
    <w:rsid w:val="00C219A3"/>
    <w:rsid w:val="00C37BAA"/>
    <w:rsid w:val="00C40304"/>
    <w:rsid w:val="00C50B72"/>
    <w:rsid w:val="00C60108"/>
    <w:rsid w:val="00C73702"/>
    <w:rsid w:val="00C97811"/>
    <w:rsid w:val="00CA6AF6"/>
    <w:rsid w:val="00CB3D12"/>
    <w:rsid w:val="00CE142C"/>
    <w:rsid w:val="00CF1B5B"/>
    <w:rsid w:val="00CF2A0F"/>
    <w:rsid w:val="00D0266E"/>
    <w:rsid w:val="00D05B51"/>
    <w:rsid w:val="00D251A0"/>
    <w:rsid w:val="00D27657"/>
    <w:rsid w:val="00D27E03"/>
    <w:rsid w:val="00D32EB2"/>
    <w:rsid w:val="00D40972"/>
    <w:rsid w:val="00D916D8"/>
    <w:rsid w:val="00DA163A"/>
    <w:rsid w:val="00DA1AFD"/>
    <w:rsid w:val="00DB751E"/>
    <w:rsid w:val="00DC7A95"/>
    <w:rsid w:val="00DD0C62"/>
    <w:rsid w:val="00E127AD"/>
    <w:rsid w:val="00E47286"/>
    <w:rsid w:val="00E5334C"/>
    <w:rsid w:val="00E54D3F"/>
    <w:rsid w:val="00E55B6C"/>
    <w:rsid w:val="00E91E8A"/>
    <w:rsid w:val="00E97F84"/>
    <w:rsid w:val="00EE0EAC"/>
    <w:rsid w:val="00F07A15"/>
    <w:rsid w:val="00F21B8A"/>
    <w:rsid w:val="00F63D7F"/>
    <w:rsid w:val="00F777D6"/>
    <w:rsid w:val="00F83580"/>
    <w:rsid w:val="00FC73EE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35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ИСОГД</cp:lastModifiedBy>
  <cp:revision>55</cp:revision>
  <cp:lastPrinted>2022-05-25T11:24:00Z</cp:lastPrinted>
  <dcterms:created xsi:type="dcterms:W3CDTF">2022-06-15T05:51:00Z</dcterms:created>
  <dcterms:modified xsi:type="dcterms:W3CDTF">2023-05-19T07:16:00Z</dcterms:modified>
</cp:coreProperties>
</file>