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embeddings/oleObject1.bin" ContentType="application/vnd.openxmlformats-officedocument.oleObject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napToGrid w:val="false"/>
        <w:jc w:val="center"/>
        <w:rPr/>
      </w:pPr>
      <w:r>
        <w:rPr>
          <w:rFonts w:eastAsia="Arial"/>
          <w:sz w:val="18"/>
        </w:rPr>
        <w:t xml:space="preserve"> </w:t>
      </w:r>
      <w:r>
        <w:rPr>
          <w:sz w:val="18"/>
        </w:rPr>
        <w:drawing>
          <wp:inline distT="0" distB="0" distL="0" distR="0">
            <wp:extent cx="560705" cy="7308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4" t="-391" r="-514" b="-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pacing w:before="0" w:after="0"/>
        <w:rPr>
          <w:sz w:val="36"/>
        </w:rPr>
      </w:pPr>
      <w:r>
        <w:rPr>
          <w:rFonts w:cs="Arial" w:ascii="Arial" w:hAnsi="Arial"/>
          <w:sz w:val="36"/>
          <w:szCs w:val="36"/>
        </w:rPr>
        <w:t>Льговский Городской Совет депутатов</w:t>
      </w:r>
    </w:p>
    <w:p>
      <w:pPr>
        <w:pStyle w:val="1"/>
        <w:spacing w:lineRule="auto" w:line="240" w:before="0" w:after="0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Р Е Ш Е Н И Е </w:t>
      </w:r>
    </w:p>
    <w:p>
      <w:pPr>
        <w:pStyle w:val="Normal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</w:rPr>
      </w:pPr>
      <w:r>
        <w:rPr>
          <w:rFonts w:eastAsia="Arial" w:cs="Arial" w:ascii="Arial" w:hAnsi="Arial"/>
          <w:b/>
          <w:sz w:val="32"/>
          <w:szCs w:val="32"/>
        </w:rPr>
        <w:t xml:space="preserve">от </w:t>
      </w:r>
      <w:r>
        <w:rPr>
          <w:rFonts w:eastAsia="Arial" w:cs="Arial" w:ascii="Arial" w:hAnsi="Arial"/>
          <w:b/>
          <w:sz w:val="32"/>
          <w:szCs w:val="32"/>
        </w:rPr>
        <w:t>31</w:t>
      </w:r>
      <w:r>
        <w:rPr>
          <w:rFonts w:eastAsia="Arial" w:cs="Arial" w:ascii="Arial" w:hAnsi="Arial"/>
          <w:b/>
          <w:sz w:val="32"/>
          <w:szCs w:val="32"/>
        </w:rPr>
        <w:t xml:space="preserve"> </w:t>
      </w:r>
      <w:r>
        <w:rPr>
          <w:rFonts w:eastAsia="Arial" w:cs="Arial" w:ascii="Arial" w:hAnsi="Arial"/>
          <w:b/>
          <w:sz w:val="32"/>
          <w:szCs w:val="32"/>
        </w:rPr>
        <w:t>марта</w:t>
      </w:r>
      <w:r>
        <w:rPr>
          <w:rFonts w:eastAsia="Arial" w:cs="Arial" w:ascii="Arial" w:hAnsi="Arial"/>
          <w:b/>
          <w:sz w:val="32"/>
          <w:szCs w:val="32"/>
        </w:rPr>
        <w:t xml:space="preserve"> 2022 года № </w:t>
      </w:r>
      <w:r>
        <w:rPr>
          <w:rFonts w:eastAsia="Arial" w:cs="Arial" w:ascii="Arial" w:hAnsi="Arial"/>
          <w:b/>
          <w:sz w:val="32"/>
          <w:szCs w:val="32"/>
        </w:rPr>
        <w:t>36</w:t>
      </w:r>
      <w:r>
        <w:rPr>
          <w:rFonts w:eastAsia="Arial" w:cs="Arial" w:ascii="Arial" w:hAnsi="Arial"/>
          <w:sz w:val="32"/>
          <w:szCs w:val="32"/>
        </w:rPr>
        <w:t xml:space="preserve"> </w:t>
      </w:r>
      <w:r>
        <w:rPr>
          <w:rFonts w:eastAsia="Arial" w:cs="Times New Roman" w:ascii="Arial" w:hAnsi="Arial"/>
          <w:sz w:val="32"/>
          <w:szCs w:val="32"/>
        </w:rPr>
        <w:t xml:space="preserve">                                                                                </w:t>
      </w:r>
    </w:p>
    <w:p>
      <w:pPr>
        <w:pStyle w:val="Normal"/>
        <w:spacing w:lineRule="auto" w:line="240" w:before="0" w:after="0"/>
        <w:jc w:val="center"/>
        <w:rPr>
          <w:rFonts w:eastAsia="Arial" w:cs="Times New Roman"/>
        </w:rPr>
      </w:pPr>
      <w:r>
        <w:rPr>
          <w:rFonts w:ascii="Arial" w:hAnsi="Arial"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</w:rPr>
      </w:pPr>
      <w:r>
        <w:rPr>
          <w:rFonts w:cs="Times New Roman" w:ascii="Arial" w:hAnsi="Arial"/>
          <w:b/>
          <w:sz w:val="32"/>
          <w:szCs w:val="32"/>
        </w:rPr>
        <w:t>Об установлении границ территорий осуществления территориального общественного самоуправления в городе Льгове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sz w:val="32"/>
          <w:szCs w:val="32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ind w:firstLine="993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«Город Льгов» </w:t>
      </w:r>
      <w:r>
        <w:rPr>
          <w:rFonts w:cs="Times New Roman" w:ascii="Arial" w:hAnsi="Arial"/>
          <w:sz w:val="24"/>
          <w:szCs w:val="24"/>
        </w:rPr>
        <w:t>Курской области</w:t>
      </w:r>
      <w:r>
        <w:rPr>
          <w:rFonts w:cs="Times New Roman" w:ascii="Arial" w:hAnsi="Arial"/>
          <w:sz w:val="24"/>
          <w:szCs w:val="24"/>
        </w:rPr>
        <w:t xml:space="preserve">, Положением о территориальном общественном самоуправлении в муниципальном образовании «Город Льгов», утвержденным </w:t>
      </w:r>
      <w:r>
        <w:rPr>
          <w:rFonts w:cs="Times New Roman" w:ascii="Arial" w:hAnsi="Arial"/>
          <w:sz w:val="24"/>
          <w:szCs w:val="24"/>
        </w:rPr>
        <w:t>Р</w:t>
      </w:r>
      <w:r>
        <w:rPr>
          <w:rFonts w:cs="Times New Roman" w:ascii="Arial" w:hAnsi="Arial"/>
          <w:sz w:val="24"/>
          <w:szCs w:val="24"/>
        </w:rPr>
        <w:t>ешением Льговского Городского Совета депутатов от 31 мая 2018 года № 52, на основании заявления инициативной группы граждан ул. Колхозная города Льгова,</w:t>
      </w:r>
      <w:r>
        <w:rPr>
          <w:rFonts w:cs="Times New Roman" w:ascii="Arial" w:hAnsi="Arial"/>
          <w:b/>
          <w:bCs/>
          <w:sz w:val="24"/>
          <w:szCs w:val="24"/>
        </w:rPr>
        <w:t xml:space="preserve"> Льговский Городской Совет депутатов РЕШИЛ:</w:t>
      </w:r>
    </w:p>
    <w:p>
      <w:pPr>
        <w:pStyle w:val="Normal"/>
        <w:spacing w:lineRule="auto" w:line="240" w:before="0" w:after="0"/>
        <w:ind w:firstLine="993"/>
        <w:jc w:val="both"/>
        <w:rPr>
          <w:rFonts w:cs="Times New Roman"/>
          <w:b/>
          <w:b/>
          <w:bCs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907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1. Установить границы территорий осуществления территориального общественного самоуправления в городе Льгове согласно </w:t>
      </w:r>
      <w:r>
        <w:rPr>
          <w:rFonts w:cs="Times New Roman" w:ascii="Arial" w:hAnsi="Arial"/>
          <w:sz w:val="24"/>
          <w:szCs w:val="24"/>
        </w:rPr>
        <w:t>П</w:t>
      </w:r>
      <w:r>
        <w:rPr>
          <w:rFonts w:cs="Times New Roman" w:ascii="Arial" w:hAnsi="Arial"/>
          <w:sz w:val="24"/>
          <w:szCs w:val="24"/>
        </w:rPr>
        <w:t>риложению 1.</w:t>
      </w:r>
    </w:p>
    <w:p>
      <w:pPr>
        <w:pStyle w:val="ConsPlusNormal"/>
        <w:widowControl w:val="false"/>
        <w:suppressAutoHyphens w:val="true"/>
        <w:bidi w:val="0"/>
        <w:spacing w:lineRule="auto" w:line="240" w:before="0" w:after="0"/>
        <w:ind w:left="0" w:right="0" w:firstLine="964"/>
        <w:jc w:val="both"/>
        <w:rPr>
          <w:rFonts w:cs="Times New Roman"/>
        </w:rPr>
      </w:pPr>
      <w:r>
        <w:rPr>
          <w:rFonts w:ascii="Arial" w:hAnsi="Arial"/>
          <w:sz w:val="24"/>
          <w:szCs w:val="24"/>
        </w:rPr>
      </w:r>
    </w:p>
    <w:p>
      <w:pPr>
        <w:pStyle w:val="ConsPlusNormal"/>
        <w:widowControl w:val="false"/>
        <w:suppressAutoHyphens w:val="true"/>
        <w:bidi w:val="0"/>
        <w:spacing w:lineRule="auto" w:line="240" w:before="0" w:after="0"/>
        <w:ind w:left="0" w:right="0" w:firstLine="964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2. Решение вступает в силу со дня его </w:t>
      </w:r>
      <w:r>
        <w:rPr>
          <w:rFonts w:eastAsia="Times New Roman" w:cs="Times New Roman" w:ascii="Arial" w:hAnsi="Arial"/>
          <w:color w:val="auto"/>
          <w:kern w:val="0"/>
          <w:sz w:val="24"/>
          <w:szCs w:val="24"/>
          <w:lang w:val="ru-RU" w:eastAsia="ru-RU" w:bidi="ar-SA"/>
        </w:rPr>
        <w:t>официального опубликования.</w:t>
      </w:r>
    </w:p>
    <w:p>
      <w:pPr>
        <w:pStyle w:val="Normal"/>
        <w:spacing w:lineRule="auto" w:line="24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Председатель Льговского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Городского Совета депутатов</w:t>
        <w:tab/>
        <w:tab/>
        <w:tab/>
        <w:tab/>
        <w:tab/>
        <w:t>Ю.П. Скобелев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4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Глава  города Льгова  </w:t>
      </w:r>
    </w:p>
    <w:p>
      <w:pPr>
        <w:pStyle w:val="4"/>
        <w:spacing w:lineRule="auto" w:line="240" w:before="0" w:after="0"/>
        <w:jc w:val="both"/>
        <w:rPr>
          <w:rFonts w:ascii="Arial" w:hAnsi="Arial" w:eastAsia="Times New Roman" w:cs="Arial"/>
          <w:b/>
          <w:b/>
          <w:i w:val="false"/>
          <w:i w:val="false"/>
          <w:iCs w:val="false"/>
          <w:color w:val="auto"/>
          <w:sz w:val="24"/>
          <w:szCs w:val="24"/>
          <w:lang w:val="ru-RU" w:bidi="ar-SA"/>
        </w:rPr>
      </w:pPr>
      <w:r>
        <w:rPr>
          <w:rFonts w:eastAsia="Times New Roman" w:cs="Arial" w:ascii="Arial" w:hAnsi="Arial"/>
          <w:b/>
          <w:i w:val="false"/>
          <w:iCs w:val="false"/>
          <w:color w:val="auto"/>
          <w:sz w:val="24"/>
          <w:szCs w:val="24"/>
          <w:lang w:val="ru-RU" w:bidi="ar-SA"/>
        </w:rPr>
        <w:t>Курской области                                                                             А.С. Клемешов</w:t>
      </w:r>
    </w:p>
    <w:p>
      <w:pPr>
        <w:pStyle w:val="Normal"/>
        <w:spacing w:lineRule="auto" w:line="240" w:before="0" w:after="0"/>
        <w:rPr>
          <w:rFonts w:ascii="Arial" w:hAnsi="Arial" w:cs="Times New Roman"/>
          <w:sz w:val="32"/>
          <w:szCs w:val="32"/>
        </w:rPr>
      </w:pPr>
      <w:r>
        <w:rPr>
          <w:rFonts w:cs="Times New Roman" w:ascii="Arial" w:hAnsi="Arial"/>
          <w:sz w:val="32"/>
          <w:szCs w:val="32"/>
        </w:rPr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before="0" w:after="20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/>
      </w:r>
    </w:p>
    <w:p>
      <w:pPr>
        <w:pStyle w:val="Normal"/>
        <w:spacing w:lineRule="auto" w:line="240" w:before="0" w:after="0"/>
        <w:jc w:val="right"/>
        <w:rPr>
          <w:rFonts w:ascii="Arial" w:hAnsi="Arial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Приложение 1</w:t>
      </w:r>
    </w:p>
    <w:p>
      <w:pPr>
        <w:pStyle w:val="Normal"/>
        <w:spacing w:lineRule="auto" w:line="240" w:before="0" w:after="0"/>
        <w:jc w:val="right"/>
        <w:rPr>
          <w:rFonts w:ascii="Arial" w:hAnsi="Arial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 xml:space="preserve">к </w:t>
      </w:r>
      <w:r>
        <w:rPr>
          <w:rFonts w:cs="Times New Roman" w:ascii="Arial" w:hAnsi="Arial"/>
          <w:b/>
          <w:bCs/>
          <w:sz w:val="24"/>
          <w:szCs w:val="24"/>
        </w:rPr>
        <w:t>Р</w:t>
      </w:r>
      <w:r>
        <w:rPr>
          <w:rFonts w:cs="Times New Roman" w:ascii="Arial" w:hAnsi="Arial"/>
          <w:b/>
          <w:bCs/>
          <w:sz w:val="24"/>
          <w:szCs w:val="24"/>
        </w:rPr>
        <w:t xml:space="preserve">ешению Льговского Городского </w:t>
      </w:r>
    </w:p>
    <w:p>
      <w:pPr>
        <w:pStyle w:val="Normal"/>
        <w:spacing w:lineRule="auto" w:line="240" w:before="0" w:after="0"/>
        <w:jc w:val="right"/>
        <w:rPr>
          <w:rFonts w:ascii="Arial" w:hAnsi="Arial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Совета депутатов</w:t>
      </w:r>
    </w:p>
    <w:p>
      <w:pPr>
        <w:pStyle w:val="Normal"/>
        <w:spacing w:lineRule="auto" w:line="240" w:before="0" w:after="0"/>
        <w:jc w:val="right"/>
        <w:rPr>
          <w:rFonts w:ascii="Arial" w:hAnsi="Arial"/>
          <w:b/>
          <w:b/>
          <w:bCs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 xml:space="preserve">от </w:t>
      </w:r>
      <w:r>
        <w:rPr>
          <w:rFonts w:cs="Times New Roman" w:ascii="Arial" w:hAnsi="Arial"/>
          <w:b/>
          <w:bCs/>
          <w:sz w:val="24"/>
          <w:szCs w:val="24"/>
        </w:rPr>
        <w:t>31 марта 2022 года</w:t>
      </w:r>
      <w:r>
        <w:rPr>
          <w:rFonts w:cs="Times New Roman" w:ascii="Arial" w:hAnsi="Arial"/>
          <w:b/>
          <w:bCs/>
          <w:sz w:val="24"/>
          <w:szCs w:val="24"/>
        </w:rPr>
        <w:t xml:space="preserve">  № </w:t>
      </w:r>
      <w:r>
        <w:rPr>
          <w:rFonts w:cs="Times New Roman" w:ascii="Arial" w:hAnsi="Arial"/>
          <w:b/>
          <w:bCs/>
          <w:sz w:val="24"/>
          <w:szCs w:val="24"/>
        </w:rPr>
        <w:t>36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>ГРАНИЦЫ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>ТЕРРИТОРИЙ ОСУЩЕСТВЛЕНИЯ ТЕРРИТОРИАЛЬНОГО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 xml:space="preserve">ОБЩЕСТВЕННОГО САМОУПРАВЛЕНИЯ 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sz w:val="24"/>
          <w:szCs w:val="24"/>
        </w:rPr>
        <w:t>В ГОРОДЕ ЛЬГОВЕ</w:t>
      </w:r>
    </w:p>
    <w:p>
      <w:pPr>
        <w:pStyle w:val="Normal"/>
        <w:spacing w:lineRule="auto" w:line="240" w:before="0" w:after="0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tbl>
      <w:tblPr>
        <w:tblStyle w:val="a3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54"/>
        <w:gridCol w:w="8716"/>
      </w:tblGrid>
      <w:tr>
        <w:trPr/>
        <w:tc>
          <w:tcPr>
            <w:tcW w:w="85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 xml:space="preserve">№ </w:t>
            </w: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ТОС</w:t>
            </w:r>
          </w:p>
        </w:tc>
        <w:tc>
          <w:tcPr>
            <w:tcW w:w="87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Границы территорий (улицы, проезды, проспекты, переулки и иные территории, № домов)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eastAsia=""/>
                <w:kern w:val="0"/>
                <w:lang w:val="ru-RU" w:eastAsia="ru-RU" w:bidi="ar-SA"/>
              </w:rPr>
            </w:pPr>
            <w:r>
              <w:rPr>
                <w:rFonts w:cs="Times New Roman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85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87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Улица Колхозная нечетная сторона с дома №1 по дом №11, четная сторона с дома №2 по дом №12</w:t>
            </w:r>
          </w:p>
        </w:tc>
      </w:tr>
      <w:tr>
        <w:trPr/>
        <w:tc>
          <w:tcPr>
            <w:tcW w:w="85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87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Правая сторона, шириной 05 м от дорожного покрытия, длиной от дома №11 до поворота улицы (на схеме карты позиция №2)</w:t>
            </w:r>
          </w:p>
        </w:tc>
      </w:tr>
      <w:tr>
        <w:trPr/>
        <w:tc>
          <w:tcPr>
            <w:tcW w:w="85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87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Площадка площадью 0,5 га (на схеме карты позиция №3)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cs="Times New Roman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85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87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eastAsia="" w:cs="Times New Roman" w:ascii="Arial" w:hAnsi="Arial"/>
                <w:kern w:val="0"/>
                <w:sz w:val="24"/>
                <w:szCs w:val="24"/>
                <w:lang w:val="ru-RU" w:eastAsia="ru-RU" w:bidi="ar-SA"/>
              </w:rPr>
              <w:t>Территория шириной 20 м и протяженностью 400 м (0,8га), от площадки до «Урочища сосны» (на  схеме карты позиция №4)</w:t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ПРИМЕЧАНИЕ: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1. Территория, определенная в позициях №1 и №2 выделяется с целью деятельности ТОС улицы Колхозная по благоустройству улицы, в том числе посадка зеленых насаждений.</w:t>
      </w:r>
    </w:p>
    <w:p>
      <w:pPr>
        <w:pStyle w:val="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2. Территория позиции №3 (площадка 0,5 га) предназначается для привлечения жителей улицы Колхозная и города Льгова к участию в спортивных мероприятиях.</w:t>
      </w:r>
    </w:p>
    <w:p>
      <w:pPr>
        <w:pStyle w:val="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3. Территория позиции №4 (площадью 0,8 га – 400 х 20) предназначается для привлечения жителей улицы Колхозная и города Льгова к участию в спортивных мероприятиях (лыжный спорт).</w:t>
      </w:r>
    </w:p>
    <w:p>
      <w:pPr>
        <w:pStyle w:val="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 xml:space="preserve">4. Территория позиции №4 (площадью 0,8 га – 400 х 20) относится к землям промышленной зоны города Льгова, что обязывает ТОС улицы Колхозная не производить на данной площади хозяйственных построек. При необходимости данная земля промзоны изымается по </w:t>
      </w:r>
      <w:r>
        <w:rPr>
          <w:rFonts w:cs="Times New Roman" w:ascii="Arial" w:hAnsi="Arial"/>
          <w:sz w:val="24"/>
          <w:szCs w:val="24"/>
        </w:rPr>
        <w:t>Р</w:t>
      </w:r>
      <w:r>
        <w:rPr>
          <w:rFonts w:cs="Times New Roman" w:ascii="Arial" w:hAnsi="Arial"/>
          <w:sz w:val="24"/>
          <w:szCs w:val="24"/>
        </w:rPr>
        <w:t>ешению Льговского Городского Совета депутатов.</w:t>
      </w:r>
    </w:p>
    <w:p>
      <w:pPr>
        <w:pStyle w:val="Normal"/>
        <w:spacing w:lineRule="auto" w:line="240" w:before="0" w:after="0"/>
        <w:rPr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32"/>
          <w:szCs w:val="32"/>
        </w:rPr>
      </w:pPr>
      <w:r>
        <w:rPr/>
        <w:object>
          <v:shapetype id="shapetype_ole_rId3" coordsize="21600,21600" o:spt="ole_rId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" type="shapetype_ole_rId3" style="width:507pt;height:725.4pt;mso-wrap-distance-right:0pt;mso-wrap-distance-bottom:10pt" filled="f" o:ole="">
            <v:imagedata r:id="rId4" o:title=""/>
          </v:shape>
          <o:OLEObject Type="Embed" ProgID="AcroExch.Document.7" ShapeID="ole_rId3" DrawAspect="Content" ObjectID="_1989286323" r:id="rId3"/>
        </w:objec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57cc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autoSpaceDE w:val="true"/>
      <w:snapToGrid w:val="false"/>
      <w:spacing w:lineRule="auto" w:line="360" w:before="160" w:after="0"/>
      <w:jc w:val="center"/>
      <w:outlineLvl w:val="0"/>
    </w:pPr>
    <w:rPr>
      <w:rFonts w:ascii="Times New Roman" w:hAnsi="Times New Roman" w:eastAsia="Arial Unicode MS" w:cs="Times New Roman"/>
      <w:b/>
      <w:sz w:val="40"/>
    </w:rPr>
  </w:style>
  <w:style w:type="paragraph" w:styleId="4">
    <w:name w:val="Heading 4"/>
    <w:basedOn w:val="Normal"/>
    <w:next w:val="Normal"/>
    <w:qFormat/>
    <w:pPr>
      <w:keepNext w:val="true"/>
      <w:numPr>
        <w:ilvl w:val="3"/>
        <w:numId w:val="1"/>
      </w:numPr>
      <w:jc w:val="both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4"/>
    <w:uiPriority w:val="99"/>
    <w:semiHidden/>
    <w:qFormat/>
    <w:rsid w:val="000c154c"/>
    <w:rPr>
      <w:rFonts w:ascii="Tahoma" w:hAnsi="Tahoma" w:cs="Tahoma"/>
      <w:sz w:val="16"/>
      <w:szCs w:val="16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ConsPlusNormal" w:customStyle="1">
    <w:name w:val="ConsPlusNormal"/>
    <w:qFormat/>
    <w:rsid w:val="00675da8"/>
    <w:pPr>
      <w:widowControl w:val="false"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0c154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86ac6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oleObject" Target="embeddings/oleObject1.bin"/><Relationship Id="rId4" Type="http://schemas.openxmlformats.org/officeDocument/2006/relationships/image" Target="media/image2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Application>LibreOffice/7.1.3.2$Windows_X86_64 LibreOffice_project/47f78053abe362b9384784d31a6e56f8511eb1c1</Application>
  <AppVersion>15.0000</AppVersion>
  <Pages>3</Pages>
  <Words>353</Words>
  <Characters>2135</Characters>
  <CharactersWithSpaces>2626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2022-03-28T07:10:00Z</dcterms:created>
  <dc:creator>Upravlenie3</dc:creator>
  <dc:description/>
  <dc:language>ru-RU</dc:language>
  <cp:lastModifiedBy/>
  <cp:lastPrinted>2022-04-04T10:46:54Z</cp:lastPrinted>
  <dcterms:modified xsi:type="dcterms:W3CDTF">2022-04-04T10:46:33Z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