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340F7" w:rsidRPr="006340F7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5265B">
        <w:rPr>
          <w:rFonts w:ascii="Times New Roman" w:hAnsi="Times New Roman"/>
          <w:b/>
          <w:sz w:val="24"/>
          <w:szCs w:val="24"/>
        </w:rPr>
        <w:t xml:space="preserve">   </w:t>
      </w:r>
      <w:r w:rsidR="00272BFB">
        <w:rPr>
          <w:rFonts w:ascii="Times New Roman" w:hAnsi="Times New Roman"/>
          <w:b/>
          <w:sz w:val="24"/>
          <w:szCs w:val="24"/>
        </w:rPr>
        <w:t>30.12.2021</w:t>
      </w:r>
      <w:r w:rsidR="0075265B">
        <w:rPr>
          <w:rFonts w:ascii="Times New Roman" w:hAnsi="Times New Roman"/>
          <w:b/>
          <w:sz w:val="24"/>
          <w:szCs w:val="24"/>
        </w:rPr>
        <w:t xml:space="preserve">     </w:t>
      </w:r>
      <w:r w:rsidR="00A71B99">
        <w:rPr>
          <w:rFonts w:ascii="Times New Roman" w:hAnsi="Times New Roman"/>
          <w:b/>
          <w:sz w:val="24"/>
          <w:szCs w:val="24"/>
        </w:rPr>
        <w:t xml:space="preserve">    </w:t>
      </w:r>
      <w:r w:rsidR="006C6431">
        <w:rPr>
          <w:rFonts w:ascii="Times New Roman" w:hAnsi="Times New Roman"/>
          <w:b/>
          <w:sz w:val="24"/>
          <w:szCs w:val="24"/>
        </w:rPr>
        <w:t xml:space="preserve"> № </w:t>
      </w:r>
      <w:r w:rsidR="005E72C9">
        <w:rPr>
          <w:rFonts w:ascii="Times New Roman" w:hAnsi="Times New Roman"/>
          <w:b/>
          <w:sz w:val="24"/>
          <w:szCs w:val="24"/>
        </w:rPr>
        <w:t xml:space="preserve"> </w:t>
      </w:r>
      <w:r w:rsidR="00272BFB">
        <w:rPr>
          <w:rFonts w:ascii="Times New Roman" w:hAnsi="Times New Roman"/>
          <w:b/>
          <w:sz w:val="24"/>
          <w:szCs w:val="24"/>
        </w:rPr>
        <w:t>735-р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6B07" w:rsidRDefault="000B6B07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CB1A16">
        <w:rPr>
          <w:rFonts w:ascii="Times New Roman" w:hAnsi="Times New Roman"/>
          <w:b/>
          <w:sz w:val="24"/>
          <w:szCs w:val="24"/>
        </w:rPr>
        <w:t>внесении изменений в план проведения аудиторских мероприятий на 2021 год.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7A0F" w:rsidRDefault="003E3EF9" w:rsidP="00157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="00787A0F">
        <w:rPr>
          <w:rFonts w:ascii="Times New Roman" w:hAnsi="Times New Roman"/>
          <w:sz w:val="24"/>
          <w:szCs w:val="24"/>
        </w:rPr>
        <w:t>п. 11</w:t>
      </w:r>
      <w:r w:rsidR="000B6B07">
        <w:rPr>
          <w:rFonts w:ascii="Times New Roman" w:hAnsi="Times New Roman"/>
          <w:sz w:val="24"/>
          <w:szCs w:val="24"/>
        </w:rPr>
        <w:t xml:space="preserve"> Федерального стандарта внутреннего </w:t>
      </w:r>
      <w:r w:rsidR="00787A0F">
        <w:rPr>
          <w:rFonts w:ascii="Times New Roman" w:hAnsi="Times New Roman"/>
          <w:sz w:val="24"/>
          <w:szCs w:val="24"/>
        </w:rPr>
        <w:t xml:space="preserve">финансового аудита </w:t>
      </w:r>
    </w:p>
    <w:p w:rsidR="000B6B07" w:rsidRDefault="000B6B07" w:rsidP="00157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Планирование </w:t>
      </w:r>
      <w:r w:rsidR="00787A0F">
        <w:rPr>
          <w:rFonts w:ascii="Times New Roman" w:hAnsi="Times New Roman"/>
          <w:sz w:val="24"/>
          <w:szCs w:val="24"/>
        </w:rPr>
        <w:t>и проведение внутреннего финансового аудита</w:t>
      </w:r>
      <w:r w:rsidR="003440EE">
        <w:rPr>
          <w:rFonts w:ascii="Times New Roman" w:hAnsi="Times New Roman"/>
          <w:sz w:val="24"/>
          <w:szCs w:val="24"/>
        </w:rPr>
        <w:t>», утвержденного Приказом Минфина России от 05.08.2020 г. № 160н</w:t>
      </w:r>
      <w:r>
        <w:rPr>
          <w:rFonts w:ascii="Times New Roman" w:hAnsi="Times New Roman"/>
          <w:sz w:val="24"/>
          <w:szCs w:val="24"/>
        </w:rPr>
        <w:t>:</w:t>
      </w:r>
    </w:p>
    <w:p w:rsidR="003E3EF9" w:rsidRDefault="000B6B07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Приложение № 1 (план</w:t>
      </w:r>
      <w:r w:rsidR="00CB1A16">
        <w:rPr>
          <w:rFonts w:ascii="Times New Roman" w:hAnsi="Times New Roman"/>
          <w:sz w:val="24"/>
          <w:szCs w:val="24"/>
        </w:rPr>
        <w:t xml:space="preserve"> проведения аудиторских мероприятий на 2021 год</w:t>
      </w:r>
      <w:r w:rsidR="003713EB">
        <w:rPr>
          <w:rFonts w:ascii="Times New Roman" w:hAnsi="Times New Roman"/>
          <w:sz w:val="24"/>
          <w:szCs w:val="24"/>
        </w:rPr>
        <w:t>)</w:t>
      </w:r>
      <w:r w:rsidR="00CB1A16">
        <w:rPr>
          <w:rFonts w:ascii="Times New Roman" w:hAnsi="Times New Roman"/>
          <w:sz w:val="24"/>
          <w:szCs w:val="24"/>
        </w:rPr>
        <w:t xml:space="preserve"> путем исключения контрольного</w:t>
      </w:r>
      <w:r w:rsidR="00160F33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ероп</w:t>
      </w:r>
      <w:r w:rsidR="00CB1A16">
        <w:rPr>
          <w:rFonts w:ascii="Times New Roman" w:hAnsi="Times New Roman"/>
          <w:sz w:val="24"/>
          <w:szCs w:val="24"/>
        </w:rPr>
        <w:t>риятия с порядковым номером 1.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«Город Льгов» Курской области в сети «Интернет».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  <w:r w:rsidRPr="00E07F43">
        <w:rPr>
          <w:rFonts w:ascii="Times New Roman" w:hAnsi="Times New Roman"/>
          <w:b/>
          <w:sz w:val="24"/>
          <w:szCs w:val="24"/>
        </w:rPr>
        <w:t>Глава города</w:t>
      </w:r>
      <w:r w:rsidR="001011FF">
        <w:rPr>
          <w:rFonts w:ascii="Times New Roman" w:hAnsi="Times New Roman"/>
          <w:b/>
          <w:sz w:val="24"/>
          <w:szCs w:val="24"/>
        </w:rPr>
        <w:t xml:space="preserve"> Льгова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011FF">
        <w:rPr>
          <w:rFonts w:ascii="Times New Roman" w:hAnsi="Times New Roman"/>
          <w:b/>
          <w:sz w:val="24"/>
          <w:szCs w:val="24"/>
        </w:rPr>
        <w:tab/>
      </w:r>
      <w:r w:rsidR="001011FF">
        <w:rPr>
          <w:rFonts w:ascii="Times New Roman" w:hAnsi="Times New Roman"/>
          <w:b/>
          <w:sz w:val="24"/>
          <w:szCs w:val="24"/>
        </w:rPr>
        <w:tab/>
      </w:r>
      <w:r w:rsidR="001011FF">
        <w:rPr>
          <w:rFonts w:ascii="Times New Roman" w:hAnsi="Times New Roman"/>
          <w:b/>
          <w:sz w:val="24"/>
          <w:szCs w:val="24"/>
        </w:rPr>
        <w:tab/>
      </w:r>
      <w:r w:rsidR="001011FF">
        <w:rPr>
          <w:rFonts w:ascii="Times New Roman" w:hAnsi="Times New Roman"/>
          <w:b/>
          <w:sz w:val="24"/>
          <w:szCs w:val="24"/>
        </w:rPr>
        <w:tab/>
        <w:t>А.С. Клемешов</w:t>
      </w: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7D053D" w:rsidSect="0060453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26D0B"/>
    <w:rsid w:val="000274B8"/>
    <w:rsid w:val="00031969"/>
    <w:rsid w:val="00031A27"/>
    <w:rsid w:val="0003449D"/>
    <w:rsid w:val="00044AE2"/>
    <w:rsid w:val="000468C9"/>
    <w:rsid w:val="00046B5D"/>
    <w:rsid w:val="000555FC"/>
    <w:rsid w:val="00063BF2"/>
    <w:rsid w:val="00067E23"/>
    <w:rsid w:val="00084B41"/>
    <w:rsid w:val="00095BB3"/>
    <w:rsid w:val="000A3B8C"/>
    <w:rsid w:val="000B6B07"/>
    <w:rsid w:val="000C0628"/>
    <w:rsid w:val="000C5D49"/>
    <w:rsid w:val="000C6918"/>
    <w:rsid w:val="000F5310"/>
    <w:rsid w:val="001011FF"/>
    <w:rsid w:val="001036EE"/>
    <w:rsid w:val="001048D8"/>
    <w:rsid w:val="00105ACE"/>
    <w:rsid w:val="00132E1C"/>
    <w:rsid w:val="0013476D"/>
    <w:rsid w:val="001404A9"/>
    <w:rsid w:val="00152DC1"/>
    <w:rsid w:val="00153303"/>
    <w:rsid w:val="001533B3"/>
    <w:rsid w:val="00157BAA"/>
    <w:rsid w:val="001606B6"/>
    <w:rsid w:val="00160D6C"/>
    <w:rsid w:val="00160F33"/>
    <w:rsid w:val="00183E1A"/>
    <w:rsid w:val="00185712"/>
    <w:rsid w:val="001919D8"/>
    <w:rsid w:val="001951D6"/>
    <w:rsid w:val="00196EFB"/>
    <w:rsid w:val="001B6163"/>
    <w:rsid w:val="001B7B07"/>
    <w:rsid w:val="001C0521"/>
    <w:rsid w:val="001C259A"/>
    <w:rsid w:val="002065EE"/>
    <w:rsid w:val="00206B1B"/>
    <w:rsid w:val="00216E62"/>
    <w:rsid w:val="002178C0"/>
    <w:rsid w:val="00217F00"/>
    <w:rsid w:val="00262C4F"/>
    <w:rsid w:val="0026469B"/>
    <w:rsid w:val="00272BFB"/>
    <w:rsid w:val="002805BA"/>
    <w:rsid w:val="002831F9"/>
    <w:rsid w:val="002A1F96"/>
    <w:rsid w:val="002A3932"/>
    <w:rsid w:val="002B0692"/>
    <w:rsid w:val="002C12E3"/>
    <w:rsid w:val="002C7C89"/>
    <w:rsid w:val="002C7D77"/>
    <w:rsid w:val="002E5CB8"/>
    <w:rsid w:val="00301D84"/>
    <w:rsid w:val="00304A0F"/>
    <w:rsid w:val="003120D2"/>
    <w:rsid w:val="003206F8"/>
    <w:rsid w:val="00341F23"/>
    <w:rsid w:val="00343958"/>
    <w:rsid w:val="003440EE"/>
    <w:rsid w:val="00354829"/>
    <w:rsid w:val="003713EB"/>
    <w:rsid w:val="00380E26"/>
    <w:rsid w:val="0038482B"/>
    <w:rsid w:val="003A31B6"/>
    <w:rsid w:val="003A6B71"/>
    <w:rsid w:val="003B2F36"/>
    <w:rsid w:val="003B4742"/>
    <w:rsid w:val="003B5F65"/>
    <w:rsid w:val="003B6CC8"/>
    <w:rsid w:val="003C0083"/>
    <w:rsid w:val="003C31D3"/>
    <w:rsid w:val="003C6AD1"/>
    <w:rsid w:val="003D290D"/>
    <w:rsid w:val="003D2D40"/>
    <w:rsid w:val="003D4112"/>
    <w:rsid w:val="003E3A2D"/>
    <w:rsid w:val="003E3EF9"/>
    <w:rsid w:val="003E49B6"/>
    <w:rsid w:val="003F49B9"/>
    <w:rsid w:val="00410249"/>
    <w:rsid w:val="00426A99"/>
    <w:rsid w:val="0044134E"/>
    <w:rsid w:val="00445F27"/>
    <w:rsid w:val="00447800"/>
    <w:rsid w:val="004606B5"/>
    <w:rsid w:val="0046320F"/>
    <w:rsid w:val="00482099"/>
    <w:rsid w:val="00482384"/>
    <w:rsid w:val="004860B5"/>
    <w:rsid w:val="00496EA3"/>
    <w:rsid w:val="004A0835"/>
    <w:rsid w:val="004A11BE"/>
    <w:rsid w:val="004B0A50"/>
    <w:rsid w:val="004D1021"/>
    <w:rsid w:val="004D267E"/>
    <w:rsid w:val="004D3204"/>
    <w:rsid w:val="004E07D9"/>
    <w:rsid w:val="004F7668"/>
    <w:rsid w:val="0050357F"/>
    <w:rsid w:val="00504394"/>
    <w:rsid w:val="005059B3"/>
    <w:rsid w:val="00514547"/>
    <w:rsid w:val="00535970"/>
    <w:rsid w:val="00541059"/>
    <w:rsid w:val="00542384"/>
    <w:rsid w:val="005475FF"/>
    <w:rsid w:val="0057300D"/>
    <w:rsid w:val="0058135C"/>
    <w:rsid w:val="00587CB2"/>
    <w:rsid w:val="0059487D"/>
    <w:rsid w:val="005978F0"/>
    <w:rsid w:val="005A755A"/>
    <w:rsid w:val="005B362A"/>
    <w:rsid w:val="005C6CB8"/>
    <w:rsid w:val="005D5978"/>
    <w:rsid w:val="005E0702"/>
    <w:rsid w:val="005E72C9"/>
    <w:rsid w:val="005F15AC"/>
    <w:rsid w:val="005F4DAC"/>
    <w:rsid w:val="00604534"/>
    <w:rsid w:val="00607EB3"/>
    <w:rsid w:val="00611A46"/>
    <w:rsid w:val="0061525F"/>
    <w:rsid w:val="006316B9"/>
    <w:rsid w:val="006325A0"/>
    <w:rsid w:val="006340F7"/>
    <w:rsid w:val="0063725A"/>
    <w:rsid w:val="00640385"/>
    <w:rsid w:val="0064228F"/>
    <w:rsid w:val="00660163"/>
    <w:rsid w:val="00665355"/>
    <w:rsid w:val="00674272"/>
    <w:rsid w:val="006856B9"/>
    <w:rsid w:val="00691511"/>
    <w:rsid w:val="006966DE"/>
    <w:rsid w:val="00696B41"/>
    <w:rsid w:val="006A03AD"/>
    <w:rsid w:val="006A5417"/>
    <w:rsid w:val="006A5C22"/>
    <w:rsid w:val="006B3105"/>
    <w:rsid w:val="006B6F6A"/>
    <w:rsid w:val="006C6431"/>
    <w:rsid w:val="006D0B72"/>
    <w:rsid w:val="006D42FF"/>
    <w:rsid w:val="006D56F9"/>
    <w:rsid w:val="006D5A99"/>
    <w:rsid w:val="006E02A3"/>
    <w:rsid w:val="006E13B4"/>
    <w:rsid w:val="006F4057"/>
    <w:rsid w:val="007008E1"/>
    <w:rsid w:val="00705DC9"/>
    <w:rsid w:val="007142A3"/>
    <w:rsid w:val="007143AB"/>
    <w:rsid w:val="00714C41"/>
    <w:rsid w:val="007428B9"/>
    <w:rsid w:val="00746547"/>
    <w:rsid w:val="00747A99"/>
    <w:rsid w:val="0075265B"/>
    <w:rsid w:val="0076739F"/>
    <w:rsid w:val="007738DF"/>
    <w:rsid w:val="00781679"/>
    <w:rsid w:val="00784781"/>
    <w:rsid w:val="00787A0F"/>
    <w:rsid w:val="00796D1E"/>
    <w:rsid w:val="00797755"/>
    <w:rsid w:val="007A309C"/>
    <w:rsid w:val="007A6DFA"/>
    <w:rsid w:val="007B6D1D"/>
    <w:rsid w:val="007C5CD5"/>
    <w:rsid w:val="007C6D5E"/>
    <w:rsid w:val="007D053D"/>
    <w:rsid w:val="007D20C2"/>
    <w:rsid w:val="007D414E"/>
    <w:rsid w:val="007D7EBE"/>
    <w:rsid w:val="007F23A8"/>
    <w:rsid w:val="00802926"/>
    <w:rsid w:val="00802E8E"/>
    <w:rsid w:val="00803A0F"/>
    <w:rsid w:val="008112D7"/>
    <w:rsid w:val="008127CD"/>
    <w:rsid w:val="0081281E"/>
    <w:rsid w:val="0081458C"/>
    <w:rsid w:val="0083013F"/>
    <w:rsid w:val="00832B32"/>
    <w:rsid w:val="0083622D"/>
    <w:rsid w:val="00842C74"/>
    <w:rsid w:val="00854AE2"/>
    <w:rsid w:val="0086652C"/>
    <w:rsid w:val="008753E6"/>
    <w:rsid w:val="0087565B"/>
    <w:rsid w:val="008762EE"/>
    <w:rsid w:val="008775F8"/>
    <w:rsid w:val="00881200"/>
    <w:rsid w:val="00893103"/>
    <w:rsid w:val="0089515E"/>
    <w:rsid w:val="008A00E5"/>
    <w:rsid w:val="008A3F51"/>
    <w:rsid w:val="008C23AF"/>
    <w:rsid w:val="008D2C62"/>
    <w:rsid w:val="008E15FF"/>
    <w:rsid w:val="008F0E59"/>
    <w:rsid w:val="00912AC4"/>
    <w:rsid w:val="00912AF6"/>
    <w:rsid w:val="00913AA4"/>
    <w:rsid w:val="00936640"/>
    <w:rsid w:val="0093685D"/>
    <w:rsid w:val="009427DE"/>
    <w:rsid w:val="00952B58"/>
    <w:rsid w:val="009560AB"/>
    <w:rsid w:val="0096032C"/>
    <w:rsid w:val="00983312"/>
    <w:rsid w:val="00996943"/>
    <w:rsid w:val="009A5B3B"/>
    <w:rsid w:val="009B7305"/>
    <w:rsid w:val="009C3BC4"/>
    <w:rsid w:val="009D2AFD"/>
    <w:rsid w:val="009E0022"/>
    <w:rsid w:val="00A04B9C"/>
    <w:rsid w:val="00A05882"/>
    <w:rsid w:val="00A107B4"/>
    <w:rsid w:val="00A15CF6"/>
    <w:rsid w:val="00A238BA"/>
    <w:rsid w:val="00A463CF"/>
    <w:rsid w:val="00A50383"/>
    <w:rsid w:val="00A51B8D"/>
    <w:rsid w:val="00A607C0"/>
    <w:rsid w:val="00A62945"/>
    <w:rsid w:val="00A71B99"/>
    <w:rsid w:val="00A76BE1"/>
    <w:rsid w:val="00A77428"/>
    <w:rsid w:val="00A83709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4027"/>
    <w:rsid w:val="00AE7989"/>
    <w:rsid w:val="00AF2392"/>
    <w:rsid w:val="00AF7D94"/>
    <w:rsid w:val="00B02F1E"/>
    <w:rsid w:val="00B03543"/>
    <w:rsid w:val="00B11F68"/>
    <w:rsid w:val="00B33373"/>
    <w:rsid w:val="00B344F7"/>
    <w:rsid w:val="00B35070"/>
    <w:rsid w:val="00B359B3"/>
    <w:rsid w:val="00B54BD6"/>
    <w:rsid w:val="00B56E63"/>
    <w:rsid w:val="00B57BA4"/>
    <w:rsid w:val="00B66FE4"/>
    <w:rsid w:val="00B71B42"/>
    <w:rsid w:val="00B84E1A"/>
    <w:rsid w:val="00BA2460"/>
    <w:rsid w:val="00BB2352"/>
    <w:rsid w:val="00BD030B"/>
    <w:rsid w:val="00BD6535"/>
    <w:rsid w:val="00BE4577"/>
    <w:rsid w:val="00BE66CB"/>
    <w:rsid w:val="00BF71DC"/>
    <w:rsid w:val="00C062DC"/>
    <w:rsid w:val="00C102A3"/>
    <w:rsid w:val="00C152F5"/>
    <w:rsid w:val="00C20EB4"/>
    <w:rsid w:val="00C23EE7"/>
    <w:rsid w:val="00C3368C"/>
    <w:rsid w:val="00C343C5"/>
    <w:rsid w:val="00C41676"/>
    <w:rsid w:val="00C41F73"/>
    <w:rsid w:val="00C70205"/>
    <w:rsid w:val="00C70F05"/>
    <w:rsid w:val="00C732FE"/>
    <w:rsid w:val="00C74AE1"/>
    <w:rsid w:val="00C76C6B"/>
    <w:rsid w:val="00C870BB"/>
    <w:rsid w:val="00C9183B"/>
    <w:rsid w:val="00C92D22"/>
    <w:rsid w:val="00C97C99"/>
    <w:rsid w:val="00CA2FB6"/>
    <w:rsid w:val="00CB0C5F"/>
    <w:rsid w:val="00CB1A16"/>
    <w:rsid w:val="00CC0A77"/>
    <w:rsid w:val="00CC6ABC"/>
    <w:rsid w:val="00CD2F4A"/>
    <w:rsid w:val="00CE1528"/>
    <w:rsid w:val="00CF16D2"/>
    <w:rsid w:val="00CF3180"/>
    <w:rsid w:val="00D05C93"/>
    <w:rsid w:val="00D1069F"/>
    <w:rsid w:val="00D13B2C"/>
    <w:rsid w:val="00D2425D"/>
    <w:rsid w:val="00D327CC"/>
    <w:rsid w:val="00D3573A"/>
    <w:rsid w:val="00D452BF"/>
    <w:rsid w:val="00D470E6"/>
    <w:rsid w:val="00D828B2"/>
    <w:rsid w:val="00DA243B"/>
    <w:rsid w:val="00DA2D03"/>
    <w:rsid w:val="00DC0C62"/>
    <w:rsid w:val="00DD4ADE"/>
    <w:rsid w:val="00DD4E34"/>
    <w:rsid w:val="00DE20DF"/>
    <w:rsid w:val="00E044A9"/>
    <w:rsid w:val="00E0624A"/>
    <w:rsid w:val="00E06386"/>
    <w:rsid w:val="00E07F43"/>
    <w:rsid w:val="00E178BA"/>
    <w:rsid w:val="00E23B8B"/>
    <w:rsid w:val="00E25498"/>
    <w:rsid w:val="00E32C7F"/>
    <w:rsid w:val="00E47C04"/>
    <w:rsid w:val="00E55C82"/>
    <w:rsid w:val="00E56712"/>
    <w:rsid w:val="00E57856"/>
    <w:rsid w:val="00E61B82"/>
    <w:rsid w:val="00E64010"/>
    <w:rsid w:val="00E70B05"/>
    <w:rsid w:val="00E7236A"/>
    <w:rsid w:val="00E80E65"/>
    <w:rsid w:val="00E97E6D"/>
    <w:rsid w:val="00EA0E79"/>
    <w:rsid w:val="00EC2E33"/>
    <w:rsid w:val="00EE0090"/>
    <w:rsid w:val="00EE050A"/>
    <w:rsid w:val="00EE1359"/>
    <w:rsid w:val="00EF3E81"/>
    <w:rsid w:val="00F2125C"/>
    <w:rsid w:val="00F222EB"/>
    <w:rsid w:val="00F3678D"/>
    <w:rsid w:val="00F37918"/>
    <w:rsid w:val="00F44CC8"/>
    <w:rsid w:val="00F450D2"/>
    <w:rsid w:val="00F51938"/>
    <w:rsid w:val="00F56186"/>
    <w:rsid w:val="00F57F43"/>
    <w:rsid w:val="00F62A9C"/>
    <w:rsid w:val="00F633E0"/>
    <w:rsid w:val="00F65FED"/>
    <w:rsid w:val="00F665A2"/>
    <w:rsid w:val="00F720CC"/>
    <w:rsid w:val="00F73FB6"/>
    <w:rsid w:val="00F74634"/>
    <w:rsid w:val="00F80288"/>
    <w:rsid w:val="00F82C1E"/>
    <w:rsid w:val="00F915D8"/>
    <w:rsid w:val="00F9620D"/>
    <w:rsid w:val="00F96F86"/>
    <w:rsid w:val="00FB3D09"/>
    <w:rsid w:val="00FC03F6"/>
    <w:rsid w:val="00FC4E60"/>
    <w:rsid w:val="00FC5D63"/>
    <w:rsid w:val="00FC6867"/>
    <w:rsid w:val="00FD17D3"/>
    <w:rsid w:val="00FD2085"/>
    <w:rsid w:val="00FD65FD"/>
    <w:rsid w:val="00FE26F1"/>
    <w:rsid w:val="00FE4591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5B1-FA4B-4B15-92A0-83E6C38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195</cp:revision>
  <cp:lastPrinted>2022-01-11T07:45:00Z</cp:lastPrinted>
  <dcterms:created xsi:type="dcterms:W3CDTF">2014-12-31T10:09:00Z</dcterms:created>
  <dcterms:modified xsi:type="dcterms:W3CDTF">2022-01-11T12:22:00Z</dcterms:modified>
</cp:coreProperties>
</file>