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C" w:rsidRDefault="00C20A6C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916098" w:rsidRPr="00C20A6C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D0D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"  11</w:t>
      </w:r>
      <w:r w:rsidR="002B216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" </w:t>
      </w:r>
      <w:r w:rsidR="00CA27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</w:t>
      </w:r>
      <w:r w:rsidR="00BD0D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вгуста</w:t>
      </w:r>
      <w:r w:rsidR="00342285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654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2021</w:t>
      </w:r>
      <w:r w:rsidR="00916098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  <w:r w:rsidR="00916098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        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        </w:t>
      </w:r>
      <w:r w:rsidR="00E54D3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C2210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     </w:t>
      </w:r>
      <w:r w:rsidR="006654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C2210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</w:t>
      </w:r>
      <w:r w:rsidR="00FE4D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N 15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(дата оформления протокола)</w:t>
      </w:r>
      <w:r w:rsidR="002B21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</w:p>
    <w:p w:rsidR="00342285" w:rsidRPr="00C20A6C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</w:t>
      </w:r>
      <w:r w:rsidR="00C20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C20A6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  <w:r w:rsidR="00342285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D0DFB" w:rsidRPr="00BD0DFB" w:rsidRDefault="00BD0DFB" w:rsidP="00BD0D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D0D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вопросу </w:t>
      </w:r>
      <w:r w:rsidRPr="00BD0DF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земельных участков с кадастровым номером 46:32:010102:6915 (площадью – 831 кв.м.) и с 46:32:010102:6795 (площадью – 795 кв.м.), расположенных  по адресу: Курская область, </w:t>
      </w:r>
      <w:proofErr w:type="gramStart"/>
      <w:r w:rsidRPr="00BD0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0DFB">
        <w:rPr>
          <w:rFonts w:ascii="Times New Roman" w:hAnsi="Times New Roman" w:cs="Times New Roman"/>
          <w:sz w:val="28"/>
          <w:szCs w:val="28"/>
        </w:rPr>
        <w:t xml:space="preserve">. Льгов, ул. Осипенко, 32, в территориальной зоне «П-1» - «зона коммунально-складских объектов и производственных предприятий </w:t>
      </w:r>
      <w:r w:rsidRPr="00BD0D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0DFB">
        <w:rPr>
          <w:rFonts w:ascii="Times New Roman" w:hAnsi="Times New Roman" w:cs="Times New Roman"/>
          <w:sz w:val="28"/>
          <w:szCs w:val="28"/>
        </w:rPr>
        <w:t xml:space="preserve"> класса опасности», в части:</w:t>
      </w:r>
    </w:p>
    <w:p w:rsidR="00BD0DFB" w:rsidRPr="00BD0DFB" w:rsidRDefault="00BD0DFB" w:rsidP="00BD0D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FB">
        <w:rPr>
          <w:rFonts w:ascii="Times New Roman" w:hAnsi="Times New Roman" w:cs="Times New Roman"/>
          <w:sz w:val="28"/>
          <w:szCs w:val="28"/>
        </w:rPr>
        <w:t xml:space="preserve">                      - уменьшения отступов от границ земельного участка, за пределами которых запрещено строительство зданий, строений, сооружений, со стороны земельного участка с к/н 46:32:010102:6796 по ул. Осипенко с 5,00 м. до 1,00 м</w:t>
      </w:r>
      <w:r w:rsidRPr="00BD0D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 w:rsidRPr="00BD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98" w:rsidRPr="002B216F" w:rsidRDefault="00916098" w:rsidP="002E6E4B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2B21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817438" w:rsidRPr="002B216F" w:rsidRDefault="002B216F" w:rsidP="002B216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4D35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2E6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4D35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2E6E4B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817438"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г. было размещено на официальном сайте Администрации города Льгова в сети Интернет </w:t>
      </w:r>
      <w:r w:rsidR="00032D8E" w:rsidRPr="002B216F">
        <w:rPr>
          <w:rFonts w:ascii="Times New Roman" w:hAnsi="Times New Roman" w:cs="Times New Roman"/>
          <w:sz w:val="28"/>
          <w:szCs w:val="28"/>
          <w:u w:val="single"/>
        </w:rPr>
        <w:t>«Оповещение о начале проведения публичных слушаний»</w:t>
      </w:r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A205F9" w:rsidRPr="002B216F" w:rsidRDefault="00FE4D35" w:rsidP="002B216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  <w:r w:rsidR="002B21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июля</w:t>
      </w:r>
      <w:r w:rsidR="002E6E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 опубликовано в газете</w:t>
      </w:r>
      <w:r w:rsidR="007E09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«Льговские новости» </w:t>
      </w:r>
      <w:r w:rsidR="00A205F9" w:rsidRPr="002B216F">
        <w:rPr>
          <w:rFonts w:ascii="Times New Roman" w:hAnsi="Times New Roman" w:cs="Times New Roman"/>
          <w:sz w:val="28"/>
          <w:szCs w:val="28"/>
          <w:u w:val="single"/>
        </w:rPr>
        <w:t>«Оповещение о начале проведения публичных слушаний»</w:t>
      </w:r>
      <w:r w:rsidR="00A205F9" w:rsidRPr="002B216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16098" w:rsidRDefault="000B75A9" w:rsidP="002B216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916098"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817438" w:rsidRPr="00817438" w:rsidRDefault="00817438" w:rsidP="0081743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16098" w:rsidRPr="009C512E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proofErr w:type="gramStart"/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E4D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08.07</w:t>
      </w:r>
      <w:r w:rsidR="002E6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.2021</w:t>
      </w:r>
      <w:r w:rsidR="00817438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 </w:t>
      </w:r>
      <w:r w:rsidR="00A205F9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в здании</w:t>
      </w:r>
      <w:r w:rsidR="00817438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администрации города Льгова Курской области, кабинет №16 по адресу: Красная Площадь, д.13</w:t>
      </w:r>
    </w:p>
    <w:p w:rsidR="00916098" w:rsidRDefault="009C512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</w:t>
      </w:r>
      <w:r w:rsidR="00916098"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(адреса и дата размещения)</w:t>
      </w:r>
    </w:p>
    <w:p w:rsidR="00753E35" w:rsidRPr="00817438" w:rsidRDefault="00753E3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205F9" w:rsidRDefault="00A205F9" w:rsidP="0081743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Проведение публичных слушаний по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2E6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:</w:t>
      </w:r>
      <w:proofErr w:type="gramEnd"/>
    </w:p>
    <w:p w:rsidR="00FE4D35" w:rsidRPr="00FE4D35" w:rsidRDefault="00FE4D35" w:rsidP="00FE4D3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вопросу </w:t>
      </w:r>
      <w:r w:rsidRPr="00FE4D35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земельных участков с кадастровым номером 46:32:010102:6915 (площадью – 831 кв.м.) и с 46:32:010102:6795 (площадью – 795 кв.м.), расположенных  по адресу: Курская область, </w:t>
      </w:r>
      <w:proofErr w:type="gramStart"/>
      <w:r w:rsidRPr="00FE4D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4D35">
        <w:rPr>
          <w:rFonts w:ascii="Times New Roman" w:hAnsi="Times New Roman" w:cs="Times New Roman"/>
          <w:sz w:val="28"/>
          <w:szCs w:val="28"/>
        </w:rPr>
        <w:t xml:space="preserve">. Льгов, ул. Осипенко, 32, в территориальной зоне «П-1» - «зона коммунально-складских объектов и производственных предприятий </w:t>
      </w:r>
      <w:r w:rsidRPr="00FE4D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4D35">
        <w:rPr>
          <w:rFonts w:ascii="Times New Roman" w:hAnsi="Times New Roman" w:cs="Times New Roman"/>
          <w:sz w:val="28"/>
          <w:szCs w:val="28"/>
        </w:rPr>
        <w:t xml:space="preserve"> класса опасности», в части:</w:t>
      </w:r>
    </w:p>
    <w:p w:rsidR="00FE4D35" w:rsidRPr="00FE4D35" w:rsidRDefault="00FE4D35" w:rsidP="00FE4D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35">
        <w:rPr>
          <w:rFonts w:ascii="Times New Roman" w:hAnsi="Times New Roman" w:cs="Times New Roman"/>
          <w:sz w:val="28"/>
          <w:szCs w:val="28"/>
        </w:rPr>
        <w:t xml:space="preserve"> - уменьшения отступов от границ земельного участка, за пределами которых запрещено строительство зданий, строений, сооружений, со стороны земельного участка с к/н 46:32:010102:6796 по ул. Осипенко с 5,00 м. до 1,00м</w:t>
      </w:r>
      <w:r w:rsidRPr="00FE4D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 w:rsidRPr="00FE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98" w:rsidRDefault="00A205F9" w:rsidP="002E6E4B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</w:t>
      </w:r>
      <w:r w:rsidR="00916098"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Предложения  и  замечания  участников  </w:t>
      </w:r>
      <w:r w:rsidR="00A205F9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</w:t>
      </w:r>
      <w:r w:rsidR="006C2C43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убличных  слушаний  по  проекту внесения изменений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принималис</w:t>
      </w:r>
      <w:r w:rsidR="00FE4D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ь с  08.07</w:t>
      </w:r>
      <w:r w:rsidR="002E6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.2021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до </w:t>
      </w:r>
      <w:r w:rsidR="00FE4D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11.08</w:t>
      </w:r>
      <w:r w:rsidR="00C623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.2021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C20A6C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Публичные слушания проводились на территории </w:t>
      </w:r>
      <w:r w:rsidR="00A205F9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города Льгова Курской области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по адресу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</w:t>
      </w:r>
      <w:r w:rsidR="00A205F9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 область,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Льгов, Красная Площадь, д. 13 – актовый зал.</w:t>
      </w:r>
    </w:p>
    <w:p w:rsidR="00916098" w:rsidRPr="00C20A6C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Число зарегистрированных участников </w:t>
      </w:r>
      <w:r w:rsidRPr="00066B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публичных </w:t>
      </w:r>
      <w:r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слушаний: </w:t>
      </w:r>
      <w:r w:rsidR="00772249"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</w:t>
      </w:r>
      <w:r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1"/>
        <w:gridCol w:w="4583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6D79CD">
        <w:trPr>
          <w:trHeight w:val="6149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9761D1" w:rsidRDefault="00633D50" w:rsidP="003A7D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архитектуры и градостроительства Администрации города Льгова Курской области </w:t>
            </w:r>
            <w:proofErr w:type="gramStart"/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–П</w:t>
            </w:r>
            <w:proofErr w:type="gramEnd"/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атаридзе</w:t>
            </w:r>
            <w:r w:rsidR="003A7D3C"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Л.А</w:t>
            </w:r>
            <w:r w:rsidR="0014212A"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C6230D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u w:val="single"/>
                <w:lang w:eastAsia="ru-RU"/>
              </w:rPr>
            </w:pPr>
            <w:r w:rsidRPr="00C6230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u w:val="single"/>
                <w:lang w:eastAsia="ru-RU"/>
              </w:rPr>
              <w:t>Содержание предложений и (или) замечаний</w:t>
            </w:r>
            <w:r w:rsidR="00C20A6C" w:rsidRPr="00C6230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u w:val="single"/>
                <w:lang w:eastAsia="ru-RU"/>
              </w:rPr>
              <w:t>:</w:t>
            </w:r>
          </w:p>
          <w:p w:rsidR="00FE4D35" w:rsidRPr="00FE4D35" w:rsidRDefault="006C2C43" w:rsidP="00FE4D35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FE4D35" w:rsidRPr="00FE4D3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FE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 рассмотрения возможность </w:t>
            </w:r>
            <w:r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Постановления о согласии </w:t>
            </w:r>
            <w:r w:rsidR="00CA5190" w:rsidRPr="00FE4D35">
              <w:rPr>
                <w:rFonts w:ascii="Times New Roman" w:hAnsi="Times New Roman" w:cs="Times New Roman"/>
                <w:sz w:val="24"/>
                <w:szCs w:val="24"/>
              </w:rPr>
              <w:t>уменьшения отступов от границ земельного участка</w:t>
            </w:r>
            <w:r w:rsidR="00FE4D35"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объекта капитального строительства для земельных участков с кадастровым номером 46:32:010102:6915 (площадью – 831 кв.м.) и с 46:32:010102:6795 (площадью – 795 кв.м.), расположенных  по адресу:</w:t>
            </w:r>
            <w:proofErr w:type="gramEnd"/>
            <w:r w:rsidR="00FE4D35"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область, </w:t>
            </w:r>
            <w:proofErr w:type="gramStart"/>
            <w:r w:rsidR="00FE4D35" w:rsidRPr="00FE4D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4D35"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. Льгов, ул. Осипенко, 32, в территориальной зоне «П-1» - «зона коммунально-складских объектов и производственных предприятий </w:t>
            </w:r>
            <w:r w:rsidR="00FE4D35" w:rsidRPr="00FE4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E4D35"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опасности», в части:</w:t>
            </w:r>
          </w:p>
          <w:p w:rsidR="00CA5190" w:rsidRPr="00772249" w:rsidRDefault="00FE4D35" w:rsidP="0077224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уменьшения отступов от границ земельного участка, за пределами которых запрещено строительство зданий, строений, сооружений, со стороны земельного участка с к/н 46:32:010102:6796 по ул. Осипенко с 5,00 м. до 1,00 м</w:t>
            </w:r>
            <w:r w:rsidRPr="00FE4D3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  </w:t>
            </w:r>
            <w:r w:rsidRPr="00FE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5F9" w:rsidRDefault="007E09DA" w:rsidP="007E09D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Проголосовали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7E09DA" w:rsidRPr="00772249" w:rsidRDefault="00772249" w:rsidP="007E09D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249">
              <w:rPr>
                <w:rFonts w:ascii="Times New Roman" w:hAnsi="Times New Roman" w:cs="Times New Roman"/>
                <w:b/>
                <w:sz w:val="20"/>
                <w:szCs w:val="20"/>
              </w:rPr>
              <w:t>За – 27</w:t>
            </w:r>
            <w:r w:rsidR="007E09DA" w:rsidRPr="00772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голосов;</w:t>
            </w:r>
          </w:p>
          <w:p w:rsidR="007E09DA" w:rsidRPr="007E09DA" w:rsidRDefault="007E09DA" w:rsidP="007E09D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249">
              <w:rPr>
                <w:rFonts w:ascii="Times New Roman" w:hAnsi="Times New Roman" w:cs="Times New Roman"/>
                <w:b/>
                <w:sz w:val="20"/>
                <w:szCs w:val="20"/>
              </w:rPr>
              <w:t>Против – 0 голосов;</w:t>
            </w:r>
          </w:p>
          <w:p w:rsidR="007E09DA" w:rsidRPr="00C6230D" w:rsidRDefault="007E09DA" w:rsidP="007E09DA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C20A6C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0A6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C20A6C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0A6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F85B1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7722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EB4D7C" w:rsidRPr="007722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43E9F" w:rsidRPr="007722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722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6D79CD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6D79CD" w:rsidRDefault="006D79CD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FE4D35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Зам. </w:t>
      </w:r>
      <w:r w:rsidR="00A53563" w:rsidRPr="00E54D3F">
        <w:rPr>
          <w:b w:val="0"/>
          <w:i w:val="0"/>
          <w:sz w:val="24"/>
          <w:szCs w:val="24"/>
        </w:rPr>
        <w:t>глав</w:t>
      </w:r>
      <w:r w:rsidR="00E54D3F" w:rsidRPr="00E54D3F">
        <w:rPr>
          <w:b w:val="0"/>
          <w:i w:val="0"/>
          <w:sz w:val="24"/>
          <w:szCs w:val="24"/>
        </w:rPr>
        <w:t>ы</w:t>
      </w:r>
      <w:r>
        <w:rPr>
          <w:b w:val="0"/>
          <w:i w:val="0"/>
          <w:sz w:val="24"/>
          <w:szCs w:val="24"/>
        </w:rPr>
        <w:t xml:space="preserve"> администрации</w:t>
      </w:r>
      <w:r w:rsidR="00E54D3F" w:rsidRPr="00E54D3F">
        <w:rPr>
          <w:b w:val="0"/>
          <w:i w:val="0"/>
          <w:sz w:val="24"/>
          <w:szCs w:val="24"/>
        </w:rPr>
        <w:t xml:space="preserve">  города Льгова</w:t>
      </w:r>
      <w:r>
        <w:rPr>
          <w:b w:val="0"/>
          <w:i w:val="0"/>
          <w:sz w:val="24"/>
          <w:szCs w:val="24"/>
        </w:rPr>
        <w:t xml:space="preserve">   </w:t>
      </w:r>
      <w:r w:rsidR="004D4D0F">
        <w:rPr>
          <w:b w:val="0"/>
          <w:i w:val="0"/>
          <w:sz w:val="24"/>
          <w:szCs w:val="24"/>
        </w:rPr>
        <w:t xml:space="preserve">  </w:t>
      </w:r>
      <w:r w:rsidR="00E54D3F">
        <w:rPr>
          <w:b w:val="0"/>
          <w:i w:val="0"/>
          <w:sz w:val="24"/>
          <w:szCs w:val="24"/>
        </w:rPr>
        <w:t xml:space="preserve">                                             </w:t>
      </w:r>
      <w:r w:rsidR="00A53563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Патаридзе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</w:t>
      </w:r>
      <w:r w:rsidR="00E54D3F" w:rsidRPr="00E54D3F">
        <w:rPr>
          <w:b w:val="0"/>
          <w:i w:val="0"/>
          <w:sz w:val="24"/>
          <w:szCs w:val="24"/>
        </w:rPr>
        <w:t xml:space="preserve">         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   Л.В.</w:t>
      </w:r>
      <w:r w:rsidR="00E54D3F">
        <w:rPr>
          <w:b w:val="0"/>
          <w:i w:val="0"/>
          <w:sz w:val="24"/>
          <w:szCs w:val="24"/>
        </w:rPr>
        <w:t xml:space="preserve"> </w:t>
      </w:r>
      <w:r w:rsidR="00E54D3F" w:rsidRPr="00E54D3F">
        <w:rPr>
          <w:b w:val="0"/>
          <w:i w:val="0"/>
          <w:sz w:val="24"/>
          <w:szCs w:val="24"/>
        </w:rPr>
        <w:t xml:space="preserve">Бушина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</w:t>
      </w:r>
      <w:r w:rsidR="00E54D3F" w:rsidRPr="00E54D3F">
        <w:rPr>
          <w:b w:val="0"/>
          <w:i w:val="0"/>
          <w:sz w:val="24"/>
          <w:szCs w:val="24"/>
        </w:rPr>
        <w:t>е земли администрации г</w:t>
      </w:r>
      <w:proofErr w:type="gramStart"/>
      <w:r w:rsidR="00E54D3F" w:rsidRPr="00E54D3F">
        <w:rPr>
          <w:b w:val="0"/>
          <w:i w:val="0"/>
          <w:sz w:val="24"/>
          <w:szCs w:val="24"/>
        </w:rPr>
        <w:t>.Л</w:t>
      </w:r>
      <w:proofErr w:type="gramEnd"/>
      <w:r w:rsidR="00E54D3F" w:rsidRPr="00E54D3F">
        <w:rPr>
          <w:b w:val="0"/>
          <w:i w:val="0"/>
          <w:sz w:val="24"/>
          <w:szCs w:val="24"/>
        </w:rPr>
        <w:t xml:space="preserve">ьгова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</w:t>
      </w:r>
      <w:r w:rsidR="00A53563" w:rsidRPr="00E54D3F"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>О.И.</w:t>
      </w:r>
      <w:r>
        <w:rPr>
          <w:b w:val="0"/>
          <w:i w:val="0"/>
          <w:sz w:val="24"/>
          <w:szCs w:val="24"/>
        </w:rPr>
        <w:t xml:space="preserve"> </w:t>
      </w:r>
      <w:r w:rsidR="00A53563" w:rsidRPr="00E54D3F">
        <w:rPr>
          <w:b w:val="0"/>
          <w:i w:val="0"/>
          <w:sz w:val="24"/>
          <w:szCs w:val="24"/>
        </w:rPr>
        <w:t xml:space="preserve">Гладилина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B5AF3" w:rsidRDefault="008B5AF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B5AF3" w:rsidRDefault="008B5AF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F85B13" w:rsidRDefault="00F85B13" w:rsidP="0091609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F96DAD" w:rsidRDefault="00F96DAD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526DA6" w:rsidRDefault="00526DA6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DA6" w:rsidRDefault="00526DA6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F549F" w:rsidRDefault="001F549F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80162" w:rsidRDefault="00C80162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</w:p>
    <w:p w:rsidR="00916098" w:rsidRPr="00060006" w:rsidRDefault="00916098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8B5AF3" w:rsidRDefault="00F447A1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F73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11</w:t>
      </w:r>
      <w:r w:rsidR="006D79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  </w:t>
      </w:r>
      <w:r w:rsidR="00CA51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F73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вгуста</w:t>
      </w:r>
      <w:r w:rsidR="006D79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2021</w:t>
      </w:r>
      <w:r w:rsidR="00427D2A" w:rsidRPr="008B5A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8B5A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526DA6" w:rsidRPr="00060006" w:rsidRDefault="00526DA6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7D2A" w:rsidRPr="001F549F" w:rsidRDefault="00427D2A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Администрация города Льг</w:t>
      </w:r>
      <w:r w:rsidR="00F447A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ова К</w:t>
      </w: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26DA6" w:rsidRPr="00427D2A" w:rsidRDefault="00526DA6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BF733D" w:rsidRPr="00BF733D" w:rsidRDefault="00BF733D" w:rsidP="00BF733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вопросу </w:t>
      </w:r>
      <w:r w:rsidRPr="00BF733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земельных участков с кадастровым номером 46:32:010102:6915 (площадью – 831 кв.м.) и с 46:32:010102:6795 (площадью – 795 кв.м.), расположенных  по адресу: Курская область, </w:t>
      </w:r>
      <w:proofErr w:type="gramStart"/>
      <w:r w:rsidRPr="00BF73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733D">
        <w:rPr>
          <w:rFonts w:ascii="Times New Roman" w:hAnsi="Times New Roman" w:cs="Times New Roman"/>
          <w:sz w:val="28"/>
          <w:szCs w:val="28"/>
        </w:rPr>
        <w:t xml:space="preserve">. Льгов, ул. Осипенко, 32, в территориальной зоне «П-1» - «зона коммунально-складских объектов и производственных предприятий </w:t>
      </w:r>
      <w:r w:rsidRPr="00BF73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733D">
        <w:rPr>
          <w:rFonts w:ascii="Times New Roman" w:hAnsi="Times New Roman" w:cs="Times New Roman"/>
          <w:sz w:val="28"/>
          <w:szCs w:val="28"/>
        </w:rPr>
        <w:t xml:space="preserve"> класса опасности», в части:</w:t>
      </w:r>
    </w:p>
    <w:p w:rsidR="00BF733D" w:rsidRPr="00BF733D" w:rsidRDefault="00BF733D" w:rsidP="00BF73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3D">
        <w:rPr>
          <w:rFonts w:ascii="Times New Roman" w:hAnsi="Times New Roman" w:cs="Times New Roman"/>
          <w:sz w:val="28"/>
          <w:szCs w:val="28"/>
        </w:rPr>
        <w:t xml:space="preserve"> - уменьшения отступов от границ земельного участка, за пределами которых запрещено строительство зданий, строений, сооружений, со стороны земельного участка с к/н 46:32:010102:6796 по ул. Осипенко с 5,00 м. до 1,00 м</w:t>
      </w:r>
      <w:r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 w:rsidRPr="00BF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98" w:rsidRPr="001F549F" w:rsidRDefault="00916098" w:rsidP="00CA519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Количество участников, которые приняли участие в публичных </w:t>
      </w:r>
      <w:r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слушаниях </w:t>
      </w:r>
      <w:r w:rsidR="001F549F"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772249"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</w:t>
      </w:r>
      <w:r w:rsidR="00043E9F" w:rsidRPr="00772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4AA8" w:rsidRPr="001F549F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770C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 На основании про</w:t>
      </w:r>
      <w:r w:rsidR="006B4AA8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</w:t>
      </w:r>
      <w:r w:rsidR="009761D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окола публичных слушаний </w:t>
      </w:r>
    </w:p>
    <w:p w:rsidR="00916098" w:rsidRPr="001F549F" w:rsidRDefault="00BF733D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от " 11</w:t>
      </w:r>
      <w:r w:rsidR="00F96DAD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9761D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августа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  <w:r w:rsidR="00F077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2021 г. N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</w:t>
      </w:r>
      <w:r w:rsidR="00F077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5</w:t>
      </w:r>
    </w:p>
    <w:p w:rsid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526DA6" w:rsidRPr="00D0266E" w:rsidRDefault="00526DA6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7"/>
        <w:gridCol w:w="2931"/>
        <w:gridCol w:w="3476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1F549F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архитектуры и градостроительства Администрации города Льгова Курской области </w:t>
            </w:r>
            <w:proofErr w:type="gramStart"/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–П</w:t>
            </w:r>
            <w:proofErr w:type="gramEnd"/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атаридзе Л.А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281706" w:rsidRDefault="00B91118" w:rsidP="00BF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DA">
              <w:rPr>
                <w:rFonts w:ascii="Times New Roman" w:hAnsi="Times New Roman" w:cs="Times New Roman"/>
                <w:sz w:val="24"/>
                <w:szCs w:val="24"/>
              </w:rPr>
              <w:t>направить Главе города</w:t>
            </w: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 xml:space="preserve"> Льгова</w:t>
            </w:r>
            <w:r w:rsidRPr="0028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281706" w:rsidRPr="0028170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 для з/</w:t>
            </w:r>
            <w:proofErr w:type="gramStart"/>
            <w:r w:rsidR="00281706" w:rsidRPr="00281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28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706" w:rsidRPr="00281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кадас</w:t>
            </w:r>
            <w:r w:rsidR="00F07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BF7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ровым номером 46:32:010102:6915 и 46:32:010102:6795</w:t>
            </w:r>
            <w:r w:rsidR="00281706" w:rsidRPr="00281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BF7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расположенных </w:t>
            </w:r>
            <w:r w:rsidR="00281706" w:rsidRPr="00281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адресу: Курская область, </w:t>
            </w:r>
            <w:proofErr w:type="gramStart"/>
            <w:r w:rsidR="00F07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F07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Льгов, ул. </w:t>
            </w:r>
            <w:r w:rsidR="00BF7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Осипенко, 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1F549F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– А.Е. Савенков:</w:t>
            </w:r>
          </w:p>
          <w:p w:rsidR="00B91118" w:rsidRPr="001F549F" w:rsidRDefault="00B91118" w:rsidP="001F54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считать целесообразным и направить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770C">
              <w:rPr>
                <w:rFonts w:ascii="Times New Roman" w:hAnsi="Times New Roman" w:cs="Times New Roman"/>
                <w:bCs/>
                <w:sz w:val="28"/>
                <w:szCs w:val="28"/>
              </w:rPr>
              <w:t>данное предложение</w:t>
            </w:r>
            <w:r w:rsidR="0028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549F"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47A1"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>а утверждение Главе города Льгова Курской области</w:t>
            </w:r>
          </w:p>
          <w:p w:rsidR="001F549F" w:rsidRPr="001F549F" w:rsidRDefault="001F549F" w:rsidP="001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F96DAD">
        <w:trPr>
          <w:trHeight w:val="69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1F549F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F96DAD">
        <w:trPr>
          <w:trHeight w:val="23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B91118">
        <w:trPr>
          <w:trHeight w:val="70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2817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8170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DA6" w:rsidRDefault="00526DA6" w:rsidP="00F96DA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DA6" w:rsidRDefault="00526DA6" w:rsidP="00F96DA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33D" w:rsidRPr="00BF733D" w:rsidRDefault="00916098" w:rsidP="00BF733D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Рассмо</w:t>
      </w:r>
      <w:r w:rsidR="00F96DAD"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трев предложения и замечания по вопросу:</w:t>
      </w:r>
      <w:r w:rsidR="00BF733D"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</w:t>
      </w:r>
      <w:r w:rsidR="00BF733D" w:rsidRPr="00BF733D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земельных участков с кадастровым номером 46:32:010102:6915 (площадью – 831 кв.м.) и с 46:32:010102:6795 (площадью – 795 кв.м.), расположенных  по адресу: Курская область, </w:t>
      </w:r>
      <w:proofErr w:type="gramStart"/>
      <w:r w:rsidR="00BF733D" w:rsidRPr="00BF733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F733D" w:rsidRPr="00BF733D">
        <w:rPr>
          <w:rFonts w:ascii="Times New Roman" w:hAnsi="Times New Roman" w:cs="Times New Roman"/>
          <w:sz w:val="28"/>
          <w:szCs w:val="28"/>
          <w:u w:val="single"/>
        </w:rPr>
        <w:t xml:space="preserve">. Льгов, ул. Осипенко, 32, в территориальной зоне «П-1» - «зона коммунально-складских объектов и производственных предприятий </w:t>
      </w:r>
      <w:r w:rsidR="00BF733D" w:rsidRPr="00BF733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BF733D" w:rsidRPr="00BF733D">
        <w:rPr>
          <w:rFonts w:ascii="Times New Roman" w:hAnsi="Times New Roman" w:cs="Times New Roman"/>
          <w:sz w:val="28"/>
          <w:szCs w:val="28"/>
          <w:u w:val="single"/>
        </w:rPr>
        <w:t xml:space="preserve"> класса опасности», в части:</w:t>
      </w:r>
    </w:p>
    <w:p w:rsidR="00BF733D" w:rsidRDefault="00BF733D" w:rsidP="00BF73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33D">
        <w:rPr>
          <w:rFonts w:ascii="Times New Roman" w:hAnsi="Times New Roman" w:cs="Times New Roman"/>
          <w:sz w:val="28"/>
          <w:szCs w:val="28"/>
          <w:u w:val="single"/>
        </w:rPr>
        <w:t xml:space="preserve">  - уменьшения отступов от границ земельного участка, за пределами которых запрещено строительство зданий, строений, сооружений, со стороны земельного участка с к/н</w:t>
      </w:r>
      <w:r w:rsidRPr="00BF733D">
        <w:rPr>
          <w:rFonts w:ascii="Times New Roman" w:hAnsi="Times New Roman" w:cs="Times New Roman"/>
          <w:sz w:val="28"/>
          <w:szCs w:val="28"/>
        </w:rPr>
        <w:t xml:space="preserve"> </w:t>
      </w:r>
      <w:r w:rsidRPr="00BF733D">
        <w:rPr>
          <w:rFonts w:ascii="Times New Roman" w:hAnsi="Times New Roman" w:cs="Times New Roman"/>
          <w:sz w:val="28"/>
          <w:szCs w:val="28"/>
          <w:u w:val="single"/>
        </w:rPr>
        <w:t>46:32:010102:6796 по ул. Осипенко с 5,00 м. до 1,00м</w:t>
      </w:r>
      <w:r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   </w:t>
      </w:r>
      <w:r w:rsidRPr="00BF7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6098" w:rsidRPr="00BF733D" w:rsidRDefault="00916098" w:rsidP="00BF733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526DA6" w:rsidRPr="00B91118" w:rsidRDefault="00526DA6" w:rsidP="00F96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281706" w:rsidRDefault="00B91118" w:rsidP="00BF73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2817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 xml:space="preserve">Комиссия по проведению публичных слушаний – </w:t>
      </w:r>
      <w:r w:rsidR="00043E9F" w:rsidRPr="002817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(</w:t>
      </w:r>
      <w:r w:rsidRPr="002817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утверждена распоряжением администрации города Льгова Курской области от</w:t>
      </w:r>
      <w:r w:rsid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08.07.2021 г. №335</w:t>
      </w:r>
      <w:r w:rsidRPr="002817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-р</w:t>
      </w:r>
      <w:r w:rsidR="00043E9F" w:rsidRPr="002817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)</w:t>
      </w:r>
      <w:r w:rsidRPr="002817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</w:p>
    <w:p w:rsidR="00916098" w:rsidRDefault="00916098" w:rsidP="00BF73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916098" w:rsidRPr="00BF733D" w:rsidRDefault="00916098" w:rsidP="00BF73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признает публичные слушания </w:t>
      </w:r>
      <w:r w:rsidRPr="00BF733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 xml:space="preserve">состоявшимися </w:t>
      </w:r>
      <w:r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(несостоявшимися)</w:t>
      </w:r>
      <w:r w:rsidR="00B6136F" w:rsidRPr="00BF73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</w:p>
    <w:p w:rsidR="00AF1849" w:rsidRPr="00BF733D" w:rsidRDefault="00043E9F" w:rsidP="00BF73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7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направляет</w:t>
      </w:r>
      <w:r w:rsidR="00B91118" w:rsidRPr="00BF73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81706" w:rsidRPr="00BF733D">
        <w:rPr>
          <w:rFonts w:ascii="Times New Roman" w:hAnsi="Times New Roman" w:cs="Times New Roman"/>
          <w:bCs/>
          <w:sz w:val="28"/>
          <w:szCs w:val="28"/>
          <w:u w:val="single"/>
        </w:rPr>
        <w:t>данное решение</w:t>
      </w:r>
      <w:r w:rsidR="00AF1849" w:rsidRPr="00BF73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утверждение Главе города Льгова Курской области</w:t>
      </w:r>
    </w:p>
    <w:p w:rsidR="00916098" w:rsidRPr="00B91118" w:rsidRDefault="00916098" w:rsidP="00AF184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B6136F" w:rsidRDefault="00772249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Зам. г</w:t>
      </w:r>
      <w:r w:rsidR="00B6136F" w:rsidRPr="00E54D3F">
        <w:rPr>
          <w:b w:val="0"/>
          <w:i w:val="0"/>
          <w:sz w:val="24"/>
          <w:szCs w:val="24"/>
        </w:rPr>
        <w:t xml:space="preserve">лавы </w:t>
      </w:r>
      <w:r>
        <w:rPr>
          <w:b w:val="0"/>
          <w:i w:val="0"/>
          <w:sz w:val="24"/>
          <w:szCs w:val="24"/>
        </w:rPr>
        <w:t xml:space="preserve">администрации </w:t>
      </w:r>
      <w:r w:rsidR="00F96DAD" w:rsidRPr="00E54D3F">
        <w:rPr>
          <w:b w:val="0"/>
          <w:i w:val="0"/>
          <w:sz w:val="24"/>
          <w:szCs w:val="24"/>
        </w:rPr>
        <w:t xml:space="preserve">города Льгова  </w:t>
      </w:r>
      <w:r w:rsidR="004D4D0F">
        <w:rPr>
          <w:b w:val="0"/>
          <w:i w:val="0"/>
          <w:sz w:val="24"/>
          <w:szCs w:val="24"/>
        </w:rPr>
        <w:t xml:space="preserve">                                </w:t>
      </w:r>
      <w:r w:rsidR="00F96DAD">
        <w:rPr>
          <w:b w:val="0"/>
          <w:i w:val="0"/>
          <w:sz w:val="24"/>
          <w:szCs w:val="24"/>
        </w:rPr>
        <w:t xml:space="preserve">           </w:t>
      </w:r>
      <w:r w:rsidR="003B37D9">
        <w:rPr>
          <w:b w:val="0"/>
          <w:i w:val="0"/>
          <w:sz w:val="24"/>
          <w:szCs w:val="24"/>
        </w:rPr>
        <w:t xml:space="preserve">   </w:t>
      </w:r>
      <w:r w:rsidR="00F96DAD">
        <w:rPr>
          <w:b w:val="0"/>
          <w:i w:val="0"/>
          <w:sz w:val="24"/>
          <w:szCs w:val="24"/>
        </w:rPr>
        <w:t xml:space="preserve">  </w:t>
      </w:r>
      <w:r w:rsidR="00F96DAD" w:rsidRPr="00E54D3F">
        <w:rPr>
          <w:b w:val="0"/>
          <w:i w:val="0"/>
          <w:sz w:val="24"/>
          <w:szCs w:val="24"/>
        </w:rPr>
        <w:t xml:space="preserve">      </w:t>
      </w:r>
      <w:r>
        <w:rPr>
          <w:b w:val="0"/>
          <w:i w:val="0"/>
          <w:sz w:val="24"/>
          <w:szCs w:val="24"/>
        </w:rPr>
        <w:t xml:space="preserve"> </w:t>
      </w:r>
      <w:r w:rsidR="00F96DAD" w:rsidRPr="00E54D3F">
        <w:rPr>
          <w:b w:val="0"/>
          <w:i w:val="0"/>
          <w:sz w:val="24"/>
          <w:szCs w:val="24"/>
        </w:rPr>
        <w:t xml:space="preserve">  А.Е. Савенков</w:t>
      </w:r>
    </w:p>
    <w:p w:rsidR="00F96DAD" w:rsidRPr="00E54D3F" w:rsidRDefault="00F96DAD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Патаридзе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Л.В.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Бушина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аренде земли 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1F549F" w:rsidRPr="00E54D3F" w:rsidRDefault="001F549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О.И.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Гладилина </w:t>
      </w:r>
    </w:p>
    <w:sectPr w:rsidR="00B6136F" w:rsidRPr="00E54D3F" w:rsidSect="00031BC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94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18562A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750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887791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74EC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D36C7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FF6B16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81472D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6E591B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3452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832650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0676AA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68E04E7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31BCB"/>
    <w:rsid w:val="00032D8E"/>
    <w:rsid w:val="00043E9F"/>
    <w:rsid w:val="00066B46"/>
    <w:rsid w:val="000B75A9"/>
    <w:rsid w:val="0014212A"/>
    <w:rsid w:val="001F549F"/>
    <w:rsid w:val="00235478"/>
    <w:rsid w:val="00247A81"/>
    <w:rsid w:val="00281706"/>
    <w:rsid w:val="002B216F"/>
    <w:rsid w:val="002B5983"/>
    <w:rsid w:val="002E6E4B"/>
    <w:rsid w:val="00315F95"/>
    <w:rsid w:val="00342285"/>
    <w:rsid w:val="0037610A"/>
    <w:rsid w:val="003A7D3C"/>
    <w:rsid w:val="003B37D9"/>
    <w:rsid w:val="003D77AE"/>
    <w:rsid w:val="00427D2A"/>
    <w:rsid w:val="00435B38"/>
    <w:rsid w:val="004C664E"/>
    <w:rsid w:val="004D4D0F"/>
    <w:rsid w:val="0051297D"/>
    <w:rsid w:val="00526DA6"/>
    <w:rsid w:val="00565DE7"/>
    <w:rsid w:val="00633D50"/>
    <w:rsid w:val="0066543D"/>
    <w:rsid w:val="006B4AA8"/>
    <w:rsid w:val="006C0203"/>
    <w:rsid w:val="006C2C43"/>
    <w:rsid w:val="006D79CD"/>
    <w:rsid w:val="00753E35"/>
    <w:rsid w:val="00772249"/>
    <w:rsid w:val="007B6858"/>
    <w:rsid w:val="007E09DA"/>
    <w:rsid w:val="00817438"/>
    <w:rsid w:val="00844618"/>
    <w:rsid w:val="00886352"/>
    <w:rsid w:val="00890437"/>
    <w:rsid w:val="008B5AF3"/>
    <w:rsid w:val="00916098"/>
    <w:rsid w:val="009761D1"/>
    <w:rsid w:val="009C512E"/>
    <w:rsid w:val="009D3242"/>
    <w:rsid w:val="00A205F9"/>
    <w:rsid w:val="00A42BA9"/>
    <w:rsid w:val="00A46EA9"/>
    <w:rsid w:val="00A53563"/>
    <w:rsid w:val="00AC49AF"/>
    <w:rsid w:val="00AF1849"/>
    <w:rsid w:val="00B41BC7"/>
    <w:rsid w:val="00B6136F"/>
    <w:rsid w:val="00B62226"/>
    <w:rsid w:val="00B91118"/>
    <w:rsid w:val="00BD0DFB"/>
    <w:rsid w:val="00BD5B77"/>
    <w:rsid w:val="00BE16C6"/>
    <w:rsid w:val="00BF733D"/>
    <w:rsid w:val="00C20A6C"/>
    <w:rsid w:val="00C2210F"/>
    <w:rsid w:val="00C6230D"/>
    <w:rsid w:val="00C80162"/>
    <w:rsid w:val="00CA2767"/>
    <w:rsid w:val="00CA5190"/>
    <w:rsid w:val="00CF3019"/>
    <w:rsid w:val="00D0266E"/>
    <w:rsid w:val="00D51C4B"/>
    <w:rsid w:val="00D9296E"/>
    <w:rsid w:val="00DA3E1A"/>
    <w:rsid w:val="00DC1908"/>
    <w:rsid w:val="00E54D3F"/>
    <w:rsid w:val="00EB4D7C"/>
    <w:rsid w:val="00EB549E"/>
    <w:rsid w:val="00ED7FAB"/>
    <w:rsid w:val="00EE0EAC"/>
    <w:rsid w:val="00F0770C"/>
    <w:rsid w:val="00F447A1"/>
    <w:rsid w:val="00F85B13"/>
    <w:rsid w:val="00F96DAD"/>
    <w:rsid w:val="00FC189C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3">
    <w:name w:val="List Paragraph"/>
    <w:basedOn w:val="a"/>
    <w:uiPriority w:val="34"/>
    <w:qFormat/>
    <w:rsid w:val="0034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F3D3-DA3E-4EEA-9FD1-1C52A34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42</cp:revision>
  <cp:lastPrinted>2021-08-11T07:37:00Z</cp:lastPrinted>
  <dcterms:created xsi:type="dcterms:W3CDTF">2020-02-21T11:13:00Z</dcterms:created>
  <dcterms:modified xsi:type="dcterms:W3CDTF">2021-08-11T07:42:00Z</dcterms:modified>
</cp:coreProperties>
</file>