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2" w:rsidRDefault="00933836" w:rsidP="00933836">
      <w:pPr>
        <w:ind w:firstLine="4820"/>
      </w:pPr>
      <w:r>
        <w:t>Утверждаю:</w:t>
      </w:r>
    </w:p>
    <w:p w:rsidR="00933836" w:rsidRDefault="0069582B" w:rsidP="00933836">
      <w:pPr>
        <w:ind w:firstLine="4820"/>
      </w:pPr>
      <w:r>
        <w:t>Г</w:t>
      </w:r>
      <w:r w:rsidR="00933836">
        <w:t>лав</w:t>
      </w:r>
      <w:r w:rsidR="00B76D16">
        <w:t>а</w:t>
      </w:r>
      <w:r w:rsidR="00933836">
        <w:t xml:space="preserve"> города Льгова</w:t>
      </w:r>
      <w:r w:rsidR="00B76D16">
        <w:t xml:space="preserve"> Курской области </w:t>
      </w:r>
    </w:p>
    <w:p w:rsidR="00933836" w:rsidRDefault="00933836" w:rsidP="00933836">
      <w:pPr>
        <w:ind w:firstLine="4820"/>
      </w:pPr>
    </w:p>
    <w:p w:rsidR="00933836" w:rsidRDefault="00933836" w:rsidP="00933836">
      <w:pPr>
        <w:ind w:firstLine="4820"/>
      </w:pPr>
    </w:p>
    <w:p w:rsidR="00933836" w:rsidRDefault="00933836" w:rsidP="00933836">
      <w:pPr>
        <w:ind w:firstLine="4820"/>
      </w:pPr>
      <w:r>
        <w:t xml:space="preserve">________________________ </w:t>
      </w:r>
      <w:proofErr w:type="spellStart"/>
      <w:r w:rsidR="00B76D16">
        <w:t>А.С.Клемешов</w:t>
      </w:r>
      <w:proofErr w:type="spellEnd"/>
    </w:p>
    <w:p w:rsidR="00933836" w:rsidRDefault="00933836" w:rsidP="00933836">
      <w:pPr>
        <w:ind w:firstLine="4820"/>
      </w:pPr>
    </w:p>
    <w:p w:rsidR="00C66436" w:rsidRDefault="00C66436" w:rsidP="00C10ABF"/>
    <w:p w:rsidR="00933836" w:rsidRDefault="00933836" w:rsidP="00933836">
      <w:pPr>
        <w:jc w:val="center"/>
      </w:pPr>
    </w:p>
    <w:p w:rsidR="00933836" w:rsidRDefault="00933836" w:rsidP="00933836">
      <w:pPr>
        <w:jc w:val="center"/>
        <w:rPr>
          <w:b/>
        </w:rPr>
      </w:pPr>
      <w:proofErr w:type="gramStart"/>
      <w:r w:rsidRPr="003F500C">
        <w:rPr>
          <w:b/>
        </w:rPr>
        <w:t>П</w:t>
      </w:r>
      <w:proofErr w:type="gramEnd"/>
      <w:r w:rsidRPr="003F500C">
        <w:rPr>
          <w:b/>
        </w:rPr>
        <w:t xml:space="preserve"> Р О Т О К О Л </w:t>
      </w:r>
      <w:r w:rsidR="00833307">
        <w:rPr>
          <w:b/>
        </w:rPr>
        <w:t xml:space="preserve"> № </w:t>
      </w:r>
      <w:r w:rsidR="0069582B">
        <w:rPr>
          <w:b/>
        </w:rPr>
        <w:t>1</w:t>
      </w:r>
    </w:p>
    <w:p w:rsidR="00CE72A1" w:rsidRPr="00CE72A1" w:rsidRDefault="00CE72A1" w:rsidP="00933836">
      <w:pPr>
        <w:jc w:val="center"/>
      </w:pPr>
      <w:r w:rsidRPr="00CE72A1">
        <w:t xml:space="preserve">рассмотрения заявок на участие в </w:t>
      </w:r>
      <w:r>
        <w:t>открытом</w:t>
      </w:r>
      <w:r w:rsidRPr="00CE72A1">
        <w:t xml:space="preserve"> конкурс</w:t>
      </w:r>
      <w:r>
        <w:t>е</w:t>
      </w:r>
      <w:r w:rsidRPr="00CE72A1">
        <w:t xml:space="preserve"> на право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</w:t>
      </w:r>
    </w:p>
    <w:p w:rsidR="003C7CDD" w:rsidRPr="00CE72A1" w:rsidRDefault="003C7CDD" w:rsidP="00933836">
      <w:pPr>
        <w:jc w:val="center"/>
      </w:pPr>
    </w:p>
    <w:p w:rsidR="00C66436" w:rsidRDefault="00C66436" w:rsidP="00933836">
      <w:pPr>
        <w:jc w:val="center"/>
      </w:pPr>
    </w:p>
    <w:p w:rsidR="00C66436" w:rsidRDefault="00C66436" w:rsidP="00933836">
      <w:pPr>
        <w:jc w:val="center"/>
      </w:pPr>
    </w:p>
    <w:p w:rsidR="003C7CDD" w:rsidRDefault="003C7CDD" w:rsidP="003F500C">
      <w:pPr>
        <w:jc w:val="center"/>
      </w:pPr>
      <w:r>
        <w:t>г</w:t>
      </w:r>
      <w:proofErr w:type="gramStart"/>
      <w:r>
        <w:t>.Л</w:t>
      </w:r>
      <w:proofErr w:type="gramEnd"/>
      <w:r>
        <w:t>ьгов                                                                                                     «</w:t>
      </w:r>
      <w:r w:rsidR="00B76D16">
        <w:t>16</w:t>
      </w:r>
      <w:r>
        <w:t xml:space="preserve">» </w:t>
      </w:r>
      <w:r w:rsidR="00B76D16">
        <w:t>июня</w:t>
      </w:r>
      <w:r w:rsidR="0069582B">
        <w:t xml:space="preserve"> </w:t>
      </w:r>
      <w:r>
        <w:t xml:space="preserve"> 202</w:t>
      </w:r>
      <w:r w:rsidR="0069582B">
        <w:t>1</w:t>
      </w:r>
      <w:r>
        <w:t xml:space="preserve"> г.</w:t>
      </w:r>
    </w:p>
    <w:p w:rsidR="0056775D" w:rsidRDefault="0056775D" w:rsidP="00C66436">
      <w:pPr>
        <w:tabs>
          <w:tab w:val="left" w:pos="1620"/>
        </w:tabs>
        <w:jc w:val="both"/>
      </w:pPr>
    </w:p>
    <w:p w:rsidR="0056775D" w:rsidRDefault="0056775D" w:rsidP="0056775D">
      <w:pPr>
        <w:tabs>
          <w:tab w:val="left" w:pos="1620"/>
        </w:tabs>
        <w:ind w:firstLine="567"/>
        <w:jc w:val="both"/>
      </w:pPr>
      <w:r w:rsidRPr="0056775D">
        <w:rPr>
          <w:b/>
        </w:rPr>
        <w:t>Организатор проведения открытого конкурса:</w:t>
      </w:r>
      <w:r>
        <w:t xml:space="preserve"> Администрация города Льгова Курской области.</w:t>
      </w:r>
    </w:p>
    <w:p w:rsidR="0056775D" w:rsidRDefault="0056775D" w:rsidP="0056775D">
      <w:pPr>
        <w:tabs>
          <w:tab w:val="left" w:pos="1620"/>
        </w:tabs>
        <w:ind w:firstLine="567"/>
        <w:jc w:val="both"/>
      </w:pPr>
    </w:p>
    <w:p w:rsidR="003C7CDD" w:rsidRDefault="0056775D" w:rsidP="0056775D">
      <w:pPr>
        <w:tabs>
          <w:tab w:val="left" w:pos="1620"/>
        </w:tabs>
        <w:ind w:firstLine="567"/>
        <w:jc w:val="both"/>
        <w:rPr>
          <w:i/>
        </w:rPr>
      </w:pPr>
      <w:r w:rsidRPr="0056775D">
        <w:rPr>
          <w:b/>
        </w:rPr>
        <w:t>Место публикации:</w:t>
      </w:r>
      <w:r w:rsidR="00C66436">
        <w:tab/>
      </w:r>
      <w:r>
        <w:t xml:space="preserve">официальный сайт муниципального образования «Город Льгов» Курской области </w:t>
      </w:r>
      <w:r w:rsidRPr="00C66436">
        <w:rPr>
          <w:i/>
        </w:rPr>
        <w:t>(</w:t>
      </w:r>
      <w:r>
        <w:rPr>
          <w:i/>
        </w:rPr>
        <w:t>Постановление</w:t>
      </w:r>
      <w:r w:rsidRPr="00C66436">
        <w:rPr>
          <w:i/>
        </w:rPr>
        <w:t xml:space="preserve"> Администрации города Льгова Курской области от </w:t>
      </w:r>
      <w:r w:rsidR="00B76D16">
        <w:rPr>
          <w:i/>
        </w:rPr>
        <w:t>24</w:t>
      </w:r>
      <w:r w:rsidRPr="00C66436">
        <w:rPr>
          <w:i/>
        </w:rPr>
        <w:t>.0</w:t>
      </w:r>
      <w:r w:rsidR="00B76D16">
        <w:rPr>
          <w:i/>
        </w:rPr>
        <w:t>5</w:t>
      </w:r>
      <w:r w:rsidRPr="00C66436">
        <w:rPr>
          <w:i/>
        </w:rPr>
        <w:t>.202</w:t>
      </w:r>
      <w:r>
        <w:rPr>
          <w:i/>
        </w:rPr>
        <w:t>1</w:t>
      </w:r>
      <w:r w:rsidRPr="00C66436">
        <w:rPr>
          <w:i/>
        </w:rPr>
        <w:t xml:space="preserve"> г. № </w:t>
      </w:r>
      <w:r w:rsidR="00B76D16">
        <w:rPr>
          <w:i/>
        </w:rPr>
        <w:t>577</w:t>
      </w:r>
      <w:r w:rsidRPr="00C66436">
        <w:rPr>
          <w:i/>
        </w:rPr>
        <w:t xml:space="preserve"> </w:t>
      </w:r>
      <w:r w:rsidRPr="0056775D">
        <w:rPr>
          <w:i/>
        </w:rPr>
        <w:t>«Об утверждении конкурсной документации по проведению открытого конкурса на право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</w:t>
      </w:r>
      <w:r w:rsidRPr="00C66436">
        <w:rPr>
          <w:i/>
        </w:rPr>
        <w:t>»).</w:t>
      </w:r>
    </w:p>
    <w:p w:rsidR="0056775D" w:rsidRDefault="0056775D" w:rsidP="0056775D">
      <w:pPr>
        <w:tabs>
          <w:tab w:val="left" w:pos="1620"/>
        </w:tabs>
        <w:ind w:firstLine="567"/>
        <w:jc w:val="both"/>
        <w:rPr>
          <w:i/>
        </w:rPr>
      </w:pPr>
    </w:p>
    <w:p w:rsidR="009F2C53" w:rsidRDefault="009F2C53" w:rsidP="00A85540">
      <w:pPr>
        <w:tabs>
          <w:tab w:val="left" w:pos="1620"/>
        </w:tabs>
        <w:ind w:firstLine="567"/>
        <w:jc w:val="both"/>
      </w:pPr>
      <w:r>
        <w:t>Состав конкурсной комиссии:</w:t>
      </w:r>
    </w:p>
    <w:p w:rsidR="0056775D" w:rsidRDefault="0056775D" w:rsidP="00C66436">
      <w:pPr>
        <w:tabs>
          <w:tab w:val="left" w:pos="1620"/>
        </w:tabs>
        <w:jc w:val="both"/>
      </w:pPr>
    </w:p>
    <w:p w:rsidR="00A85540" w:rsidRDefault="00A85540" w:rsidP="00A85540">
      <w:pPr>
        <w:tabs>
          <w:tab w:val="left" w:pos="1620"/>
        </w:tabs>
        <w:ind w:firstLine="567"/>
        <w:jc w:val="both"/>
      </w:pPr>
      <w:r>
        <w:t>На заседании конкурсной комиссии присутствовали: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67"/>
      </w:tblGrid>
      <w:tr w:rsidR="00A85540" w:rsidRPr="009F2C53" w:rsidTr="00C03375">
        <w:tc>
          <w:tcPr>
            <w:tcW w:w="4077" w:type="dxa"/>
          </w:tcPr>
          <w:p w:rsidR="00A85540" w:rsidRPr="009F2C53" w:rsidRDefault="00A85540" w:rsidP="00C03375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Савенков Алексей Евгеньевич </w:t>
            </w:r>
          </w:p>
        </w:tc>
        <w:tc>
          <w:tcPr>
            <w:tcW w:w="5267" w:type="dxa"/>
            <w:hideMark/>
          </w:tcPr>
          <w:p w:rsidR="00A85540" w:rsidRPr="009F2C53" w:rsidRDefault="00B76D16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A85540"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85540"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города Льгова Курской области </w:t>
            </w:r>
          </w:p>
        </w:tc>
      </w:tr>
      <w:tr w:rsidR="00A85540" w:rsidRPr="009F2C53" w:rsidTr="00C03375">
        <w:tc>
          <w:tcPr>
            <w:tcW w:w="4077" w:type="dxa"/>
          </w:tcPr>
          <w:p w:rsidR="00A85540" w:rsidRPr="009F2C53" w:rsidRDefault="00A85540" w:rsidP="00C03375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комиссии: 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Горина Наталия Владимировна</w:t>
            </w:r>
          </w:p>
        </w:tc>
        <w:tc>
          <w:tcPr>
            <w:tcW w:w="526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2C53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консультант по вопросам транспорта и муниципальных закупок</w:t>
            </w:r>
          </w:p>
        </w:tc>
      </w:tr>
      <w:tr w:rsidR="00A85540" w:rsidRPr="009F2C53" w:rsidTr="00C03375">
        <w:tc>
          <w:tcPr>
            <w:tcW w:w="4077" w:type="dxa"/>
          </w:tcPr>
          <w:p w:rsidR="00A85540" w:rsidRPr="009F2C53" w:rsidRDefault="00A85540" w:rsidP="00C03375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Гапеев Юрий Григорьевич </w:t>
            </w:r>
          </w:p>
        </w:tc>
        <w:tc>
          <w:tcPr>
            <w:tcW w:w="526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Льгова Курской области;</w:t>
            </w: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Асеева Лариса Валентиновна</w:t>
            </w:r>
          </w:p>
        </w:tc>
        <w:tc>
          <w:tcPr>
            <w:tcW w:w="5267" w:type="dxa"/>
          </w:tcPr>
          <w:p w:rsidR="00A85540" w:rsidRPr="009F2C53" w:rsidRDefault="00A85540" w:rsidP="00C03375">
            <w:pPr>
              <w:jc w:val="both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- начальник отдела экономики, муниципальных закупок, потребительского рынка, предпринимательства и транспорта Администрации города Льгова Курской области;</w:t>
            </w:r>
          </w:p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540" w:rsidRPr="009F2C53" w:rsidTr="00C03375">
        <w:tc>
          <w:tcPr>
            <w:tcW w:w="407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Гладилин Сергей Геннадьевич</w:t>
            </w:r>
          </w:p>
        </w:tc>
        <w:tc>
          <w:tcPr>
            <w:tcW w:w="5267" w:type="dxa"/>
            <w:hideMark/>
          </w:tcPr>
          <w:p w:rsidR="00A85540" w:rsidRPr="009F2C53" w:rsidRDefault="00A85540" w:rsidP="00C033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ЖКХ Администрации города Льгова Курской области; </w:t>
            </w:r>
          </w:p>
        </w:tc>
      </w:tr>
    </w:tbl>
    <w:p w:rsidR="00A85540" w:rsidRDefault="00A85540" w:rsidP="00A85540">
      <w:pPr>
        <w:tabs>
          <w:tab w:val="left" w:pos="1620"/>
        </w:tabs>
        <w:ind w:firstLine="567"/>
        <w:jc w:val="both"/>
      </w:pPr>
    </w:p>
    <w:p w:rsidR="009F2C53" w:rsidRDefault="009F2C53" w:rsidP="00A85540">
      <w:pPr>
        <w:tabs>
          <w:tab w:val="left" w:pos="1620"/>
        </w:tabs>
        <w:ind w:firstLine="567"/>
        <w:jc w:val="both"/>
      </w:pPr>
    </w:p>
    <w:p w:rsidR="0056775D" w:rsidRDefault="0056775D" w:rsidP="00A85540">
      <w:pPr>
        <w:tabs>
          <w:tab w:val="left" w:pos="1620"/>
        </w:tabs>
        <w:ind w:firstLine="567"/>
        <w:jc w:val="both"/>
      </w:pPr>
      <w:r>
        <w:lastRenderedPageBreak/>
        <w:t>Всего на заседании конкурсной к</w:t>
      </w:r>
      <w:r w:rsidR="00A85540">
        <w:t xml:space="preserve">омиссии присутствовали </w:t>
      </w:r>
      <w:r w:rsidR="00B76D16">
        <w:t>5</w:t>
      </w:r>
      <w:r w:rsidR="00A85540">
        <w:t xml:space="preserve"> членов конкурсной комиссии. Кворум имеется.</w:t>
      </w:r>
    </w:p>
    <w:p w:rsidR="00A85540" w:rsidRDefault="00A85540" w:rsidP="00A85540">
      <w:pPr>
        <w:tabs>
          <w:tab w:val="left" w:pos="1620"/>
        </w:tabs>
        <w:ind w:firstLine="567"/>
        <w:jc w:val="both"/>
      </w:pPr>
      <w:r w:rsidRPr="0056775D">
        <w:rPr>
          <w:b/>
        </w:rPr>
        <w:t xml:space="preserve">Дата </w:t>
      </w:r>
      <w:r>
        <w:rPr>
          <w:b/>
        </w:rPr>
        <w:t>размещения извещения, конкурсной документации:</w:t>
      </w:r>
      <w:r w:rsidRPr="0056775D">
        <w:t xml:space="preserve"> </w:t>
      </w:r>
      <w:r w:rsidR="00B76D16">
        <w:t>25</w:t>
      </w:r>
      <w:r>
        <w:t>.0</w:t>
      </w:r>
      <w:r w:rsidR="00B76D16">
        <w:t>5</w:t>
      </w:r>
      <w:r>
        <w:t>.</w:t>
      </w:r>
      <w:r w:rsidRPr="00C66436">
        <w:t xml:space="preserve"> 202</w:t>
      </w:r>
      <w:r>
        <w:t>1</w:t>
      </w:r>
      <w:r w:rsidRPr="00C66436">
        <w:t xml:space="preserve"> г.</w:t>
      </w:r>
    </w:p>
    <w:p w:rsidR="00A85540" w:rsidRDefault="00A85540" w:rsidP="00A85540">
      <w:pPr>
        <w:tabs>
          <w:tab w:val="left" w:pos="1620"/>
        </w:tabs>
        <w:ind w:firstLine="567"/>
        <w:jc w:val="both"/>
      </w:pPr>
      <w:r w:rsidRPr="00A85540">
        <w:rPr>
          <w:b/>
        </w:rPr>
        <w:t>Дата начала подачи конкурсных предложений:</w:t>
      </w:r>
      <w:r>
        <w:t xml:space="preserve"> </w:t>
      </w:r>
      <w:r w:rsidR="00B76D16">
        <w:t>26</w:t>
      </w:r>
      <w:r>
        <w:t>.0</w:t>
      </w:r>
      <w:r w:rsidR="00B76D16">
        <w:t>5</w:t>
      </w:r>
      <w:r>
        <w:t>.2021 г.</w:t>
      </w:r>
    </w:p>
    <w:p w:rsidR="00A85540" w:rsidRDefault="00A85540" w:rsidP="00A85540">
      <w:pPr>
        <w:tabs>
          <w:tab w:val="left" w:pos="1620"/>
        </w:tabs>
        <w:ind w:firstLine="567"/>
        <w:jc w:val="both"/>
      </w:pPr>
      <w:r w:rsidRPr="00A85540">
        <w:rPr>
          <w:b/>
        </w:rPr>
        <w:t>Дата окончания подачи конкурсных предложений:</w:t>
      </w:r>
      <w:r>
        <w:t xml:space="preserve"> </w:t>
      </w:r>
      <w:r w:rsidR="00B76D16">
        <w:t>16</w:t>
      </w:r>
      <w:r>
        <w:t>.0</w:t>
      </w:r>
      <w:r w:rsidR="00B76D16">
        <w:t>6</w:t>
      </w:r>
      <w:r>
        <w:t>.2021 г.</w:t>
      </w:r>
    </w:p>
    <w:p w:rsidR="00A85540" w:rsidRDefault="00A85540" w:rsidP="00A85540">
      <w:pPr>
        <w:tabs>
          <w:tab w:val="left" w:pos="1620"/>
        </w:tabs>
        <w:ind w:firstLine="567"/>
        <w:jc w:val="both"/>
      </w:pPr>
      <w:r w:rsidRPr="00C10ABF">
        <w:rPr>
          <w:b/>
        </w:rPr>
        <w:t>Дата и время вскрытия конвертов с заявками на участие в открытом конкурсе:</w:t>
      </w:r>
      <w:r>
        <w:t xml:space="preserve"> </w:t>
      </w:r>
      <w:r w:rsidR="00B76D16">
        <w:t>16</w:t>
      </w:r>
      <w:r>
        <w:t>.0</w:t>
      </w:r>
      <w:r w:rsidR="00B76D16">
        <w:t>6</w:t>
      </w:r>
      <w:r>
        <w:t>.2021 г. в 09.00 ч. (время московское)</w:t>
      </w:r>
      <w:r w:rsidR="00C10ABF">
        <w:t>.</w:t>
      </w:r>
    </w:p>
    <w:p w:rsidR="00C10ABF" w:rsidRDefault="00C10ABF" w:rsidP="00A85540">
      <w:pPr>
        <w:tabs>
          <w:tab w:val="left" w:pos="1620"/>
        </w:tabs>
        <w:ind w:firstLine="567"/>
        <w:jc w:val="both"/>
      </w:pPr>
      <w:r w:rsidRPr="00C10ABF">
        <w:rPr>
          <w:b/>
        </w:rPr>
        <w:t>Дата рассмотрения заявок:</w:t>
      </w:r>
      <w:r>
        <w:t xml:space="preserve"> </w:t>
      </w:r>
      <w:r w:rsidR="00B76D16">
        <w:t>17</w:t>
      </w:r>
      <w:r>
        <w:t>.0</w:t>
      </w:r>
      <w:r w:rsidR="00B76D16">
        <w:t>6</w:t>
      </w:r>
      <w:r>
        <w:t>.2021 г.</w:t>
      </w:r>
    </w:p>
    <w:p w:rsidR="00C66436" w:rsidRDefault="00C10ABF" w:rsidP="00C10ABF">
      <w:pPr>
        <w:tabs>
          <w:tab w:val="left" w:pos="1620"/>
        </w:tabs>
        <w:ind w:firstLine="567"/>
        <w:jc w:val="both"/>
      </w:pPr>
      <w:r w:rsidRPr="00C10ABF">
        <w:rPr>
          <w:b/>
        </w:rPr>
        <w:t>Дата подведения итогов открытого конкурса:</w:t>
      </w:r>
      <w:r>
        <w:t xml:space="preserve"> 2</w:t>
      </w:r>
      <w:r w:rsidR="00B76D16">
        <w:t>1</w:t>
      </w:r>
      <w:r>
        <w:t>.0</w:t>
      </w:r>
      <w:r w:rsidR="00B76D16">
        <w:t>6</w:t>
      </w:r>
      <w:r>
        <w:t>.2021 г.</w:t>
      </w:r>
    </w:p>
    <w:p w:rsidR="00C10ABF" w:rsidRDefault="00C10ABF" w:rsidP="00C10ABF">
      <w:pPr>
        <w:tabs>
          <w:tab w:val="left" w:pos="1620"/>
        </w:tabs>
        <w:ind w:firstLine="567"/>
        <w:jc w:val="both"/>
      </w:pPr>
    </w:p>
    <w:p w:rsidR="009F2C53" w:rsidRDefault="009F2C53" w:rsidP="009F2C53">
      <w:pPr>
        <w:ind w:firstLine="567"/>
        <w:jc w:val="both"/>
        <w:rPr>
          <w:b/>
        </w:rPr>
      </w:pPr>
      <w:r>
        <w:rPr>
          <w:b/>
        </w:rPr>
        <w:t>Перечень выставляемых на открытый конкурс лотов</w:t>
      </w:r>
      <w:r w:rsidR="003C7CDD" w:rsidRPr="003C7CDD">
        <w:rPr>
          <w:b/>
        </w:rPr>
        <w:t>:</w:t>
      </w:r>
      <w:r w:rsidR="003C7CDD"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242"/>
        <w:gridCol w:w="1701"/>
        <w:gridCol w:w="4235"/>
        <w:gridCol w:w="2393"/>
      </w:tblGrid>
      <w:tr w:rsidR="009F2C53" w:rsidRPr="009F2C53" w:rsidTr="00193406">
        <w:tc>
          <w:tcPr>
            <w:tcW w:w="1242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C53"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1701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4235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393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средства и классы транспортных средств, максимальное количество транспортных средств каждого класса</w:t>
            </w:r>
          </w:p>
        </w:tc>
      </w:tr>
      <w:tr w:rsidR="009F2C53" w:rsidRPr="009F2C53" w:rsidTr="00193406">
        <w:tc>
          <w:tcPr>
            <w:tcW w:w="1242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5" w:type="dxa"/>
          </w:tcPr>
          <w:p w:rsidR="009F2C53" w:rsidRPr="00E14C2B" w:rsidRDefault="009F2C53" w:rsidP="00B76D1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F2C53" w:rsidRPr="009F2C53" w:rsidRDefault="009F2C53" w:rsidP="00193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Льгов (АС) – </w:t>
            </w:r>
            <w:proofErr w:type="spellStart"/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>ст</w:t>
            </w:r>
            <w:proofErr w:type="gramStart"/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>.Ш</w:t>
            </w:r>
            <w:proofErr w:type="gramEnd"/>
            <w:r w:rsidRPr="00E14C2B">
              <w:rPr>
                <w:rFonts w:ascii="Arial" w:hAnsi="Arial" w:cs="Arial"/>
                <w:color w:val="000000" w:themeColor="text1"/>
                <w:sz w:val="18"/>
                <w:szCs w:val="18"/>
              </w:rPr>
              <w:t>ерекино</w:t>
            </w:r>
            <w:proofErr w:type="spellEnd"/>
          </w:p>
        </w:tc>
        <w:tc>
          <w:tcPr>
            <w:tcW w:w="2393" w:type="dxa"/>
          </w:tcPr>
          <w:p w:rsidR="009F2C53" w:rsidRPr="00E14C2B" w:rsidRDefault="00B76D16" w:rsidP="001934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автобус, класс малый, 1</w:t>
            </w:r>
          </w:p>
          <w:p w:rsidR="009F2C53" w:rsidRPr="00E14C2B" w:rsidRDefault="009F2C53" w:rsidP="0019340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F2C53" w:rsidRDefault="009F2C53" w:rsidP="009F2C53">
      <w:pPr>
        <w:ind w:firstLine="567"/>
        <w:jc w:val="both"/>
      </w:pPr>
    </w:p>
    <w:p w:rsidR="00641C54" w:rsidRDefault="00C10ABF" w:rsidP="003F500C">
      <w:pPr>
        <w:ind w:firstLine="567"/>
        <w:jc w:val="both"/>
      </w:pPr>
      <w:r>
        <w:t>Конкурсная комиссия</w:t>
      </w:r>
      <w:proofErr w:type="gramStart"/>
      <w:r>
        <w:t xml:space="preserve"> Р</w:t>
      </w:r>
      <w:proofErr w:type="gramEnd"/>
      <w:r>
        <w:t>ешила:</w:t>
      </w:r>
    </w:p>
    <w:p w:rsidR="00833307" w:rsidRPr="00C66436" w:rsidRDefault="00833307" w:rsidP="003F500C">
      <w:pPr>
        <w:ind w:firstLine="567"/>
        <w:jc w:val="both"/>
        <w:rPr>
          <w:i/>
        </w:rPr>
      </w:pPr>
    </w:p>
    <w:p w:rsidR="00A076C7" w:rsidRDefault="00833307" w:rsidP="003F500C">
      <w:pPr>
        <w:ind w:firstLine="567"/>
        <w:jc w:val="both"/>
      </w:pPr>
      <w:r>
        <w:t>1.</w:t>
      </w:r>
      <w:r w:rsidR="00A076C7">
        <w:t xml:space="preserve"> </w:t>
      </w:r>
      <w:proofErr w:type="gramStart"/>
      <w:r w:rsidR="00C10ABF">
        <w:t>Открытый конкурс</w:t>
      </w:r>
      <w:r w:rsidR="00C10ABF" w:rsidRPr="00C10ABF">
        <w:rPr>
          <w:i/>
        </w:rPr>
        <w:t xml:space="preserve"> </w:t>
      </w:r>
      <w:r w:rsidR="00C10ABF" w:rsidRPr="00C10ABF">
        <w:t>на право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</w:t>
      </w:r>
      <w:r w:rsidR="00C10ABF">
        <w:t xml:space="preserve"> признать несостоявшимся, т.к. п</w:t>
      </w:r>
      <w:r w:rsidR="00A076C7">
        <w:t>о окончани</w:t>
      </w:r>
      <w:r w:rsidR="00C10ABF">
        <w:t>и</w:t>
      </w:r>
      <w:r w:rsidR="00A076C7">
        <w:t xml:space="preserve"> указанного в извещении</w:t>
      </w:r>
      <w:r w:rsidR="0056775D">
        <w:t xml:space="preserve"> о проведении открытого конкурса</w:t>
      </w:r>
      <w:r w:rsidR="00A076C7">
        <w:t xml:space="preserve"> срока подачи заявок</w:t>
      </w:r>
      <w:r w:rsidR="0056775D" w:rsidRPr="0056775D">
        <w:rPr>
          <w:i/>
        </w:rPr>
        <w:t xml:space="preserve"> </w:t>
      </w:r>
      <w:r w:rsidR="0056775D" w:rsidRPr="0056775D">
        <w:t>на право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</w:t>
      </w:r>
      <w:proofErr w:type="gramEnd"/>
      <w:r w:rsidR="0056775D" w:rsidRPr="0056775D">
        <w:t xml:space="preserve"> Курской области</w:t>
      </w:r>
      <w:r w:rsidR="00A076C7" w:rsidRPr="0056775D">
        <w:t xml:space="preserve"> </w:t>
      </w:r>
      <w:r w:rsidR="00A076C7">
        <w:t>не подано ни  1 заявки.</w:t>
      </w:r>
      <w:r w:rsidR="00C10ABF">
        <w:t xml:space="preserve"> </w:t>
      </w:r>
    </w:p>
    <w:p w:rsidR="00A076C7" w:rsidRDefault="00A076C7" w:rsidP="003F500C">
      <w:pPr>
        <w:ind w:firstLine="567"/>
        <w:jc w:val="both"/>
      </w:pPr>
    </w:p>
    <w:p w:rsidR="00A076C7" w:rsidRDefault="00A076C7" w:rsidP="003F500C">
      <w:pPr>
        <w:ind w:firstLine="567"/>
        <w:jc w:val="both"/>
      </w:pPr>
      <w:r>
        <w:t xml:space="preserve">2. </w:t>
      </w:r>
      <w:r w:rsidR="00C10ABF">
        <w:t>Н</w:t>
      </w:r>
      <w:r w:rsidR="001B333D">
        <w:t>астоящий протокол</w:t>
      </w:r>
      <w:r w:rsidR="00C10ABF">
        <w:t xml:space="preserve"> подлежит размещению</w:t>
      </w:r>
      <w:r>
        <w:t xml:space="preserve"> </w:t>
      </w:r>
      <w:r w:rsidR="001B333D">
        <w:t>на официальном сайте муниципального образования «Город Льгов» Курской области</w:t>
      </w:r>
      <w:r w:rsidR="00C66436">
        <w:t>.</w:t>
      </w:r>
    </w:p>
    <w:p w:rsidR="00933836" w:rsidRDefault="00933836" w:rsidP="003F500C">
      <w:pPr>
        <w:ind w:firstLine="567"/>
        <w:jc w:val="both"/>
      </w:pPr>
    </w:p>
    <w:p w:rsidR="00933836" w:rsidRDefault="00933836" w:rsidP="003F500C">
      <w:pPr>
        <w:ind w:firstLine="567"/>
      </w:pPr>
    </w:p>
    <w:p w:rsidR="00933836" w:rsidRDefault="00933836" w:rsidP="003F500C">
      <w:pPr>
        <w:ind w:firstLine="567"/>
      </w:pPr>
    </w:p>
    <w:p w:rsidR="00CE72A1" w:rsidRDefault="00CE72A1" w:rsidP="003F500C">
      <w:pPr>
        <w:ind w:firstLine="567"/>
      </w:pPr>
      <w:r>
        <w:t>Председатель комиссии                                                           А.Е.Савенков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>Секретарь                                                                                   Н.В.Горина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>Член комиссии                                                                           Ю.Г.</w:t>
      </w:r>
      <w:r w:rsidRPr="009F2C53">
        <w:rPr>
          <w:lang w:eastAsia="en-US"/>
        </w:rPr>
        <w:t xml:space="preserve">Гапеев 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>Член комиссии                                                                           Л.В.Асеева</w:t>
      </w:r>
    </w:p>
    <w:p w:rsidR="00CE72A1" w:rsidRDefault="00CE72A1" w:rsidP="003F500C">
      <w:pPr>
        <w:ind w:firstLine="567"/>
      </w:pPr>
    </w:p>
    <w:p w:rsidR="00CE72A1" w:rsidRDefault="00CE72A1" w:rsidP="003F500C">
      <w:pPr>
        <w:ind w:firstLine="567"/>
      </w:pPr>
      <w:r>
        <w:t>Член комиссии                                                                           С.Г.Гладилин</w:t>
      </w:r>
    </w:p>
    <w:p w:rsidR="00CE72A1" w:rsidRDefault="00CE72A1" w:rsidP="003F500C">
      <w:pPr>
        <w:ind w:firstLine="567"/>
      </w:pPr>
    </w:p>
    <w:p w:rsidR="00933836" w:rsidRDefault="00933836" w:rsidP="00933836">
      <w:pPr>
        <w:ind w:firstLine="4820"/>
      </w:pPr>
    </w:p>
    <w:p w:rsidR="00933836" w:rsidRDefault="00933836" w:rsidP="00933836">
      <w:pPr>
        <w:ind w:firstLine="4820"/>
      </w:pPr>
    </w:p>
    <w:sectPr w:rsidR="00933836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836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519A"/>
    <w:rsid w:val="00166593"/>
    <w:rsid w:val="00193406"/>
    <w:rsid w:val="001A1093"/>
    <w:rsid w:val="001B333D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74BC6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24235"/>
    <w:rsid w:val="003321DE"/>
    <w:rsid w:val="0033455A"/>
    <w:rsid w:val="003369DD"/>
    <w:rsid w:val="00352AB6"/>
    <w:rsid w:val="003603B7"/>
    <w:rsid w:val="00360E51"/>
    <w:rsid w:val="00375190"/>
    <w:rsid w:val="00381647"/>
    <w:rsid w:val="003843FD"/>
    <w:rsid w:val="003A382A"/>
    <w:rsid w:val="003A61F6"/>
    <w:rsid w:val="003C74FC"/>
    <w:rsid w:val="003C7CDD"/>
    <w:rsid w:val="003C7F14"/>
    <w:rsid w:val="003E0C76"/>
    <w:rsid w:val="003E5AC2"/>
    <w:rsid w:val="003F500C"/>
    <w:rsid w:val="00400B69"/>
    <w:rsid w:val="00401946"/>
    <w:rsid w:val="00403A3B"/>
    <w:rsid w:val="004043B6"/>
    <w:rsid w:val="004113FB"/>
    <w:rsid w:val="004143B9"/>
    <w:rsid w:val="00443D93"/>
    <w:rsid w:val="00450E7C"/>
    <w:rsid w:val="00451669"/>
    <w:rsid w:val="00455BE7"/>
    <w:rsid w:val="00462645"/>
    <w:rsid w:val="00465E27"/>
    <w:rsid w:val="004A31D7"/>
    <w:rsid w:val="004A628E"/>
    <w:rsid w:val="004A7FA2"/>
    <w:rsid w:val="004C2C01"/>
    <w:rsid w:val="004C744A"/>
    <w:rsid w:val="005165A3"/>
    <w:rsid w:val="005219EF"/>
    <w:rsid w:val="00534134"/>
    <w:rsid w:val="005477ED"/>
    <w:rsid w:val="005523A2"/>
    <w:rsid w:val="0055268F"/>
    <w:rsid w:val="00553FF2"/>
    <w:rsid w:val="005576E1"/>
    <w:rsid w:val="00561017"/>
    <w:rsid w:val="0056775D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1C5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582B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5EE0"/>
    <w:rsid w:val="00717D13"/>
    <w:rsid w:val="00722DAD"/>
    <w:rsid w:val="007233FB"/>
    <w:rsid w:val="00723AFD"/>
    <w:rsid w:val="00736595"/>
    <w:rsid w:val="00736A0A"/>
    <w:rsid w:val="00747629"/>
    <w:rsid w:val="00763650"/>
    <w:rsid w:val="00770F17"/>
    <w:rsid w:val="007756C1"/>
    <w:rsid w:val="00776BC6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330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33836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53"/>
    <w:rsid w:val="009F2C6A"/>
    <w:rsid w:val="00A0256E"/>
    <w:rsid w:val="00A076C7"/>
    <w:rsid w:val="00A205C1"/>
    <w:rsid w:val="00A244D6"/>
    <w:rsid w:val="00A37DCA"/>
    <w:rsid w:val="00A427B4"/>
    <w:rsid w:val="00A4729A"/>
    <w:rsid w:val="00A76123"/>
    <w:rsid w:val="00A77D1F"/>
    <w:rsid w:val="00A77ECA"/>
    <w:rsid w:val="00A85540"/>
    <w:rsid w:val="00A90BA0"/>
    <w:rsid w:val="00AC4E4F"/>
    <w:rsid w:val="00AF5A2C"/>
    <w:rsid w:val="00AF7E4E"/>
    <w:rsid w:val="00B06D87"/>
    <w:rsid w:val="00B17DFC"/>
    <w:rsid w:val="00B33C1D"/>
    <w:rsid w:val="00B76D16"/>
    <w:rsid w:val="00B8233E"/>
    <w:rsid w:val="00B85B13"/>
    <w:rsid w:val="00B916E9"/>
    <w:rsid w:val="00B9639E"/>
    <w:rsid w:val="00BA24A6"/>
    <w:rsid w:val="00BB7526"/>
    <w:rsid w:val="00BC43AB"/>
    <w:rsid w:val="00BC5167"/>
    <w:rsid w:val="00BD6A3D"/>
    <w:rsid w:val="00BD7039"/>
    <w:rsid w:val="00BD71BE"/>
    <w:rsid w:val="00BF515B"/>
    <w:rsid w:val="00C04A5C"/>
    <w:rsid w:val="00C10ABF"/>
    <w:rsid w:val="00C2353F"/>
    <w:rsid w:val="00C23E25"/>
    <w:rsid w:val="00C66436"/>
    <w:rsid w:val="00C75078"/>
    <w:rsid w:val="00C76E5D"/>
    <w:rsid w:val="00C8758B"/>
    <w:rsid w:val="00C97311"/>
    <w:rsid w:val="00C978E5"/>
    <w:rsid w:val="00CA08A4"/>
    <w:rsid w:val="00CA5840"/>
    <w:rsid w:val="00CA63C7"/>
    <w:rsid w:val="00CB447F"/>
    <w:rsid w:val="00CB7EAE"/>
    <w:rsid w:val="00CC1769"/>
    <w:rsid w:val="00CE6FDE"/>
    <w:rsid w:val="00CE72A1"/>
    <w:rsid w:val="00D07B54"/>
    <w:rsid w:val="00D17767"/>
    <w:rsid w:val="00D261EB"/>
    <w:rsid w:val="00D55C86"/>
    <w:rsid w:val="00D72661"/>
    <w:rsid w:val="00DA3386"/>
    <w:rsid w:val="00DA40D1"/>
    <w:rsid w:val="00DB51F8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3DA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  <w:style w:type="paragraph" w:customStyle="1" w:styleId="ConsPlusNormal">
    <w:name w:val="ConsPlusNormal"/>
    <w:rsid w:val="009F2C5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table" w:styleId="a5">
    <w:name w:val="Table Grid"/>
    <w:basedOn w:val="a1"/>
    <w:uiPriority w:val="59"/>
    <w:rsid w:val="009F2C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F5BD-374F-4896-9C0D-7CA4B614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Smelik</cp:lastModifiedBy>
  <cp:revision>19</cp:revision>
  <cp:lastPrinted>2021-06-16T09:50:00Z</cp:lastPrinted>
  <dcterms:created xsi:type="dcterms:W3CDTF">2020-08-21T11:48:00Z</dcterms:created>
  <dcterms:modified xsi:type="dcterms:W3CDTF">2021-06-16T09:50:00Z</dcterms:modified>
</cp:coreProperties>
</file>