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14" w:rsidRDefault="00D47F14" w:rsidP="005373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7F14" w:rsidRPr="00861583" w:rsidRDefault="00D47F14" w:rsidP="00D47F14">
      <w:pPr>
        <w:spacing w:after="0"/>
        <w:jc w:val="center"/>
        <w:rPr>
          <w:sz w:val="18"/>
        </w:rPr>
      </w:pPr>
      <w:r w:rsidRPr="00861583">
        <w:rPr>
          <w:noProof/>
          <w:sz w:val="18"/>
        </w:rPr>
        <w:drawing>
          <wp:inline distT="0" distB="0" distL="0" distR="0">
            <wp:extent cx="5619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F14" w:rsidRPr="00861583" w:rsidRDefault="00D47F14" w:rsidP="00D47F14">
      <w:pPr>
        <w:spacing w:after="0"/>
        <w:jc w:val="center"/>
        <w:rPr>
          <w:sz w:val="18"/>
        </w:rPr>
      </w:pPr>
    </w:p>
    <w:p w:rsidR="00D47F14" w:rsidRPr="00861583" w:rsidRDefault="00D47F14" w:rsidP="00D47F14">
      <w:pPr>
        <w:spacing w:after="0" w:line="120" w:lineRule="auto"/>
        <w:jc w:val="center"/>
        <w:rPr>
          <w:b/>
          <w:sz w:val="42"/>
        </w:rPr>
      </w:pPr>
      <w:r w:rsidRPr="00861583">
        <w:rPr>
          <w:b/>
          <w:sz w:val="42"/>
        </w:rPr>
        <w:t>Администрация города Льгова</w:t>
      </w:r>
    </w:p>
    <w:p w:rsidR="00D47F14" w:rsidRPr="00861583" w:rsidRDefault="00D47F14" w:rsidP="00D47F14">
      <w:pPr>
        <w:spacing w:after="0" w:line="120" w:lineRule="auto"/>
        <w:jc w:val="center"/>
        <w:rPr>
          <w:b/>
          <w:sz w:val="42"/>
        </w:rPr>
      </w:pPr>
    </w:p>
    <w:p w:rsidR="00D47F14" w:rsidRPr="00861583" w:rsidRDefault="00D47F14" w:rsidP="00D47F14">
      <w:pPr>
        <w:pStyle w:val="1"/>
        <w:spacing w:before="0" w:line="120" w:lineRule="auto"/>
        <w:jc w:val="center"/>
        <w:rPr>
          <w:rFonts w:ascii="Times New Roman" w:hAnsi="Times New Roman" w:cs="Times New Roman"/>
          <w:sz w:val="42"/>
        </w:rPr>
      </w:pPr>
      <w:r w:rsidRPr="00861583">
        <w:rPr>
          <w:rFonts w:ascii="Times New Roman" w:hAnsi="Times New Roman" w:cs="Times New Roman"/>
          <w:sz w:val="42"/>
        </w:rPr>
        <w:t>Курской области</w:t>
      </w:r>
    </w:p>
    <w:p w:rsidR="00D47F14" w:rsidRPr="00861583" w:rsidRDefault="00D47F14" w:rsidP="00D47F14">
      <w:pPr>
        <w:spacing w:after="0"/>
        <w:jc w:val="center"/>
      </w:pPr>
    </w:p>
    <w:p w:rsidR="00D47F14" w:rsidRPr="00861583" w:rsidRDefault="00D47F14" w:rsidP="00D47F14">
      <w:pPr>
        <w:pStyle w:val="FR1"/>
        <w:spacing w:before="0"/>
        <w:ind w:left="0"/>
        <w:rPr>
          <w:rFonts w:ascii="Times New Roman" w:hAnsi="Times New Roman"/>
          <w:b/>
          <w:sz w:val="46"/>
        </w:rPr>
      </w:pPr>
      <w:r>
        <w:rPr>
          <w:rFonts w:ascii="Times New Roman" w:hAnsi="Times New Roman"/>
          <w:b/>
          <w:sz w:val="46"/>
        </w:rPr>
        <w:t>ПОСТАНОВЛЕНИЕ</w:t>
      </w:r>
    </w:p>
    <w:p w:rsidR="00D47F14" w:rsidRPr="00861583" w:rsidRDefault="00D47F14" w:rsidP="00D47F14">
      <w:pPr>
        <w:pStyle w:val="FR1"/>
        <w:spacing w:before="0"/>
        <w:ind w:left="0"/>
        <w:rPr>
          <w:rFonts w:ascii="Times New Roman" w:hAnsi="Times New Roman"/>
          <w:b/>
          <w:sz w:val="46"/>
        </w:rPr>
      </w:pPr>
    </w:p>
    <w:p w:rsidR="00D47F14" w:rsidRDefault="00E20C52" w:rsidP="00D47F14">
      <w:pPr>
        <w:pStyle w:val="FR2"/>
        <w:jc w:val="left"/>
        <w:rPr>
          <w:i w:val="0"/>
          <w:sz w:val="20"/>
        </w:rPr>
      </w:pPr>
      <w:r>
        <w:rPr>
          <w:i w:val="0"/>
          <w:sz w:val="20"/>
        </w:rPr>
        <w:t>От  20</w:t>
      </w:r>
      <w:r w:rsidR="00D47F14">
        <w:rPr>
          <w:i w:val="0"/>
          <w:sz w:val="20"/>
        </w:rPr>
        <w:t>.11.2013       № 1931</w:t>
      </w:r>
    </w:p>
    <w:p w:rsidR="0053736B" w:rsidRDefault="0053736B" w:rsidP="005373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47F14" w:rsidRDefault="00D47F14" w:rsidP="00D47F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0097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D47F14" w:rsidRDefault="00D47F14" w:rsidP="00D47F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"Развитие физической культуры и спорта</w:t>
      </w:r>
    </w:p>
    <w:p w:rsidR="00D47F14" w:rsidRDefault="00D47F14" w:rsidP="00D47F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</w:p>
    <w:p w:rsidR="00D47F14" w:rsidRPr="00B40097" w:rsidRDefault="00D47F14" w:rsidP="00D47F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"Город Льгов" Курской области"</w:t>
      </w:r>
    </w:p>
    <w:p w:rsidR="00D47F14" w:rsidRDefault="00D47F14" w:rsidP="00D47F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7F14" w:rsidRDefault="00D47F14" w:rsidP="00D47F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7F14" w:rsidRPr="001015C0" w:rsidRDefault="00D47F14" w:rsidP="00D47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762">
        <w:rPr>
          <w:rFonts w:ascii="Times New Roman" w:hAnsi="Times New Roman" w:cs="Times New Roman"/>
          <w:sz w:val="24"/>
          <w:szCs w:val="24"/>
        </w:rPr>
        <w:t xml:space="preserve">     В </w:t>
      </w:r>
      <w:r>
        <w:rPr>
          <w:rFonts w:ascii="Times New Roman" w:hAnsi="Times New Roman" w:cs="Times New Roman"/>
          <w:sz w:val="24"/>
          <w:szCs w:val="24"/>
        </w:rPr>
        <w:t>целях создания условий для поддержки и  развития физической культуры и спорта МО "Город Льгов" Курской области и в соответствии с постановлением Администрации города Льгова Курской области от 07.08.2012    №1027 "О Порядке разработки, утверждения, реализации долгосрочных муниципальных целевых программ",  распоряжением Администрации города Льгова Курской области от 06.11.2012  №415-р  "Об утверждении перечня муниципальных программ муниципального образования "Город Льгов" Курской области" А</w:t>
      </w:r>
      <w:r w:rsidRPr="00680762">
        <w:rPr>
          <w:rFonts w:ascii="Times New Roman" w:hAnsi="Times New Roman" w:cs="Times New Roman"/>
          <w:sz w:val="24"/>
          <w:szCs w:val="24"/>
        </w:rPr>
        <w:t xml:space="preserve">дминистрация города Льгова Курской области </w:t>
      </w:r>
      <w:r w:rsidRPr="00DB34B5">
        <w:rPr>
          <w:rFonts w:ascii="Times New Roman" w:hAnsi="Times New Roman" w:cs="Times New Roman"/>
          <w:b/>
          <w:bCs/>
          <w:sz w:val="20"/>
          <w:szCs w:val="20"/>
        </w:rPr>
        <w:t>ПОСТАНОВЛЯЕТ:</w:t>
      </w:r>
    </w:p>
    <w:p w:rsidR="00D47F14" w:rsidRPr="003F14D4" w:rsidRDefault="00D47F14" w:rsidP="00D47F1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F14" w:rsidRPr="00EC0F18" w:rsidRDefault="00D47F14" w:rsidP="00D47F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  </w:t>
      </w:r>
      <w:r w:rsidRPr="00B40097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прилагаемую муниципальную программу </w:t>
      </w:r>
      <w:r w:rsidRPr="00EC0F18">
        <w:rPr>
          <w:rFonts w:ascii="Times New Roman" w:hAnsi="Times New Roman" w:cs="Times New Roman"/>
          <w:sz w:val="24"/>
          <w:szCs w:val="24"/>
        </w:rPr>
        <w:t>"</w:t>
      </w:r>
      <w:r w:rsidRPr="00EC0F1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Развитие физической культуры и спорта в </w:t>
      </w:r>
      <w:r w:rsidRPr="00EC0F18">
        <w:rPr>
          <w:rFonts w:ascii="Times New Roman" w:hAnsi="Times New Roman" w:cs="Times New Roman"/>
          <w:sz w:val="24"/>
          <w:szCs w:val="24"/>
        </w:rPr>
        <w:t xml:space="preserve"> муниципальном образовании "Город Льгов" Курской о</w:t>
      </w:r>
      <w:r>
        <w:rPr>
          <w:rFonts w:ascii="Times New Roman" w:hAnsi="Times New Roman" w:cs="Times New Roman"/>
          <w:sz w:val="24"/>
          <w:szCs w:val="24"/>
        </w:rPr>
        <w:t>бласти".</w:t>
      </w:r>
    </w:p>
    <w:p w:rsidR="00D47F14" w:rsidRPr="00FF65F8" w:rsidRDefault="00D47F14" w:rsidP="00D47F14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Постановление Администрации города Льгова Курской области от 22.08.2012   №1126 "Об утверждении целевой программы "Развитие физической культуры и спорта в городе Льгове на 2013 - 2015 годы" считать утратившим силу с 01.01.2014 года</w:t>
      </w:r>
    </w:p>
    <w:p w:rsidR="00D47F14" w:rsidRPr="00FF65F8" w:rsidRDefault="00D47F14" w:rsidP="00D47F1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Pr="00FF65F8">
        <w:rPr>
          <w:rFonts w:ascii="Times New Roman" w:hAnsi="Times New Roman" w:cs="Times New Roman"/>
          <w:sz w:val="24"/>
          <w:szCs w:val="24"/>
        </w:rPr>
        <w:t>.   Постановление вступает в силу со дня его подписания.</w:t>
      </w:r>
    </w:p>
    <w:p w:rsidR="00D47F14" w:rsidRDefault="00D47F14" w:rsidP="00D47F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7F14" w:rsidRDefault="00D47F14" w:rsidP="00D47F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7F14" w:rsidRDefault="00D47F14" w:rsidP="00D47F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7F14" w:rsidRDefault="00D47F14" w:rsidP="00D47F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7F14" w:rsidRPr="00FF65F8" w:rsidRDefault="00D47F14" w:rsidP="00D47F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7F14" w:rsidRDefault="00D47F14" w:rsidP="00D47F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города                                                         Ю.В.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Северинов</w:t>
      </w:r>
      <w:proofErr w:type="spellEnd"/>
    </w:p>
    <w:p w:rsidR="00A0325B" w:rsidRDefault="00A0325B" w:rsidP="00D47F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AD7" w:rsidRDefault="00CC2AD7" w:rsidP="00CC2AD7">
      <w:pPr>
        <w:pageBreakBefore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162B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УТВЕРЖДЕНА</w:t>
      </w:r>
    </w:p>
    <w:p w:rsidR="00CC2AD7" w:rsidRDefault="00CC2AD7" w:rsidP="00CC2AD7">
      <w:pPr>
        <w:spacing w:after="0" w:line="3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постановлением Администрации</w:t>
      </w: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города Льгова Курской области</w:t>
      </w: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от  20.11.2013    № 1931</w:t>
      </w:r>
    </w:p>
    <w:p w:rsidR="00CC2AD7" w:rsidRPr="00162B5A" w:rsidRDefault="00CC2AD7" w:rsidP="00CC2AD7">
      <w:pPr>
        <w:spacing w:after="0" w:line="3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2AD7" w:rsidRPr="00162B5A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2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МУНИЦИПАЛЬНАЯ ПРОГРАММА</w:t>
      </w: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"Развит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физической культуры и спорта </w:t>
      </w:r>
      <w:r w:rsidRPr="00162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муниципальном образовании "Город Льгов" Курской области </w:t>
      </w: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2AD7" w:rsidRDefault="00CC2AD7" w:rsidP="00CC2AD7"/>
    <w:p w:rsidR="00CC2AD7" w:rsidRDefault="00CC2AD7" w:rsidP="00CC2AD7"/>
    <w:p w:rsidR="00CC2AD7" w:rsidRDefault="00CC2AD7" w:rsidP="00CC2AD7"/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EE4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"</w:t>
      </w:r>
      <w:r w:rsidRPr="00EE4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физической кул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ьтуры и спорта в муниципальном образовании "Город Льгов" Курской области (2014-2016</w:t>
      </w:r>
      <w:r w:rsidRPr="00EE4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годы)</w:t>
      </w:r>
    </w:p>
    <w:p w:rsidR="00CC2AD7" w:rsidRPr="00EE4448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54"/>
        <w:gridCol w:w="7161"/>
      </w:tblGrid>
      <w:tr w:rsidR="00CC2AD7" w:rsidRPr="00EE4448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города Льгова Курской области</w:t>
            </w:r>
          </w:p>
        </w:tc>
      </w:tr>
      <w:tr w:rsidR="00CC2AD7" w:rsidRPr="00EE4448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</w:p>
        </w:tc>
      </w:tr>
      <w:tr w:rsidR="00CC2AD7" w:rsidRPr="00EE4448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культуры, молодежной политики и спорта Администрации города Льгова,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образования Администрации города Льгова,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архитектуры и градостроительства Администрации города Льгова</w:t>
            </w:r>
          </w:p>
        </w:tc>
      </w:tr>
      <w:tr w:rsidR="00CC2AD7" w:rsidRPr="00EE4448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 "Развитие физической культуры и массового спорта в муниципальном образовании "Город Льгов" Курской области";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 в муниципальном образовании "Город Льгов" Курской области;</w:t>
            </w:r>
          </w:p>
        </w:tc>
      </w:tr>
      <w:tr w:rsidR="00CC2AD7" w:rsidRPr="00EE4448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</w:p>
        </w:tc>
      </w:tr>
      <w:tr w:rsidR="00CC2AD7" w:rsidRPr="00EE4448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 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условий, обеспечивающих повышение мотивации жителей МО "Город Льгов" Курской области к регулярным занятиям физической культурой и спортом и ведению здорового образа жизни;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успешного выступления спортсменов МО "Город Льгов" Курской области на региональных, межрегиональных спортивных соревнованиях и совершенствование системы подготовки спортивного резерва.</w:t>
            </w:r>
          </w:p>
        </w:tc>
      </w:tr>
      <w:tr w:rsidR="00CC2AD7" w:rsidRPr="00EE4448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мотивации жителей МО "Город Льгов" Курской области к регулярным занятиям физической культурой и спортом и ведению здорового образа жизни;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успешного выступления спортсменов города МО "Город Льгов" Курской области на региональных межрегиональных и всероссийских спортивных соревнованиях;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системы подготовки спортивного резерва;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</w:tr>
      <w:tr w:rsidR="00CC2AD7" w:rsidRPr="00EE4448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 (индикаторы)  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жителей МО "Город Льгов" Курской области, систематически занимающихся физической культурой и спортом, в общей численности населения города Льгова Курской области;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спортсменов города МО "Город Льгов" Курской области, ставших победителями и призерами региональных, межрегиональных и всероссийских спортивных соревнований, в общем количестве участвовавших спортсменов города Льгова Курской области;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обеспеченности населения МО "Город Льгов"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  <w:tr w:rsidR="00CC2AD7" w:rsidRPr="00EE4448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Этапы и сроки реализации  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реализуется в один этап в 2014-2016 годах</w:t>
            </w:r>
          </w:p>
        </w:tc>
      </w:tr>
      <w:tr w:rsidR="00CC2AD7" w:rsidRPr="00EE4448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объем бюджетных ассигнований на реализацию мероприятий муниципальной программы за счет средств бюджета МО "Город Льгов" Курской области представлен в приложении 3;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по подпрограмме "Развитие физической культуры и массового спорта в муниципальном образовании "Город Льгов" Курской области" представлен в приложении 3: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по подпрограмме "Развитие спорта высших достижений и системы подготовки спортивного резерва в муниципальном образовании "Город Льгов" Курской области" представлен в приложении 3:</w:t>
            </w:r>
          </w:p>
        </w:tc>
      </w:tr>
      <w:tr w:rsidR="00CC2AD7" w:rsidRPr="00EE4448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Ожидаемые результаты реализации государственной 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Основным ожидаемым конечным результатом реализации муниципальной программы является устойчивое развитие физической культуры и спорта в МО "Город Льгов" Курской области, что характеризуется ростом количественных показателей и качественной оценкой изменений, происходящих в сфере физической культуры и спорта.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МО "Город Льгов" Курской области.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муниципальной программы способствует достижению спортсменами города Льгова Курской области высоких спортивных результатов на региональных межрегиональных и всероссийских спортивных соревнованиях, а также успешному проведению в городе Льгове Курской области спортивных мероприятий различного уровня.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итогам реализации муниципальной программы ожидается последовательное повышение показателей (индикаторов): </w:t>
            </w:r>
          </w:p>
        </w:tc>
      </w:tr>
    </w:tbl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2AD7" w:rsidRPr="001D768F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768F">
        <w:rPr>
          <w:rFonts w:ascii="Times New Roman" w:eastAsia="Times New Roman" w:hAnsi="Times New Roman" w:cs="Times New Roman"/>
          <w:b/>
          <w:sz w:val="20"/>
          <w:szCs w:val="20"/>
        </w:rPr>
        <w:t>1. Общая характеристика текущего состояния сферы реализации муниципальной программы.</w:t>
      </w:r>
    </w:p>
    <w:p w:rsidR="00CC2AD7" w:rsidRPr="001D768F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2AD7" w:rsidRPr="00F5502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F55028">
        <w:rPr>
          <w:rFonts w:ascii="Times New Roman" w:eastAsia="Times New Roman" w:hAnsi="Times New Roman" w:cs="Times New Roman"/>
          <w:sz w:val="20"/>
          <w:szCs w:val="20"/>
        </w:rPr>
        <w:t>Муниципальная  программа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"</w:t>
      </w:r>
      <w:r w:rsidRPr="00F55028">
        <w:rPr>
          <w:rFonts w:ascii="Times New Roman" w:eastAsia="Times New Roman" w:hAnsi="Times New Roman" w:cs="Times New Roman"/>
          <w:sz w:val="20"/>
          <w:szCs w:val="20"/>
        </w:rPr>
        <w:t>Развитие физической культуры и спорта в муниципальном образовании "Город Льгов"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Курской области" (2014-2016</w:t>
      </w:r>
      <w:r w:rsidRPr="00F55028">
        <w:rPr>
          <w:rFonts w:ascii="Times New Roman" w:eastAsia="Times New Roman" w:hAnsi="Times New Roman" w:cs="Times New Roman"/>
          <w:sz w:val="20"/>
          <w:szCs w:val="20"/>
        </w:rPr>
        <w:t xml:space="preserve"> годы) разработана во исполнение </w:t>
      </w:r>
      <w:hyperlink r:id="rId6" w:history="1">
        <w:r w:rsidRPr="00F55028">
          <w:rPr>
            <w:rFonts w:ascii="Times New Roman" w:eastAsia="Times New Roman" w:hAnsi="Times New Roman" w:cs="Times New Roman"/>
            <w:sz w:val="20"/>
          </w:rPr>
          <w:t>распоряжения</w:t>
        </w:r>
      </w:hyperlink>
      <w:r w:rsidRPr="00F55028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города Льгова Курской области от 06.11</w:t>
      </w:r>
      <w:r w:rsidRPr="00F55028">
        <w:rPr>
          <w:rFonts w:ascii="Times New Roman" w:eastAsia="Times New Roman" w:hAnsi="Times New Roman" w:cs="Times New Roman"/>
          <w:sz w:val="20"/>
          <w:szCs w:val="20"/>
        </w:rPr>
        <w:t>.2012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 415-р</w:t>
      </w:r>
      <w:r w:rsidRPr="00F55028">
        <w:rPr>
          <w:rFonts w:ascii="Times New Roman" w:eastAsia="Times New Roman" w:hAnsi="Times New Roman" w:cs="Times New Roman"/>
          <w:sz w:val="20"/>
          <w:szCs w:val="20"/>
        </w:rPr>
        <w:t xml:space="preserve"> «Об утв</w:t>
      </w:r>
      <w:r>
        <w:rPr>
          <w:rFonts w:ascii="Times New Roman" w:eastAsia="Times New Roman" w:hAnsi="Times New Roman" w:cs="Times New Roman"/>
          <w:sz w:val="20"/>
          <w:szCs w:val="20"/>
        </w:rPr>
        <w:t>ерждении перечня муниципальных программ муниципального образования "Город Льгов" Курской области"</w:t>
      </w:r>
      <w:r w:rsidRPr="00F5502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C2AD7" w:rsidRPr="00F5502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Основной целью</w:t>
      </w:r>
      <w:r w:rsidRPr="00F55028">
        <w:rPr>
          <w:rFonts w:ascii="Times New Roman" w:eastAsia="Times New Roman" w:hAnsi="Times New Roman" w:cs="Times New Roman"/>
          <w:sz w:val="20"/>
          <w:szCs w:val="20"/>
        </w:rPr>
        <w:t xml:space="preserve"> государственной политики в сфере физической культуры и спорта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является обеспечение формирования</w:t>
      </w:r>
      <w:r w:rsidRPr="00F55028">
        <w:rPr>
          <w:rFonts w:ascii="Times New Roman" w:eastAsia="Times New Roman" w:hAnsi="Times New Roman" w:cs="Times New Roman"/>
          <w:sz w:val="20"/>
          <w:szCs w:val="20"/>
        </w:rPr>
        <w:t xml:space="preserve">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резерва, укрепление материально-технической базы физической культуры и спорта.</w:t>
      </w:r>
    </w:p>
    <w:p w:rsidR="00CC2AD7" w:rsidRPr="00F5502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F55028">
        <w:rPr>
          <w:rFonts w:ascii="Times New Roman" w:eastAsia="Times New Roman" w:hAnsi="Times New Roman" w:cs="Times New Roman"/>
          <w:sz w:val="20"/>
          <w:szCs w:val="20"/>
        </w:rPr>
        <w:t xml:space="preserve">Показатели эффективности развития физической культуры и спорта установлены в </w:t>
      </w:r>
      <w:hyperlink r:id="rId7" w:history="1">
        <w:r w:rsidRPr="00F55028">
          <w:rPr>
            <w:rFonts w:ascii="Times New Roman" w:eastAsia="Times New Roman" w:hAnsi="Times New Roman" w:cs="Times New Roman"/>
            <w:sz w:val="20"/>
          </w:rPr>
          <w:t>Стратегии</w:t>
        </w:r>
      </w:hyperlink>
      <w:r w:rsidRPr="00F55028">
        <w:rPr>
          <w:rFonts w:ascii="Times New Roman" w:eastAsia="Times New Roman" w:hAnsi="Times New Roman" w:cs="Times New Roman"/>
          <w:sz w:val="20"/>
          <w:szCs w:val="20"/>
        </w:rPr>
        <w:t xml:space="preserve"> развития физической культуры и спорта в Российской Федерации на период до 2020 года, утвержденной </w:t>
      </w:r>
      <w:hyperlink r:id="rId8" w:history="1">
        <w:r w:rsidRPr="00F55028">
          <w:rPr>
            <w:rFonts w:ascii="Times New Roman" w:eastAsia="Times New Roman" w:hAnsi="Times New Roman" w:cs="Times New Roman"/>
            <w:sz w:val="20"/>
          </w:rPr>
          <w:t>распоряжением</w:t>
        </w:r>
      </w:hyperlink>
      <w:r w:rsidRPr="00F55028">
        <w:rPr>
          <w:rFonts w:ascii="Times New Roman" w:eastAsia="Times New Roman" w:hAnsi="Times New Roman" w:cs="Times New Roman"/>
          <w:sz w:val="20"/>
          <w:szCs w:val="20"/>
        </w:rPr>
        <w:t xml:space="preserve"> Правительства Российской Федерации от 7 августа 2009 года № 1101-р.</w:t>
      </w:r>
    </w:p>
    <w:p w:rsidR="00CC2AD7" w:rsidRPr="00F5502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F55028">
        <w:rPr>
          <w:rFonts w:ascii="Times New Roman" w:eastAsia="Times New Roman" w:hAnsi="Times New Roman" w:cs="Times New Roman"/>
          <w:sz w:val="20"/>
          <w:szCs w:val="20"/>
        </w:rPr>
        <w:t>Запланировано, что доля граждан Российской Федерации, систематически занимающихся физической культурой и спортом, в 2015 году составит не менее 30% их общей численности, а в 2020 году - не менее 40%.</w:t>
      </w:r>
    </w:p>
    <w:p w:rsidR="00CC2AD7" w:rsidRPr="00F5502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F55028">
        <w:rPr>
          <w:rFonts w:ascii="Times New Roman" w:eastAsia="Times New Roman" w:hAnsi="Times New Roman" w:cs="Times New Roman"/>
          <w:sz w:val="20"/>
          <w:szCs w:val="20"/>
        </w:rPr>
        <w:t>Для лиц с ограниченными возможностями здоровья величина данного показателя в 2015 году составит не менее 10%, в 2020 году - не менее 20%; для учащихся и студентов - не менее 60% и 80% соответственно.</w:t>
      </w:r>
    </w:p>
    <w:p w:rsidR="00CC2AD7" w:rsidRPr="00F5502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F55028">
        <w:rPr>
          <w:rFonts w:ascii="Times New Roman" w:eastAsia="Times New Roman" w:hAnsi="Times New Roman" w:cs="Times New Roman"/>
          <w:sz w:val="20"/>
          <w:szCs w:val="20"/>
        </w:rPr>
        <w:t>Показатель уровня обеспеченности населения объектами спорта, исходя из их единовременной пропускной способности, в том числе для лиц с ограниченными возможностями здоровья и инвалидов, предполагается увеличить до 30% к 2015 году и до 48% к 2020 году.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F55028">
        <w:rPr>
          <w:rFonts w:ascii="Times New Roman" w:eastAsia="Times New Roman" w:hAnsi="Times New Roman" w:cs="Times New Roman"/>
          <w:sz w:val="20"/>
          <w:szCs w:val="20"/>
        </w:rPr>
        <w:t>Значения данных показателей (индикаторов) конкретизированы для субъектов Российской Федерации в государственной программе Российской Федерации «Развитие физической культуры и спорта», утвержденной распоряжением Правительства Российской Федерации от 20.03.2013 № 402-р.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Одними из немаловажных показателей в области реализации государственной политики в сфере физической культуры и спорта на территории МО "Город Льгов" станет ввод в эксплуатацию в 2013 году физкультурно-оздоровительного комплекса и специализированной спортивной площадки  на территории МБОУ СОШ №4 по программе "Газпром детям", строительство плавательного бассейна в 2014 - 2016 годах в районе Льгов -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C2AD7" w:rsidRPr="00F5502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Благодаря упорядочиванию финансирования удалось увеличить  число и качество проводимых физкультурно-спортивных мероприятий на территории МО "Город Льгов", создать необходимые условия для занятий физической культурой и спортом любителей здорового образа жизни. Заметно, возрос уровень подготовки юных спортсменов города Льгова. В 2013 году четыре воспитанника МБОУДОД "Детско-юношеская спортивная школа города Льгова" по виду спорта бокс вошли в состав сборной Курской области по боксу.</w:t>
      </w:r>
    </w:p>
    <w:p w:rsidR="00CC2AD7" w:rsidRPr="00F5502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F55028">
        <w:rPr>
          <w:rFonts w:ascii="Times New Roman" w:eastAsia="Times New Roman" w:hAnsi="Times New Roman" w:cs="Times New Roman"/>
          <w:sz w:val="20"/>
          <w:szCs w:val="20"/>
        </w:rPr>
        <w:t>В настоящее время подготовку спортивного резерва 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городе Льгове Курской области осуществляет 1 детско-юношеская спортивная школа. При этом в работу по удовлетворению потребностей занятиям физической культурой и спортом среди молодежи, развитием массовых видов спорта включены пять спортивных залов средних общеобразовательных школ города, специализированная спортивная площадка МБОУ СОШ №1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МБУФСиК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"Стадион Льгов". На базе МБУ "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Культурно-досуговый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комплекс г. Льгова" в спортивном зале "Олимп" созданы условия для занятий и подготовки спортсменов к достижению высших спортивных результатов по боевым видам единоборств.  </w:t>
      </w:r>
    </w:p>
    <w:p w:rsidR="00CC2AD7" w:rsidRPr="00F5502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F55028">
        <w:rPr>
          <w:rFonts w:ascii="Times New Roman" w:eastAsia="Times New Roman" w:hAnsi="Times New Roman" w:cs="Times New Roman"/>
          <w:sz w:val="20"/>
          <w:szCs w:val="20"/>
        </w:rPr>
        <w:t>Вместе с тем для сохранения положительной динамики и устойчивого развития физической культуры и спорта в п</w:t>
      </w:r>
      <w:r>
        <w:rPr>
          <w:rFonts w:ascii="Times New Roman" w:eastAsia="Times New Roman" w:hAnsi="Times New Roman" w:cs="Times New Roman"/>
          <w:sz w:val="20"/>
          <w:szCs w:val="20"/>
        </w:rPr>
        <w:t>ериод реализации муниципальной</w:t>
      </w:r>
      <w:r w:rsidRPr="00F55028">
        <w:rPr>
          <w:rFonts w:ascii="Times New Roman" w:eastAsia="Times New Roman" w:hAnsi="Times New Roman" w:cs="Times New Roman"/>
          <w:sz w:val="20"/>
          <w:szCs w:val="20"/>
        </w:rPr>
        <w:t xml:space="preserve"> программы также необходимо: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обеспечить строительство и реконструкцию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объектов спорта с учетом потребностей лиц с ограниченными возможностями здоровья и инвалидов;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обеспечить внедрение федеральных стандартов спортивной подготовки в учреждениях, осуществляющих спортивную подготовку;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создать условия для развития детско-юношеского и студенческого спорта;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повысить привлекательность физической культуры и спорта как сферы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профессиональной деятельности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повысить эффективность пропаганды физической культуры и спорта, включая производство и распространение инфо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рмационно-просветительских статей, подготовленных с участием городских и районных средств массой информации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</w:t>
      </w:r>
      <w:r w:rsidRPr="001D76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 Приоритеты государственной политики в сфере реа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лизации муниципальной</w:t>
      </w:r>
      <w:r w:rsidRPr="001D76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программы, цели, задачи и показатели (индикаторы) достижения целей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и решения задач муниципальной</w:t>
      </w:r>
      <w:r w:rsidRPr="001D76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программы, описание основных сроков, этапов и планируемых результатов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муниципальной </w:t>
      </w:r>
      <w:r w:rsidRPr="001D76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программы</w:t>
      </w:r>
    </w:p>
    <w:p w:rsidR="00CC2AD7" w:rsidRPr="001D768F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C2AD7" w:rsidRPr="000646D1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   </w:t>
      </w:r>
      <w:r w:rsidRPr="000646D1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2.1. Приоритеты государственной политики в сфере реализации муниципальной программы.</w:t>
      </w:r>
    </w:p>
    <w:p w:rsidR="00CC2AD7" w:rsidRPr="000646D1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К приоритетным направлениям реализации государственной политики в области физической культур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спорта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городе Льгове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 относятся: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физической культуры и массового спорта;</w:t>
      </w:r>
    </w:p>
    <w:p w:rsidR="00CC2AD7" w:rsidRPr="002C14F2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спорта высших достижений и системы подготовки спортивного резерва.</w:t>
      </w:r>
    </w:p>
    <w:p w:rsidR="00CC2AD7" w:rsidRPr="001D768F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1D768F">
        <w:rPr>
          <w:rFonts w:ascii="Times New Roman" w:eastAsia="Times New Roman" w:hAnsi="Times New Roman" w:cs="Times New Roman"/>
          <w:sz w:val="20"/>
          <w:szCs w:val="20"/>
        </w:rPr>
        <w:t xml:space="preserve">В рамках </w:t>
      </w:r>
      <w:hyperlink r:id="rId9" w:history="1">
        <w:r w:rsidRPr="001D768F">
          <w:rPr>
            <w:rFonts w:ascii="Times New Roman" w:eastAsia="Times New Roman" w:hAnsi="Times New Roman" w:cs="Times New Roman"/>
            <w:sz w:val="20"/>
          </w:rPr>
          <w:t>направления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"</w:t>
      </w:r>
      <w:r w:rsidRPr="001D768F">
        <w:rPr>
          <w:rFonts w:ascii="Times New Roman" w:eastAsia="Times New Roman" w:hAnsi="Times New Roman" w:cs="Times New Roman"/>
          <w:sz w:val="20"/>
          <w:szCs w:val="20"/>
        </w:rPr>
        <w:t>Развитие физичес</w:t>
      </w:r>
      <w:r>
        <w:rPr>
          <w:rFonts w:ascii="Times New Roman" w:eastAsia="Times New Roman" w:hAnsi="Times New Roman" w:cs="Times New Roman"/>
          <w:sz w:val="20"/>
          <w:szCs w:val="20"/>
        </w:rPr>
        <w:t>кой культуры и массового спорта"</w:t>
      </w:r>
      <w:r w:rsidRPr="001D768F">
        <w:rPr>
          <w:rFonts w:ascii="Times New Roman" w:eastAsia="Times New Roman" w:hAnsi="Times New Roman" w:cs="Times New Roman"/>
          <w:sz w:val="20"/>
          <w:szCs w:val="20"/>
        </w:rPr>
        <w:t xml:space="preserve"> предстоит обеспечить: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1D768F">
        <w:rPr>
          <w:rFonts w:ascii="Times New Roman" w:eastAsia="Times New Roman" w:hAnsi="Times New Roman" w:cs="Times New Roman"/>
          <w:sz w:val="20"/>
          <w:szCs w:val="20"/>
        </w:rPr>
        <w:t>совершенствование системы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физического воспитания различных категорий и групп населения, в том числе в образовательных учреждениях;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реализацию комплекса мер по развитию студенческого спорта на базе образовательны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учреждений начального и среднего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профессионального образования;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системы организации и проведения физкультурных мероприятий и спортивных мероприятий;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эффективности пропаганды физической культуры и спорта, включая меры по популяризации нравственн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ых ценностей спорта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в средствах массовой информации.</w:t>
      </w:r>
    </w:p>
    <w:p w:rsidR="00CC2AD7" w:rsidRPr="00635E3A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635E3A">
        <w:rPr>
          <w:rFonts w:ascii="Times New Roman" w:eastAsia="Times New Roman" w:hAnsi="Times New Roman" w:cs="Times New Roman"/>
          <w:sz w:val="20"/>
          <w:szCs w:val="20"/>
        </w:rPr>
        <w:t xml:space="preserve">В рамках </w:t>
      </w:r>
      <w:hyperlink r:id="rId10" w:history="1">
        <w:r w:rsidRPr="00635E3A">
          <w:rPr>
            <w:rFonts w:ascii="Times New Roman" w:eastAsia="Times New Roman" w:hAnsi="Times New Roman" w:cs="Times New Roman"/>
            <w:sz w:val="20"/>
          </w:rPr>
          <w:t>направления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"</w:t>
      </w:r>
      <w:r w:rsidRPr="00635E3A">
        <w:rPr>
          <w:rFonts w:ascii="Times New Roman" w:eastAsia="Times New Roman" w:hAnsi="Times New Roman" w:cs="Times New Roman"/>
          <w:sz w:val="20"/>
          <w:szCs w:val="20"/>
        </w:rPr>
        <w:t>Развитие спорта высших достижений и системы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подготовки спортивного резерва"</w:t>
      </w:r>
      <w:r w:rsidRPr="00635E3A">
        <w:rPr>
          <w:rFonts w:ascii="Times New Roman" w:eastAsia="Times New Roman" w:hAnsi="Times New Roman" w:cs="Times New Roman"/>
          <w:sz w:val="20"/>
          <w:szCs w:val="20"/>
        </w:rPr>
        <w:t xml:space="preserve"> предстоит обеспечить: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соответствующей нормативной правовой базы;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системы подготовки спортсменов высокого класса;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сов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ершенствование системы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подготовки спортивного резерва для спортивных сборных команд 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рской области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преимущественно по олимпийским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видам спорта.</w:t>
      </w:r>
    </w:p>
    <w:p w:rsidR="00CC2AD7" w:rsidRPr="000646D1" w:rsidRDefault="00CC2AD7" w:rsidP="00CC2AD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  </w:t>
      </w:r>
      <w:r w:rsidRPr="000646D1">
        <w:rPr>
          <w:rFonts w:ascii="Times New Roman" w:eastAsia="Times New Roman" w:hAnsi="Times New Roman" w:cs="Times New Roman"/>
          <w:b/>
          <w:bCs/>
          <w:color w:val="000000"/>
          <w:sz w:val="20"/>
        </w:rPr>
        <w:t>2.2. Цели и задачи, описание основных ожидаемых конечных результатов муниципальной программы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Цели муниципальной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программы - создание условий, обеспечивающих повышение 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отивации жителей МО "Город Льгов"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регулярным занятиям физической культурой и спортом и ведению здорового образа жизни; создание условий для успешного выступления спортсменов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города Льгова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 на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региональных, межрегиональных и всероссийских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спортивных соревнованиях и совершенствование системы подготовки спортивного резерва.</w:t>
      </w:r>
    </w:p>
    <w:p w:rsidR="00CC2AD7" w:rsidRPr="00635E3A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Задачи муниципальной</w:t>
      </w:r>
      <w:r w:rsidRPr="00635E3A">
        <w:rPr>
          <w:rFonts w:ascii="Times New Roman" w:eastAsia="Times New Roman" w:hAnsi="Times New Roman" w:cs="Times New Roman"/>
          <w:sz w:val="20"/>
          <w:szCs w:val="20"/>
        </w:rPr>
        <w:t xml:space="preserve"> программы:</w:t>
      </w:r>
    </w:p>
    <w:p w:rsidR="00CC2AD7" w:rsidRPr="00635E3A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635E3A">
        <w:rPr>
          <w:rFonts w:ascii="Times New Roman" w:eastAsia="Times New Roman" w:hAnsi="Times New Roman" w:cs="Times New Roman"/>
          <w:sz w:val="20"/>
          <w:szCs w:val="20"/>
        </w:rPr>
        <w:t>повышение м</w:t>
      </w:r>
      <w:r>
        <w:rPr>
          <w:rFonts w:ascii="Times New Roman" w:eastAsia="Times New Roman" w:hAnsi="Times New Roman" w:cs="Times New Roman"/>
          <w:sz w:val="20"/>
          <w:szCs w:val="20"/>
        </w:rPr>
        <w:t>отивации жителей МО "Город Льгов"</w:t>
      </w:r>
      <w:r w:rsidRPr="00635E3A">
        <w:rPr>
          <w:rFonts w:ascii="Times New Roman" w:eastAsia="Times New Roman" w:hAnsi="Times New Roman" w:cs="Times New Roman"/>
          <w:sz w:val="20"/>
          <w:szCs w:val="20"/>
        </w:rPr>
        <w:t xml:space="preserve"> к регулярным занятиям физической культурой и спортом и ведению здорового образа жизни;</w:t>
      </w:r>
    </w:p>
    <w:p w:rsidR="00CC2AD7" w:rsidRPr="00635E3A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635E3A">
        <w:rPr>
          <w:rFonts w:ascii="Times New Roman" w:eastAsia="Times New Roman" w:hAnsi="Times New Roman" w:cs="Times New Roman"/>
          <w:sz w:val="20"/>
          <w:szCs w:val="20"/>
        </w:rPr>
        <w:t>обеспечение успешного выступления спортсменов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города Льгова</w:t>
      </w:r>
      <w:r w:rsidRPr="00635E3A">
        <w:rPr>
          <w:rFonts w:ascii="Times New Roman" w:eastAsia="Times New Roman" w:hAnsi="Times New Roman" w:cs="Times New Roman"/>
          <w:sz w:val="20"/>
          <w:szCs w:val="20"/>
        </w:rPr>
        <w:t xml:space="preserve"> Курской области 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региональных,  межрегиональных и всероссийских </w:t>
      </w:r>
      <w:r w:rsidRPr="00635E3A">
        <w:rPr>
          <w:rFonts w:ascii="Times New Roman" w:eastAsia="Times New Roman" w:hAnsi="Times New Roman" w:cs="Times New Roman"/>
          <w:sz w:val="20"/>
          <w:szCs w:val="20"/>
        </w:rPr>
        <w:t>спортивных соревнованиях;</w:t>
      </w:r>
    </w:p>
    <w:p w:rsidR="00CC2AD7" w:rsidRPr="00635E3A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635E3A">
        <w:rPr>
          <w:rFonts w:ascii="Times New Roman" w:eastAsia="Times New Roman" w:hAnsi="Times New Roman" w:cs="Times New Roman"/>
          <w:sz w:val="20"/>
          <w:szCs w:val="20"/>
        </w:rPr>
        <w:t>совершенствование системы подготовки спортивного резерва;</w:t>
      </w:r>
    </w:p>
    <w:p w:rsidR="00CC2AD7" w:rsidRPr="00635E3A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635E3A">
        <w:rPr>
          <w:rFonts w:ascii="Times New Roman" w:eastAsia="Times New Roman" w:hAnsi="Times New Roman" w:cs="Times New Roman"/>
          <w:sz w:val="20"/>
          <w:szCs w:val="20"/>
        </w:rPr>
        <w:t>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CC2AD7" w:rsidRPr="00635E3A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635E3A">
        <w:rPr>
          <w:rFonts w:ascii="Times New Roman" w:eastAsia="Times New Roman" w:hAnsi="Times New Roman" w:cs="Times New Roman"/>
          <w:sz w:val="20"/>
          <w:szCs w:val="20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CC2AD7" w:rsidRPr="00635E3A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11" w:history="1">
        <w:r w:rsidRPr="00635E3A">
          <w:rPr>
            <w:rFonts w:ascii="Times New Roman" w:eastAsia="Times New Roman" w:hAnsi="Times New Roman" w:cs="Times New Roman"/>
            <w:sz w:val="20"/>
          </w:rPr>
          <w:t>подпрограмма 1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"</w:t>
      </w:r>
      <w:r w:rsidRPr="00635E3A">
        <w:rPr>
          <w:rFonts w:ascii="Times New Roman" w:eastAsia="Times New Roman" w:hAnsi="Times New Roman" w:cs="Times New Roman"/>
          <w:sz w:val="20"/>
          <w:szCs w:val="20"/>
        </w:rPr>
        <w:t>Развитие физической культуры и массового с</w:t>
      </w:r>
      <w:r>
        <w:rPr>
          <w:rFonts w:ascii="Times New Roman" w:eastAsia="Times New Roman" w:hAnsi="Times New Roman" w:cs="Times New Roman"/>
          <w:sz w:val="20"/>
          <w:szCs w:val="20"/>
        </w:rPr>
        <w:t>порта в муниципальном образовании "Город Льгов" Курской области"</w:t>
      </w:r>
      <w:r w:rsidRPr="00635E3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C2AD7" w:rsidRPr="00635E3A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12" w:history="1">
        <w:r w:rsidRPr="00635E3A">
          <w:rPr>
            <w:rFonts w:ascii="Times New Roman" w:eastAsia="Times New Roman" w:hAnsi="Times New Roman" w:cs="Times New Roman"/>
            <w:sz w:val="20"/>
          </w:rPr>
          <w:t>подпрограмма 2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"</w:t>
      </w:r>
      <w:r w:rsidRPr="00635E3A">
        <w:rPr>
          <w:rFonts w:ascii="Times New Roman" w:eastAsia="Times New Roman" w:hAnsi="Times New Roman" w:cs="Times New Roman"/>
          <w:sz w:val="20"/>
          <w:szCs w:val="20"/>
        </w:rPr>
        <w:t>Развитие спорта высших достижений и системы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подготовки спортивного резерва в муниципальном образовании "Город Льгов" Курской области "</w:t>
      </w:r>
      <w:r w:rsidRPr="00635E3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C2AD7" w:rsidRPr="00635E3A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635E3A">
        <w:rPr>
          <w:rFonts w:ascii="Times New Roman" w:eastAsia="Times New Roman" w:hAnsi="Times New Roman" w:cs="Times New Roman"/>
          <w:sz w:val="20"/>
          <w:szCs w:val="20"/>
        </w:rPr>
        <w:t>Основным ожидаемым конечным резуль</w:t>
      </w:r>
      <w:r>
        <w:rPr>
          <w:rFonts w:ascii="Times New Roman" w:eastAsia="Times New Roman" w:hAnsi="Times New Roman" w:cs="Times New Roman"/>
          <w:sz w:val="20"/>
          <w:szCs w:val="20"/>
        </w:rPr>
        <w:t>татом реализации муниципальной</w:t>
      </w:r>
      <w:r w:rsidRPr="00635E3A">
        <w:rPr>
          <w:rFonts w:ascii="Times New Roman" w:eastAsia="Times New Roman" w:hAnsi="Times New Roman" w:cs="Times New Roman"/>
          <w:sz w:val="20"/>
          <w:szCs w:val="20"/>
        </w:rPr>
        <w:t xml:space="preserve">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CC2AD7" w:rsidRPr="00635E3A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Реализация муниципальной</w:t>
      </w:r>
      <w:r w:rsidRPr="00635E3A">
        <w:rPr>
          <w:rFonts w:ascii="Times New Roman" w:eastAsia="Times New Roman" w:hAnsi="Times New Roman" w:cs="Times New Roman"/>
          <w:sz w:val="20"/>
          <w:szCs w:val="20"/>
        </w:rPr>
        <w:t xml:space="preserve">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</w:t>
      </w:r>
      <w:r>
        <w:rPr>
          <w:rFonts w:ascii="Times New Roman" w:eastAsia="Times New Roman" w:hAnsi="Times New Roman" w:cs="Times New Roman"/>
          <w:sz w:val="20"/>
          <w:szCs w:val="20"/>
        </w:rPr>
        <w:t>ва жизни жителей МО "Город Льгов"</w:t>
      </w:r>
      <w:r w:rsidRPr="00635E3A">
        <w:rPr>
          <w:rFonts w:ascii="Times New Roman" w:eastAsia="Times New Roman" w:hAnsi="Times New Roman" w:cs="Times New Roman"/>
          <w:sz w:val="20"/>
          <w:szCs w:val="20"/>
        </w:rPr>
        <w:t>; способствует достижению спортсменами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города Льгова</w:t>
      </w:r>
      <w:r w:rsidRPr="00635E3A">
        <w:rPr>
          <w:rFonts w:ascii="Times New Roman" w:eastAsia="Times New Roman" w:hAnsi="Times New Roman" w:cs="Times New Roman"/>
          <w:sz w:val="20"/>
          <w:szCs w:val="20"/>
        </w:rPr>
        <w:t xml:space="preserve"> Курской области высоких спортивных результатов на </w:t>
      </w:r>
      <w:r>
        <w:rPr>
          <w:rFonts w:ascii="Times New Roman" w:eastAsia="Times New Roman" w:hAnsi="Times New Roman" w:cs="Times New Roman"/>
          <w:sz w:val="20"/>
          <w:szCs w:val="20"/>
        </w:rPr>
        <w:t>региональных, межрегиональных и всероссийских</w:t>
      </w:r>
      <w:r w:rsidRPr="00635E3A">
        <w:rPr>
          <w:rFonts w:ascii="Times New Roman" w:eastAsia="Times New Roman" w:hAnsi="Times New Roman" w:cs="Times New Roman"/>
          <w:sz w:val="20"/>
          <w:szCs w:val="20"/>
        </w:rPr>
        <w:t xml:space="preserve"> спортивных соревнованиях.</w:t>
      </w:r>
    </w:p>
    <w:p w:rsidR="00CC2AD7" w:rsidRPr="00231E83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635E3A">
        <w:rPr>
          <w:rFonts w:ascii="Times New Roman" w:eastAsia="Times New Roman" w:hAnsi="Times New Roman" w:cs="Times New Roman"/>
          <w:sz w:val="20"/>
          <w:szCs w:val="20"/>
        </w:rPr>
        <w:t>По и</w:t>
      </w:r>
      <w:r>
        <w:rPr>
          <w:rFonts w:ascii="Times New Roman" w:eastAsia="Times New Roman" w:hAnsi="Times New Roman" w:cs="Times New Roman"/>
          <w:sz w:val="20"/>
          <w:szCs w:val="20"/>
        </w:rPr>
        <w:t>тогам реализации муниципальной программы ожидается последовательное повышение</w:t>
      </w:r>
      <w:r w:rsidRPr="00635E3A">
        <w:rPr>
          <w:rFonts w:ascii="Times New Roman" w:eastAsia="Times New Roman" w:hAnsi="Times New Roman" w:cs="Times New Roman"/>
          <w:sz w:val="20"/>
          <w:szCs w:val="20"/>
        </w:rPr>
        <w:t xml:space="preserve"> показателей (индикаторов):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000000"/>
          <w:sz w:val="20"/>
        </w:rPr>
      </w:pPr>
      <w:r w:rsidRPr="00555B4A">
        <w:rPr>
          <w:rFonts w:ascii="Times New Roman" w:eastAsia="Times New Roman" w:hAnsi="Times New Roman" w:cs="Times New Roman"/>
          <w:bCs/>
          <w:color w:val="000000"/>
          <w:sz w:val="20"/>
        </w:rPr>
        <w:t xml:space="preserve">  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  </w:t>
      </w:r>
      <w:r w:rsidRPr="000646D1">
        <w:rPr>
          <w:rFonts w:ascii="Times New Roman" w:eastAsia="Times New Roman" w:hAnsi="Times New Roman" w:cs="Times New Roman"/>
          <w:b/>
          <w:bCs/>
          <w:color w:val="000000"/>
          <w:sz w:val="20"/>
        </w:rPr>
        <w:t>2.3. Показатели (индикаторы) достижения целей и решения задач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Для оценки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хода реализации муниципальной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программы и характеристики состояния установленной сферы деятельности предусмотрена система показател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 (индикаторов) муниципальной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программы.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Сведения о показател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ях (индикаторах) муниципальной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ммы приведены в приложении 1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Достижение поставленн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 целей и задач муниципальной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программы характеризуется следующими показателями (индикаторами):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доля жителей МО "Город Льгов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, систематически занимающихся физической культурой и спортом, в общей численности населения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города Льгова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доля спортсмен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 МО "Город Льгов"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, ставших победителями и призерами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региональных,  межрегиональных и всероссийских и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спортивных соревнований, в общем количестве участвовавших спортсменов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города Льгова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уровень обеспече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нности населения МО "Город Льгов"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инвалидов.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Предполагается, что достижение заявленных показател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 (индикаторов) муниципальной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программы окажет влияние на состояние в сопряженных сферах деятельности и будет способствовать: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увеличению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средней продолжительности жизни населения;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повышению качества жизни, особенно трудоспособного населения;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созданию условий, влияющих на повышение производительности труд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созданию условий, влияющих на сокращение временной нетрудоспособности населения в различных секторах экономики;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повышению дееспособности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Вооруженных Сил Российской Федерации.</w:t>
      </w:r>
    </w:p>
    <w:p w:rsidR="00CC2AD7" w:rsidRPr="00EE4448" w:rsidRDefault="00CC2AD7" w:rsidP="00CC2AD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448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2.4. Сроки и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этапы реализации муниципальной</w:t>
      </w:r>
      <w:r w:rsidRPr="00EE4448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программы</w:t>
      </w:r>
    </w:p>
    <w:p w:rsidR="00CC2AD7" w:rsidRPr="00EE4448" w:rsidRDefault="00CC2AD7" w:rsidP="00CC2AD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Муниципальная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программа реа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лизуется в один этап в 2014-2016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годах.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  </w:t>
      </w:r>
      <w:r w:rsidRPr="00EE4448">
        <w:rPr>
          <w:rFonts w:ascii="Times New Roman" w:eastAsia="Times New Roman" w:hAnsi="Times New Roman" w:cs="Times New Roman"/>
          <w:b/>
          <w:bCs/>
          <w:color w:val="000000"/>
          <w:sz w:val="20"/>
        </w:rPr>
        <w:t>3. Обобщенная характерис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тика мероприятий муниципальной</w:t>
      </w:r>
      <w:r w:rsidRPr="00EE4448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программы, подпрограмм 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муниципальной</w:t>
      </w:r>
      <w:r w:rsidRPr="00EE4448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.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AD7" w:rsidRPr="00A072C1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 xml:space="preserve">Для достижения целей муниципальной программы и реализации запланированных ею мероприятий в структуру муниципальной программы включены две подпрограммы: </w:t>
      </w:r>
      <w:hyperlink r:id="rId13" w:history="1">
        <w:r w:rsidRPr="00A072C1">
          <w:rPr>
            <w:rFonts w:ascii="Times New Roman" w:eastAsia="Times New Roman" w:hAnsi="Times New Roman" w:cs="Times New Roman"/>
            <w:sz w:val="20"/>
          </w:rPr>
          <w:t>подпрограмма 1</w:t>
        </w:r>
      </w:hyperlink>
      <w:r w:rsidRPr="00A072C1">
        <w:rPr>
          <w:rFonts w:ascii="Times New Roman" w:eastAsia="Times New Roman" w:hAnsi="Times New Roman" w:cs="Times New Roman"/>
          <w:sz w:val="20"/>
          <w:szCs w:val="20"/>
        </w:rPr>
        <w:t xml:space="preserve"> "Развитие физической культуры и массов</w:t>
      </w:r>
      <w:r>
        <w:rPr>
          <w:rFonts w:ascii="Times New Roman" w:eastAsia="Times New Roman" w:hAnsi="Times New Roman" w:cs="Times New Roman"/>
          <w:sz w:val="20"/>
          <w:szCs w:val="20"/>
        </w:rPr>
        <w:t>ого спорта в муниципальном образовании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 xml:space="preserve"> "Город Льгов"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Курской области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hyperlink r:id="rId14" w:history="1">
        <w:r w:rsidRPr="00A072C1">
          <w:rPr>
            <w:rFonts w:ascii="Times New Roman" w:eastAsia="Times New Roman" w:hAnsi="Times New Roman" w:cs="Times New Roman"/>
            <w:sz w:val="20"/>
          </w:rPr>
          <w:t>подпрограмма 2</w:t>
        </w:r>
      </w:hyperlink>
      <w:r w:rsidRPr="00A072C1">
        <w:rPr>
          <w:rFonts w:ascii="Times New Roman" w:eastAsia="Times New Roman" w:hAnsi="Times New Roman" w:cs="Times New Roman"/>
          <w:sz w:val="20"/>
          <w:szCs w:val="20"/>
        </w:rPr>
        <w:t xml:space="preserve"> "Развитие спорта высших достижений и системы подготовки спортивного резерва 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муниципальном образовании "город Льгов" Курской области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>".</w:t>
      </w:r>
    </w:p>
    <w:p w:rsidR="00CC2AD7" w:rsidRPr="00A072C1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>Указанные составляющие формируют единую функциональную основу для достижения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предусмотренных муниципальной 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 xml:space="preserve"> программой показателей (индикаторов) развития физической культуры и спорта.</w:t>
      </w:r>
    </w:p>
    <w:p w:rsidR="00CC2AD7" w:rsidRPr="00A072C1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>Решение задачи по созданию условий, обеспечивающих повышение м</w:t>
      </w:r>
      <w:r>
        <w:rPr>
          <w:rFonts w:ascii="Times New Roman" w:eastAsia="Times New Roman" w:hAnsi="Times New Roman" w:cs="Times New Roman"/>
          <w:sz w:val="20"/>
          <w:szCs w:val="20"/>
        </w:rPr>
        <w:t>отивации жителей МО "Город Льгов"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 xml:space="preserve"> к регулярным занятиям физической культурой и спортом, ведению здорового образ жизни, достигается путем реализации мероприятий, предусмотренных </w:t>
      </w:r>
      <w:hyperlink r:id="rId15" w:history="1">
        <w:r w:rsidRPr="00A072C1">
          <w:rPr>
            <w:rFonts w:ascii="Times New Roman" w:eastAsia="Times New Roman" w:hAnsi="Times New Roman" w:cs="Times New Roman"/>
            <w:sz w:val="20"/>
          </w:rPr>
          <w:t>подпрограммой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"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>Развитие физической культуры и мас</w:t>
      </w:r>
      <w:r>
        <w:rPr>
          <w:rFonts w:ascii="Times New Roman" w:eastAsia="Times New Roman" w:hAnsi="Times New Roman" w:cs="Times New Roman"/>
          <w:sz w:val="20"/>
          <w:szCs w:val="20"/>
        </w:rPr>
        <w:t>сового спорта в муниципальном образовании "Город Льгов" Курской области"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C2AD7" w:rsidRPr="00A072C1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>Решение задачи по обеспечению успешного выступления спортсменов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города Льгова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 xml:space="preserve"> Курской области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региональных, 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>межрегиональных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всероссийских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 xml:space="preserve"> спортивных соревнованиях и совершенствованию системы подготовки спортивного резерва достигается путем реализации мероприятий предусмотренных </w:t>
      </w:r>
      <w:hyperlink r:id="rId16" w:history="1">
        <w:r w:rsidRPr="00A072C1">
          <w:rPr>
            <w:rFonts w:ascii="Times New Roman" w:eastAsia="Times New Roman" w:hAnsi="Times New Roman" w:cs="Times New Roman"/>
            <w:sz w:val="20"/>
          </w:rPr>
          <w:t>подпрограммой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"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>Развитие спорта высших достижений и системы подготовки спорт</w:t>
      </w:r>
      <w:r>
        <w:rPr>
          <w:rFonts w:ascii="Times New Roman" w:eastAsia="Times New Roman" w:hAnsi="Times New Roman" w:cs="Times New Roman"/>
          <w:sz w:val="20"/>
          <w:szCs w:val="20"/>
        </w:rPr>
        <w:t>ивного резерва в муниципальном образовании "Город Льгов" Курской области"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17" w:history="1">
        <w:r w:rsidRPr="00A072C1">
          <w:rPr>
            <w:rFonts w:ascii="Times New Roman" w:eastAsia="Times New Roman" w:hAnsi="Times New Roman" w:cs="Times New Roman"/>
            <w:sz w:val="20"/>
          </w:rPr>
          <w:t>подпрограммой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"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>Развитие физической культуры и ма</w:t>
      </w:r>
      <w:r>
        <w:rPr>
          <w:rFonts w:ascii="Times New Roman" w:eastAsia="Times New Roman" w:hAnsi="Times New Roman" w:cs="Times New Roman"/>
          <w:sz w:val="20"/>
          <w:szCs w:val="20"/>
        </w:rPr>
        <w:t>ссового спорта в муниципальном образовании "Город Льгов" Курской области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>, призванной повыси</w:t>
      </w:r>
      <w:r>
        <w:rPr>
          <w:rFonts w:ascii="Times New Roman" w:eastAsia="Times New Roman" w:hAnsi="Times New Roman" w:cs="Times New Roman"/>
          <w:sz w:val="20"/>
          <w:szCs w:val="20"/>
        </w:rPr>
        <w:t>ть число жителей города Льгова Курской области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>, систематически занимающихся физической культурой и спортом, что приведет к увеличению числа занимающихся в системе спортивных школ и других специализированных спортивных учреждениях, осуществляющих подготовку спортивного резерва.</w:t>
      </w:r>
    </w:p>
    <w:p w:rsidR="00CC2AD7" w:rsidRPr="00A072C1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 xml:space="preserve">Решение задачи по развитию инфраструктуры физической культуры и спорта, в том числе для лиц с ограниченными возможностями здоровья и инвалидов, предполагает выполнение комплекса мероприятий, предусмотренных </w:t>
      </w:r>
      <w:hyperlink r:id="rId18" w:history="1">
        <w:r w:rsidRPr="00A072C1">
          <w:rPr>
            <w:rFonts w:ascii="Times New Roman" w:eastAsia="Times New Roman" w:hAnsi="Times New Roman" w:cs="Times New Roman"/>
            <w:sz w:val="20"/>
          </w:rPr>
          <w:t>подпрограммой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"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>Развитие физической культуры и мас</w:t>
      </w:r>
      <w:r>
        <w:rPr>
          <w:rFonts w:ascii="Times New Roman" w:eastAsia="Times New Roman" w:hAnsi="Times New Roman" w:cs="Times New Roman"/>
          <w:sz w:val="20"/>
          <w:szCs w:val="20"/>
        </w:rPr>
        <w:t>сового спорта в муниципальном образовании "Город Льгов"Курской области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 xml:space="preserve"> и подпрограммой </w:t>
      </w:r>
      <w:hyperlink r:id="rId19" w:history="1">
        <w:r>
          <w:rPr>
            <w:rFonts w:ascii="Times New Roman" w:eastAsia="Times New Roman" w:hAnsi="Times New Roman" w:cs="Times New Roman"/>
            <w:sz w:val="20"/>
          </w:rPr>
          <w:t>"</w:t>
        </w:r>
        <w:r w:rsidRPr="00A072C1">
          <w:rPr>
            <w:rFonts w:ascii="Times New Roman" w:eastAsia="Times New Roman" w:hAnsi="Times New Roman" w:cs="Times New Roman"/>
            <w:sz w:val="20"/>
          </w:rPr>
          <w:t>Развитие спорта высших достижений и системы подготовки спортивного резерва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в муниципальном образовании "Город Льгов" Курской области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C2AD7" w:rsidRPr="00A072C1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Мероприятия муниципальной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 xml:space="preserve"> про</w:t>
      </w:r>
      <w:r>
        <w:rPr>
          <w:rFonts w:ascii="Times New Roman" w:eastAsia="Times New Roman" w:hAnsi="Times New Roman" w:cs="Times New Roman"/>
          <w:sz w:val="20"/>
          <w:szCs w:val="20"/>
        </w:rPr>
        <w:t>граммы реализуются в рамках двух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 xml:space="preserve"> подпрограмм и обеспечива</w:t>
      </w:r>
      <w:r>
        <w:rPr>
          <w:rFonts w:ascii="Times New Roman" w:eastAsia="Times New Roman" w:hAnsi="Times New Roman" w:cs="Times New Roman"/>
          <w:sz w:val="20"/>
          <w:szCs w:val="20"/>
        </w:rPr>
        <w:t>ют решение задач муниципальной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 xml:space="preserve"> программы.</w:t>
      </w:r>
    </w:p>
    <w:p w:rsidR="00CC2AD7" w:rsidRPr="00A072C1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 xml:space="preserve">В рамках </w:t>
      </w:r>
      <w:hyperlink r:id="rId20" w:history="1">
        <w:r w:rsidRPr="00A072C1">
          <w:rPr>
            <w:rFonts w:ascii="Times New Roman" w:eastAsia="Times New Roman" w:hAnsi="Times New Roman" w:cs="Times New Roman"/>
            <w:sz w:val="20"/>
          </w:rPr>
          <w:t>подпрограммы 1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"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>Развитие физической культуры и мас</w:t>
      </w:r>
      <w:r>
        <w:rPr>
          <w:rFonts w:ascii="Times New Roman" w:eastAsia="Times New Roman" w:hAnsi="Times New Roman" w:cs="Times New Roman"/>
          <w:sz w:val="20"/>
          <w:szCs w:val="20"/>
        </w:rPr>
        <w:t>сового спорта в муниципальном образовании "Город Льгов" Курской области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 xml:space="preserve"> предусматривается реализация следующих основных мероприятий.</w:t>
      </w:r>
    </w:p>
    <w:p w:rsidR="00CC2AD7" w:rsidRPr="00A072C1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>Основное мероприятие 1.1. Физическое воспитание, обеспечение организации и проведения физкультурных мероприятий и спортивных мероприятий, развитие студенческого спорта.</w:t>
      </w:r>
    </w:p>
    <w:p w:rsidR="00CC2AD7" w:rsidRPr="00A072C1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>Основное мероприятие 1.2. Вовлечение населения в занятия физической культурой и массовым спортом.</w:t>
      </w:r>
    </w:p>
    <w:p w:rsidR="00CC2AD7" w:rsidRPr="00A072C1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>Основное мероприятие 1.3. Совершенствование спортивной инфраструктуры и материально-технической базы для занятий физической культурой и массовым спортом.</w:t>
      </w:r>
    </w:p>
    <w:p w:rsidR="00CC2AD7" w:rsidRPr="00A072C1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 xml:space="preserve">В рамках </w:t>
      </w:r>
      <w:hyperlink r:id="rId21" w:history="1">
        <w:r w:rsidRPr="00A072C1">
          <w:rPr>
            <w:rFonts w:ascii="Times New Roman" w:eastAsia="Times New Roman" w:hAnsi="Times New Roman" w:cs="Times New Roman"/>
            <w:sz w:val="20"/>
          </w:rPr>
          <w:t>подпрограммы 2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"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>Развитие спорта высших достижений и системы подготовки спорти</w:t>
      </w:r>
      <w:r>
        <w:rPr>
          <w:rFonts w:ascii="Times New Roman" w:eastAsia="Times New Roman" w:hAnsi="Times New Roman" w:cs="Times New Roman"/>
          <w:sz w:val="20"/>
          <w:szCs w:val="20"/>
        </w:rPr>
        <w:t>вного резерва в муниципальном образовании "Город Льгов" Курской области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 xml:space="preserve"> предусматривается реализация следующих основных мероприятий.</w:t>
      </w:r>
    </w:p>
    <w:p w:rsidR="00CC2AD7" w:rsidRPr="00A072C1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>Основное мероприятие 2.1. Обеспечение подгот</w:t>
      </w:r>
      <w:r>
        <w:rPr>
          <w:rFonts w:ascii="Times New Roman" w:eastAsia="Times New Roman" w:hAnsi="Times New Roman" w:cs="Times New Roman"/>
          <w:sz w:val="20"/>
          <w:szCs w:val="20"/>
        </w:rPr>
        <w:t>овки спортсменов МО "Город Льгов"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 xml:space="preserve"> высокого класса, материально-техническое обеспечение спортивных сборны</w:t>
      </w:r>
      <w:r>
        <w:rPr>
          <w:rFonts w:ascii="Times New Roman" w:eastAsia="Times New Roman" w:hAnsi="Times New Roman" w:cs="Times New Roman"/>
          <w:sz w:val="20"/>
          <w:szCs w:val="20"/>
        </w:rPr>
        <w:t>х команд города Льгова Курской области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C2AD7" w:rsidRPr="00A072C1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>Основное мероприятие 2.2. Развитие системы подготовки спортивного резерва.</w:t>
      </w:r>
    </w:p>
    <w:p w:rsidR="00CC2AD7" w:rsidRPr="00A072C1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>Ожидаемым результатом реализации указанной подпрограммы является обеспечение реализации осно</w:t>
      </w:r>
      <w:r>
        <w:rPr>
          <w:rFonts w:ascii="Times New Roman" w:eastAsia="Times New Roman" w:hAnsi="Times New Roman" w:cs="Times New Roman"/>
          <w:sz w:val="20"/>
          <w:szCs w:val="20"/>
        </w:rPr>
        <w:t>вных мероприятий муниципальной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 xml:space="preserve"> программы.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>Перечень осно</w:t>
      </w:r>
      <w:r>
        <w:rPr>
          <w:rFonts w:ascii="Times New Roman" w:eastAsia="Times New Roman" w:hAnsi="Times New Roman" w:cs="Times New Roman"/>
          <w:sz w:val="20"/>
          <w:szCs w:val="20"/>
        </w:rPr>
        <w:t>вных мероприятий муниципальной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 xml:space="preserve"> програ</w:t>
      </w:r>
      <w:r>
        <w:rPr>
          <w:rFonts w:ascii="Times New Roman" w:eastAsia="Times New Roman" w:hAnsi="Times New Roman" w:cs="Times New Roman"/>
          <w:sz w:val="20"/>
          <w:szCs w:val="20"/>
        </w:rPr>
        <w:t>ммы представлен в приложениях 2</w:t>
      </w:r>
      <w:r w:rsidRPr="00A072C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4</w:t>
      </w:r>
      <w:r w:rsidRPr="009C732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E4448">
        <w:rPr>
          <w:rFonts w:ascii="Times New Roman" w:eastAsia="Times New Roman" w:hAnsi="Times New Roman" w:cs="Times New Roman"/>
          <w:b/>
          <w:bCs/>
          <w:color w:val="000000"/>
          <w:sz w:val="20"/>
        </w:rPr>
        <w:t>Информация об участии предприятий и организаций, независимо от их организационно-правовой формы собственности, а также внебюджетных фон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дов в реализации муниципальной </w:t>
      </w:r>
      <w:r w:rsidRPr="00EE4448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.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AD7" w:rsidRPr="009C732F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C732F">
        <w:rPr>
          <w:rFonts w:ascii="Times New Roman" w:eastAsia="Times New Roman" w:hAnsi="Times New Roman" w:cs="Times New Roman"/>
          <w:sz w:val="20"/>
          <w:szCs w:val="20"/>
        </w:rPr>
        <w:t xml:space="preserve">Участие общественных объединений и организаций, осуществляющих свою деятельность в </w:t>
      </w:r>
      <w:r>
        <w:rPr>
          <w:rFonts w:ascii="Times New Roman" w:eastAsia="Times New Roman" w:hAnsi="Times New Roman" w:cs="Times New Roman"/>
          <w:sz w:val="20"/>
          <w:szCs w:val="20"/>
        </w:rPr>
        <w:t>сфере реализации муниципальной</w:t>
      </w:r>
      <w:r w:rsidRPr="009C732F">
        <w:rPr>
          <w:rFonts w:ascii="Times New Roman" w:eastAsia="Times New Roman" w:hAnsi="Times New Roman" w:cs="Times New Roman"/>
          <w:sz w:val="20"/>
          <w:szCs w:val="20"/>
        </w:rPr>
        <w:t xml:space="preserve"> программы, является одним из важных условий ее эффективности и достижения намеченной цели.</w:t>
      </w:r>
    </w:p>
    <w:p w:rsidR="00CC2AD7" w:rsidRPr="009C732F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C732F">
        <w:rPr>
          <w:rFonts w:ascii="Times New Roman" w:eastAsia="Times New Roman" w:hAnsi="Times New Roman" w:cs="Times New Roman"/>
          <w:sz w:val="20"/>
          <w:szCs w:val="20"/>
        </w:rPr>
        <w:t>Решение поставленных задач и достижение значений показател</w:t>
      </w:r>
      <w:r>
        <w:rPr>
          <w:rFonts w:ascii="Times New Roman" w:eastAsia="Times New Roman" w:hAnsi="Times New Roman" w:cs="Times New Roman"/>
          <w:sz w:val="20"/>
          <w:szCs w:val="20"/>
        </w:rPr>
        <w:t>ей (индикаторов) муниципальной</w:t>
      </w:r>
      <w:r w:rsidRPr="009C732F">
        <w:rPr>
          <w:rFonts w:ascii="Times New Roman" w:eastAsia="Times New Roman" w:hAnsi="Times New Roman" w:cs="Times New Roman"/>
          <w:sz w:val="20"/>
          <w:szCs w:val="20"/>
        </w:rPr>
        <w:t xml:space="preserve"> программы будет обеспечиваться при 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епосредственном участии муниципальных </w:t>
      </w:r>
      <w:r w:rsidRPr="009C732F">
        <w:rPr>
          <w:rFonts w:ascii="Times New Roman" w:eastAsia="Times New Roman" w:hAnsi="Times New Roman" w:cs="Times New Roman"/>
          <w:sz w:val="20"/>
          <w:szCs w:val="20"/>
        </w:rPr>
        <w:t xml:space="preserve">физкультурно-спортивных организаций, осуществляющих свою деятельность в соответствии с </w:t>
      </w:r>
      <w:hyperlink r:id="rId22" w:history="1">
        <w:r w:rsidRPr="009C732F">
          <w:rPr>
            <w:rFonts w:ascii="Times New Roman" w:eastAsia="Times New Roman" w:hAnsi="Times New Roman" w:cs="Times New Roman"/>
            <w:sz w:val="20"/>
          </w:rPr>
          <w:t>законодательством</w:t>
        </w:r>
      </w:hyperlink>
      <w:r w:rsidRPr="009C732F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об общественных объединениях, с учетом особенностей, предусмотренных </w:t>
      </w:r>
      <w:hyperlink r:id="rId23" w:history="1">
        <w:r w:rsidRPr="009C732F">
          <w:rPr>
            <w:rFonts w:ascii="Times New Roman" w:eastAsia="Times New Roman" w:hAnsi="Times New Roman" w:cs="Times New Roman"/>
            <w:sz w:val="20"/>
          </w:rPr>
          <w:t>Федеральным законом</w:t>
        </w:r>
      </w:hyperlink>
      <w:r w:rsidRPr="009C732F">
        <w:rPr>
          <w:rFonts w:ascii="Times New Roman" w:eastAsia="Times New Roman" w:hAnsi="Times New Roman" w:cs="Times New Roman"/>
          <w:sz w:val="20"/>
          <w:szCs w:val="20"/>
        </w:rPr>
        <w:t xml:space="preserve"> от 04.12.2007 № 329-ФЗ «О физической культуре и спорте в </w:t>
      </w:r>
      <w:r>
        <w:rPr>
          <w:rFonts w:ascii="Times New Roman" w:eastAsia="Times New Roman" w:hAnsi="Times New Roman" w:cs="Times New Roman"/>
          <w:sz w:val="20"/>
          <w:szCs w:val="20"/>
        </w:rPr>
        <w:t>Российской Федерации»</w:t>
      </w:r>
      <w:r w:rsidRPr="009C732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   5</w:t>
      </w:r>
      <w:r w:rsidRPr="00EE4448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. Обоснование выделения подпрограмм 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муниципальной</w:t>
      </w:r>
      <w:r w:rsidRPr="00EE4448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.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AD7" w:rsidRPr="00AB4B21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Муниципальная программа включает 2</w:t>
      </w:r>
      <w:r w:rsidRPr="00AB4B21">
        <w:rPr>
          <w:rFonts w:ascii="Times New Roman" w:eastAsia="Times New Roman" w:hAnsi="Times New Roman" w:cs="Times New Roman"/>
          <w:sz w:val="20"/>
          <w:szCs w:val="20"/>
        </w:rPr>
        <w:t xml:space="preserve"> подпрограммы:</w:t>
      </w:r>
    </w:p>
    <w:p w:rsidR="00CC2AD7" w:rsidRPr="00AB4B21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   </w:t>
      </w:r>
      <w:hyperlink r:id="rId24" w:history="1">
        <w:r w:rsidRPr="00AB4B21">
          <w:rPr>
            <w:rFonts w:ascii="Times New Roman" w:eastAsia="Times New Roman" w:hAnsi="Times New Roman" w:cs="Times New Roman"/>
            <w:sz w:val="20"/>
          </w:rPr>
          <w:t>подпрограмма 1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"</w:t>
      </w:r>
      <w:r w:rsidRPr="00AB4B21">
        <w:rPr>
          <w:rFonts w:ascii="Times New Roman" w:eastAsia="Times New Roman" w:hAnsi="Times New Roman" w:cs="Times New Roman"/>
          <w:sz w:val="20"/>
          <w:szCs w:val="20"/>
        </w:rPr>
        <w:t>Развитие физической культуры и мас</w:t>
      </w:r>
      <w:r>
        <w:rPr>
          <w:rFonts w:ascii="Times New Roman" w:eastAsia="Times New Roman" w:hAnsi="Times New Roman" w:cs="Times New Roman"/>
          <w:sz w:val="20"/>
          <w:szCs w:val="20"/>
        </w:rPr>
        <w:t>сового спорта в муниципальном образовании "город Льгов" Курской области</w:t>
      </w:r>
      <w:r w:rsidRPr="00AB4B2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C2AD7" w:rsidRPr="00AB4B21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   </w:t>
      </w:r>
      <w:hyperlink r:id="rId25" w:history="1">
        <w:r w:rsidRPr="00AB4B21">
          <w:rPr>
            <w:rFonts w:ascii="Times New Roman" w:eastAsia="Times New Roman" w:hAnsi="Times New Roman" w:cs="Times New Roman"/>
            <w:sz w:val="20"/>
          </w:rPr>
          <w:t>подпрограмма 2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"</w:t>
      </w:r>
      <w:r w:rsidRPr="00AB4B21">
        <w:rPr>
          <w:rFonts w:ascii="Times New Roman" w:eastAsia="Times New Roman" w:hAnsi="Times New Roman" w:cs="Times New Roman"/>
          <w:sz w:val="20"/>
          <w:szCs w:val="20"/>
        </w:rPr>
        <w:t>Развитие спорта высших достижений и системы подготовки спорти</w:t>
      </w:r>
      <w:r>
        <w:rPr>
          <w:rFonts w:ascii="Times New Roman" w:eastAsia="Times New Roman" w:hAnsi="Times New Roman" w:cs="Times New Roman"/>
          <w:sz w:val="20"/>
          <w:szCs w:val="20"/>
        </w:rPr>
        <w:t>вного резерва в  муниципальном образовании "Город Льгов" Курской области</w:t>
      </w:r>
      <w:r w:rsidRPr="00AB4B2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Выделение двух</w:t>
      </w:r>
      <w:r w:rsidRPr="00AB4B21">
        <w:rPr>
          <w:rFonts w:ascii="Times New Roman" w:eastAsia="Times New Roman" w:hAnsi="Times New Roman" w:cs="Times New Roman"/>
          <w:sz w:val="20"/>
          <w:szCs w:val="20"/>
        </w:rPr>
        <w:t xml:space="preserve"> подп</w:t>
      </w:r>
      <w:r>
        <w:rPr>
          <w:rFonts w:ascii="Times New Roman" w:eastAsia="Times New Roman" w:hAnsi="Times New Roman" w:cs="Times New Roman"/>
          <w:sz w:val="20"/>
          <w:szCs w:val="20"/>
        </w:rPr>
        <w:t>рограмм в рамках муниципальной</w:t>
      </w:r>
      <w:r w:rsidRPr="00AB4B21">
        <w:rPr>
          <w:rFonts w:ascii="Times New Roman" w:eastAsia="Times New Roman" w:hAnsi="Times New Roman" w:cs="Times New Roman"/>
          <w:sz w:val="20"/>
          <w:szCs w:val="20"/>
        </w:rPr>
        <w:t xml:space="preserve"> программы обу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словлено созданными необходимыми условиями </w:t>
      </w:r>
      <w:r w:rsidRPr="00AB4B21">
        <w:rPr>
          <w:rFonts w:ascii="Times New Roman" w:eastAsia="Times New Roman" w:hAnsi="Times New Roman" w:cs="Times New Roman"/>
          <w:sz w:val="20"/>
          <w:szCs w:val="20"/>
        </w:rPr>
        <w:t>социально-экономического развития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города Льгова</w:t>
      </w:r>
      <w:r w:rsidRPr="00AB4B21">
        <w:rPr>
          <w:rFonts w:ascii="Times New Roman" w:eastAsia="Times New Roman" w:hAnsi="Times New Roman" w:cs="Times New Roman"/>
          <w:sz w:val="20"/>
          <w:szCs w:val="20"/>
        </w:rPr>
        <w:t xml:space="preserve"> Курско</w:t>
      </w:r>
      <w:r>
        <w:rPr>
          <w:rFonts w:ascii="Times New Roman" w:eastAsia="Times New Roman" w:hAnsi="Times New Roman" w:cs="Times New Roman"/>
          <w:sz w:val="20"/>
          <w:szCs w:val="20"/>
        </w:rPr>
        <w:t>й области и правильностью выбранного направления</w:t>
      </w:r>
      <w:r w:rsidRPr="00AB4B21">
        <w:rPr>
          <w:rFonts w:ascii="Times New Roman" w:eastAsia="Times New Roman" w:hAnsi="Times New Roman" w:cs="Times New Roman"/>
          <w:sz w:val="20"/>
          <w:szCs w:val="20"/>
        </w:rPr>
        <w:t xml:space="preserve"> деятельности Администрации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города Льгова Курской области </w:t>
      </w:r>
      <w:r w:rsidRPr="00AB4B21">
        <w:rPr>
          <w:rFonts w:ascii="Times New Roman" w:eastAsia="Times New Roman" w:hAnsi="Times New Roman" w:cs="Times New Roman"/>
          <w:sz w:val="20"/>
          <w:szCs w:val="20"/>
        </w:rPr>
        <w:t>в сфере физической культуры и спорта, к которым относится обеспечение формирование здорового образа жизни путем приобщения населения к занятиям физической культурой и спортом, создание условий для развития спорта высших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достижений и подготовки спортивного резерва, укрепление материально-технической базы физической культуры и спорта.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Укрепление материально-технической базы физической культуры и спорта не выделено в самостоятельную подпрограмму в связи с тем, что данное направление государственной политики является условием и необходимым составляющим развития как физической культуры и массового спорта, так и развития спорта высших достижений и системы подготовки спортив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 резерва. В подпрограмму 1 "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физической культуры и мас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сового спорта в муниципальном образовании "Город Льгов" Курской области" и подпрограмму 2 "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спорта высших достижений и системы подготовки спорти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вного резерва в муниципальном образовании "Город Льгов" Курской области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включены основные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мероприятия по совершенствованию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спортивной инфраструктуры и материально-технической базы, соответственно, для занятий физической культурой и массовым спортом и для подготовки спортсменов высокого класса.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AD7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  6</w:t>
      </w:r>
      <w:r w:rsidRPr="007D3AED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. Обоснование объема финансовых ресурсов, необходимы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х для реализации муниципальной</w:t>
      </w:r>
      <w:r w:rsidRPr="007D3AED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 программы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.</w:t>
      </w:r>
    </w:p>
    <w:p w:rsidR="00CC2AD7" w:rsidRPr="002403AC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CC2AD7" w:rsidRPr="007D3AED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7D3AED">
        <w:rPr>
          <w:rFonts w:ascii="Times New Roman" w:eastAsia="Times New Roman" w:hAnsi="Times New Roman" w:cs="Times New Roman"/>
          <w:color w:val="000000"/>
          <w:sz w:val="20"/>
          <w:szCs w:val="20"/>
        </w:rPr>
        <w:t>Ресурсное обеспе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чение реализации муниципальной</w:t>
      </w:r>
      <w:r w:rsidRPr="007D3A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аммы за счет средств </w:t>
      </w:r>
      <w:r w:rsidRPr="007D3AED">
        <w:rPr>
          <w:rFonts w:ascii="Times New Roman" w:eastAsia="Times New Roman" w:hAnsi="Times New Roman" w:cs="Times New Roman"/>
          <w:color w:val="000000"/>
          <w:sz w:val="20"/>
          <w:szCs w:val="20"/>
        </w:rPr>
        <w:t>бюджета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 Курской области</w:t>
      </w:r>
      <w:r w:rsidRPr="007D3A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подлежит ежегодному уточнению в рамках формирования проектов бюджетов на очередной финансовый год и плановый период.</w:t>
      </w:r>
    </w:p>
    <w:p w:rsidR="00CC2AD7" w:rsidRPr="007D3AED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7D3AED">
        <w:rPr>
          <w:rFonts w:ascii="Times New Roman" w:eastAsia="Times New Roman" w:hAnsi="Times New Roman" w:cs="Times New Roman"/>
          <w:color w:val="000000"/>
          <w:sz w:val="20"/>
          <w:szCs w:val="20"/>
        </w:rPr>
        <w:t>Ресурсное обеспечение реализации осно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вных мероприятий муниципальной</w:t>
      </w:r>
      <w:r w:rsidRPr="007D3AE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аммы за счет средств </w:t>
      </w:r>
      <w:r w:rsidRPr="007D3AED">
        <w:rPr>
          <w:rFonts w:ascii="Times New Roman" w:eastAsia="Times New Roman" w:hAnsi="Times New Roman" w:cs="Times New Roman"/>
          <w:color w:val="000000"/>
          <w:sz w:val="20"/>
          <w:szCs w:val="20"/>
        </w:rPr>
        <w:t>бю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джета МО "Город Льгов" Курской области приведено в приложении 3</w:t>
      </w:r>
      <w:r w:rsidRPr="007D3AE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При реализации муниципальной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программы необ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ходимо учитывать возможные макро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экономические, социальные, управленческие и прочие риски.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Важнейшими условиями усп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ешной реализации муниципальной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 (индикаторов) муниципальной программы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По характеру влияния на ход и 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онечные результаты реализации муниципальной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программы существенными являются следующие риски.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Макроэ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кономические риски связаны с возможностью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ухудшения внутренней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инвестиции в инфраструктуру как физической культуры и массового спорта, так и спорта высших достижений и системы подготовки спортивного резерва.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Финансовые риски связаны с возникновением бюджетного дефицита и вследствие этого с недостаточным уровне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финансирования муниципальной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программы из различных источников, секвестрованием бюджетных расходов на физическую культуру и спорт, а также с отсутствием стабильного источника финансирования деятельности организаций, участвую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щих в реализации муниципальной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программы.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Реализация данных рисков может повлечь невыполнение в полном объеме программных мероприятий, что существенно сократит число лиц, систематически занимающихся физической культурой и массовым спортом, снизит уровень достижений спортсменов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города Льгова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области.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Минимизация финансовых рисков возможна на основе: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регулярного мониторинга и оценки эффективности реализ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ации мероприятий муниципальной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программы;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разработки 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полнительных мер муниципальной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поддержки сферы физической культуры и спорта;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своевременной корректировки перечня основных мероприятий и показател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 (индикаторов) муниципальной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программы;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обеспечения эффективной координации деятель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ности участников муниципальной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программы и иных организаций, участвующих в реализации программных мероприятий;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совершенствования межведомственного взаимодействия.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C2AD7" w:rsidRPr="00FF0D62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0D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ПАСПОРТ</w:t>
      </w:r>
    </w:p>
    <w:p w:rsidR="00CC2AD7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подпрограммы "</w:t>
      </w:r>
      <w:r w:rsidRPr="00FF0D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Развитие физической культуры и массового спорта 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муниципальном образовании "Город Льгов"</w:t>
      </w:r>
      <w:r w:rsidRPr="00FF0D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Курской области" муниципальной программы "</w:t>
      </w:r>
      <w:r w:rsidRPr="00FF0D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Развитие физической культуры и спорта 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муниципальном образовании "Город Льгов"</w:t>
      </w:r>
      <w:r w:rsidRPr="00FF0D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Курской области»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(2014-2016</w:t>
      </w:r>
      <w:r w:rsidRPr="00FF0D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годы)</w:t>
      </w:r>
    </w:p>
    <w:p w:rsidR="00CC2AD7" w:rsidRPr="00FF0D62" w:rsidRDefault="00CC2AD7" w:rsidP="00CC2AD7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73"/>
        <w:gridCol w:w="7442"/>
      </w:tblGrid>
      <w:tr w:rsidR="00CC2AD7" w:rsidRPr="00FF0D62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города Льгова Курской области</w:t>
            </w:r>
          </w:p>
        </w:tc>
      </w:tr>
      <w:tr w:rsidR="00CC2AD7" w:rsidRPr="00FF0D62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</w:p>
        </w:tc>
      </w:tr>
      <w:tr w:rsidR="00CC2AD7" w:rsidRPr="00FF0D62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культуры, молодежной политики и спорта Администрации города Льгова,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образования Администрации города Льгова,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архитектуры и градостроительства Администрации города Льгова</w:t>
            </w:r>
          </w:p>
        </w:tc>
      </w:tr>
      <w:tr w:rsidR="00CC2AD7" w:rsidRPr="00FF0D62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</w:p>
        </w:tc>
      </w:tr>
      <w:tr w:rsidR="00CC2AD7" w:rsidRPr="00FF0D62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условий, обеспечивающих повышение мотивации жителей МО "Город Льгов" Курской области к регулярным занятиям физической культурой и спортом и ведению здорового образа жизни</w:t>
            </w:r>
          </w:p>
        </w:tc>
      </w:tr>
      <w:tr w:rsidR="00CC2AD7" w:rsidRPr="00FF0D62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жителей МО "Город Льгов" Курской области, систематически занимающихся физической культурой и спортом, в общей численности населения города Льгова Курской области;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обеспеченности населения МО "Город Льгов"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  <w:tr w:rsidR="00CC2AD7" w:rsidRPr="00FF0D62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 (индикаторы) 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жителей МО "Город Льгов Курской области, занимающихся физической культурой и спортом по месту работы, в общей численности населения, занятого в экономике;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МО "Город Льгов" Курской области, в общем количестве мероприятий, включенных в Календарный план официальных физкультурных мероприятий и спортивных мероприятий МО "Город Льгов" Курской области</w:t>
            </w:r>
          </w:p>
        </w:tc>
      </w:tr>
      <w:tr w:rsidR="00CC2AD7" w:rsidRPr="00FF0D62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реализуется в один этап в 2014-2016 годах</w:t>
            </w:r>
          </w:p>
        </w:tc>
      </w:tr>
      <w:tr w:rsidR="00CC2AD7" w:rsidRPr="00FF0D62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объем финансирования подпрограммы за счет средств бюджета МО "Город Льгов" Курской области представлен в приложении3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AD7" w:rsidRPr="00FF0D62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основным ожидаемым конечным результатом реализации подпрограммы является устойчивое развитие физической культуры и массового спорта в МО "Город Льгов" Курской области, что характеризуется ростом количественных показателей и качественной оценкой изменений, происходящих в сфере физической культуры и массового спорта.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итогам реализации подпрограммы ожидается последовательное повышение показателей (индикаторов).</w:t>
            </w:r>
          </w:p>
        </w:tc>
      </w:tr>
    </w:tbl>
    <w:p w:rsidR="00CC2AD7" w:rsidRPr="00ED7CE2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FF0D62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 </w:t>
      </w:r>
    </w:p>
    <w:p w:rsidR="00CC2AD7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765273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1. Характеристика сферы реализации подпрограммы</w:t>
      </w:r>
    </w:p>
    <w:p w:rsidR="00CC2AD7" w:rsidRPr="00765273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CC2AD7" w:rsidRPr="00765273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765273">
        <w:rPr>
          <w:rFonts w:ascii="Times New Roman" w:eastAsia="Times New Roman" w:hAnsi="Times New Roman" w:cs="Times New Roman"/>
          <w:color w:val="000000"/>
          <w:sz w:val="20"/>
          <w:szCs w:val="20"/>
        </w:rPr>
        <w:t>Успешное развитие физической культуры и массового спорта имеет приоритетное значение для укрепления здоровья жителей МО "Город Льгов" Курской области и повышения качества их жизни и, в связи с этим, является одним из ключевых факторов, обеспечивающих устойчивое социально-экономическое развитие Курской области.</w:t>
      </w:r>
    </w:p>
    <w:p w:rsidR="00CC2AD7" w:rsidRPr="00765273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765273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Создание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</w:t>
      </w:r>
      <w:r w:rsidRPr="007652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 условий, обеспечивающих повышение мотивации граждан к регулярным занятиям физической культурой и спортом и ведению здорового образа жизни, является одним из приоритетных направлений государственной политики в сфере физической культуры и спорта в Курской области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городе Льгове Курской области.</w:t>
      </w:r>
      <w:r w:rsidRPr="0076527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C2AD7" w:rsidRPr="00765273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765273">
        <w:rPr>
          <w:rFonts w:ascii="Times New Roman" w:eastAsia="Times New Roman" w:hAnsi="Times New Roman" w:cs="Times New Roman"/>
          <w:color w:val="000000"/>
          <w:sz w:val="20"/>
          <w:szCs w:val="20"/>
        </w:rPr>
        <w:t>Для её достижения в настоящей подпрограмме предусмотрены мероприятия по:</w:t>
      </w:r>
    </w:p>
    <w:p w:rsidR="00CC2AD7" w:rsidRPr="00765273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765273">
        <w:rPr>
          <w:rFonts w:ascii="Times New Roman" w:eastAsia="Times New Roman" w:hAnsi="Times New Roman" w:cs="Times New Roman"/>
          <w:color w:val="000000"/>
          <w:sz w:val="20"/>
          <w:szCs w:val="20"/>
        </w:rPr>
        <w:t>физическому воспитанию, обеспечению организации проведения физкультурных мероприятий и массовых спортивных мероприятий, развитию студенческого спорта;</w:t>
      </w:r>
    </w:p>
    <w:p w:rsidR="00CC2AD7" w:rsidRPr="00765273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765273">
        <w:rPr>
          <w:rFonts w:ascii="Times New Roman" w:eastAsia="Times New Roman" w:hAnsi="Times New Roman" w:cs="Times New Roman"/>
          <w:color w:val="000000"/>
          <w:sz w:val="20"/>
          <w:szCs w:val="20"/>
        </w:rPr>
        <w:t>вовлечению населения в занятия физической культурой и спортом;</w:t>
      </w:r>
    </w:p>
    <w:p w:rsidR="00CC2AD7" w:rsidRPr="00765273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765273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развитию инфраструктуры сферы физической культуры и спорта, совершенствованию финансового обеспечения физкультурно-спортивной деятельности.</w:t>
      </w:r>
    </w:p>
    <w:p w:rsidR="00CC2AD7" w:rsidRPr="00765273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765273">
        <w:rPr>
          <w:rFonts w:ascii="Times New Roman" w:eastAsia="Times New Roman" w:hAnsi="Times New Roman" w:cs="Times New Roman"/>
          <w:color w:val="000000"/>
          <w:sz w:val="20"/>
          <w:szCs w:val="20"/>
        </w:rPr>
        <w:t>В результате реализации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программных мероприятий предшествующих муниципальных программ</w:t>
      </w:r>
      <w:r w:rsidRPr="007652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 Курской области достигнут</w:t>
      </w:r>
      <w:r w:rsidRPr="007652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рост показателей вовлеченности населения в физкультурно-спортивное движение. </w:t>
      </w:r>
      <w:r w:rsidRPr="00765273">
        <w:rPr>
          <w:rFonts w:ascii="Times New Roman" w:eastAsia="Times New Roman" w:hAnsi="Times New Roman" w:cs="Times New Roman"/>
          <w:sz w:val="20"/>
          <w:szCs w:val="20"/>
        </w:rPr>
        <w:t>В целях привлечения жителей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МО "Город Льгов" Курской области </w:t>
      </w:r>
      <w:r w:rsidRPr="00765273">
        <w:rPr>
          <w:rFonts w:ascii="Times New Roman" w:eastAsia="Times New Roman" w:hAnsi="Times New Roman" w:cs="Times New Roman"/>
          <w:sz w:val="20"/>
          <w:szCs w:val="20"/>
        </w:rPr>
        <w:t xml:space="preserve"> к систематическим занятиям физической культуро</w:t>
      </w:r>
      <w:r>
        <w:rPr>
          <w:rFonts w:ascii="Times New Roman" w:eastAsia="Times New Roman" w:hAnsi="Times New Roman" w:cs="Times New Roman"/>
          <w:sz w:val="20"/>
          <w:szCs w:val="20"/>
        </w:rPr>
        <w:t>й и спортом проведена</w:t>
      </w:r>
      <w:r w:rsidRPr="00765273">
        <w:rPr>
          <w:rFonts w:ascii="Times New Roman" w:eastAsia="Times New Roman" w:hAnsi="Times New Roman" w:cs="Times New Roman"/>
          <w:sz w:val="20"/>
          <w:szCs w:val="20"/>
        </w:rPr>
        <w:t xml:space="preserve"> работа по обновлению спортивной инфраструктуры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города Льгова </w:t>
      </w:r>
      <w:r w:rsidRPr="00765273">
        <w:rPr>
          <w:rFonts w:ascii="Times New Roman" w:eastAsia="Times New Roman" w:hAnsi="Times New Roman" w:cs="Times New Roman"/>
          <w:sz w:val="20"/>
          <w:szCs w:val="20"/>
        </w:rPr>
        <w:t xml:space="preserve"> Курской области. В рамках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этих мероприятий проведены ремонты спортивных залов средних общеобразовательных учреждений города, построена специализированная спортивная площадка на территории МБОУ СОШ №1 им В.Б. Бессонова, введены в строй площадки для игры в волейбол и занятий городошным спортом на стадионе "Льгов" </w:t>
      </w:r>
      <w:r w:rsidRPr="0076527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C2AD7" w:rsidRPr="00765273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7652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числу позитивных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результатов реализации муниципальных</w:t>
      </w:r>
      <w:r w:rsidRPr="007652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целевых программ в сфере физической культуры и спорта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 том числе комплексных спартакиад и спортивных мероприятий</w:t>
      </w:r>
      <w:r w:rsidRPr="007652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обучающихся образовательных учреж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дений, </w:t>
      </w:r>
      <w:r w:rsidRPr="00765273">
        <w:rPr>
          <w:rFonts w:ascii="Times New Roman" w:eastAsia="Times New Roman" w:hAnsi="Times New Roman" w:cs="Times New Roman"/>
          <w:color w:val="000000"/>
          <w:sz w:val="20"/>
          <w:szCs w:val="20"/>
        </w:rPr>
        <w:t>под девизом «Спорт – против наркотиков»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спартакиад для лиц с ограниченными возможностями здоровья и инвалидов</w:t>
      </w:r>
      <w:r w:rsidRPr="0076527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C2AD7" w:rsidRPr="00765273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765273">
        <w:rPr>
          <w:rFonts w:ascii="Times New Roman" w:eastAsia="Times New Roman" w:hAnsi="Times New Roman" w:cs="Times New Roman"/>
          <w:color w:val="000000"/>
          <w:sz w:val="20"/>
          <w:szCs w:val="20"/>
        </w:rPr>
        <w:t>Несмотря на позитивную динамику развития физической культуры и массового спорта сохраняют актуальность проблемные вопросы, связанные с повышением мотивации граждан к систематическим занятиям физической культурой и спортом, ведению здорового образа жизни, доступности спортивной инфраструктуры, особенно для лиц с ограниченными возможностями здоровья и инвалидов, а также качества физкультурно-оздоровительных услуг.</w:t>
      </w:r>
    </w:p>
    <w:p w:rsidR="00CC2AD7" w:rsidRPr="00765273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765273">
        <w:rPr>
          <w:rFonts w:ascii="Times New Roman" w:eastAsia="Times New Roman" w:hAnsi="Times New Roman" w:cs="Times New Roman"/>
          <w:color w:val="000000"/>
          <w:sz w:val="20"/>
          <w:szCs w:val="20"/>
        </w:rPr>
        <w:t>Универсальным решением, обеспечивающим привлечение различных групп и категорий населения к регулярным занятиям физической культурой и спортом и доступность физкультурно-оздоровительных услуг, является практика создания спортивных клубов. В данном направлении акцент будет сделан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оказание поддержки </w:t>
      </w:r>
      <w:r w:rsidRPr="00765273">
        <w:rPr>
          <w:rFonts w:ascii="Times New Roman" w:eastAsia="Times New Roman" w:hAnsi="Times New Roman" w:cs="Times New Roman"/>
          <w:color w:val="000000"/>
          <w:sz w:val="20"/>
          <w:szCs w:val="20"/>
        </w:rPr>
        <w:t>спорт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ивным клубам  образовательных учреждений города.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65273">
        <w:rPr>
          <w:rFonts w:ascii="Times New Roman" w:eastAsia="Times New Roman" w:hAnsi="Times New Roman" w:cs="Times New Roman"/>
          <w:color w:val="000000"/>
          <w:sz w:val="20"/>
          <w:szCs w:val="20"/>
        </w:rPr>
        <w:t>В целом, учитывая текущие вызовы, в подпрограмме запланирован комплекс мер по организации и пров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едению физкультурных</w:t>
      </w:r>
      <w:r w:rsidRPr="007652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спортивных мероприятий, развитию спортивных клубов, повышению эффективности пропаганды физической культуры и спорта, развитию детско-юношеского, школьного и студенческого спорта, развитию спортивной инфраструктуры.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AD7" w:rsidRPr="00765273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AD7" w:rsidRPr="00876CC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76CC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 Приоритеты государственной политики в сфере реализации подпрограммы, цели, задачи и показатели (индикаторы) достижения целей и решения задач подпрограммы, описание основных сроков, этапов и планируемых результатов подпрограммы</w:t>
      </w:r>
    </w:p>
    <w:p w:rsidR="00CC2AD7" w:rsidRPr="00765273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AD7" w:rsidRPr="00876CC7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876CC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2.1. Приоритеты государственной политики</w:t>
      </w:r>
    </w:p>
    <w:p w:rsidR="00CC2AD7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876CC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в сфере реализации подпрограммы</w:t>
      </w:r>
    </w:p>
    <w:p w:rsidR="00CC2AD7" w:rsidRPr="00876CC7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Основным приоритетным направлением государственной политики в сфере развития физической культуры и массового спорта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 является вовлечение жителей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города Льгова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 в регулярные занятия физической культурой и спортом, прежде всего детей и молодежи. Для этого подпрограммой предусматривается: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инфраструктуры для занятий массовым спортом, в том числе в образовательных учреждениях, по месту жительства и работы, увеличение числа спортивных сооружений;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оказание информационной поддержки населению в целях популяризации физической культуры и спорта, здорового образа и спортивного стиля жизни;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системы проведения физкультурных мероприятий и спортивных мероприятий;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осуществление комплекса мер по пропаганде физической культуры и спорта, включая производство и распространение информационно-просветительских программ.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  <w:r w:rsidRPr="00EE4448">
        <w:rPr>
          <w:rFonts w:ascii="Times New Roman" w:eastAsia="Times New Roman" w:hAnsi="Times New Roman" w:cs="Times New Roman"/>
          <w:b/>
          <w:bCs/>
          <w:color w:val="000000"/>
          <w:sz w:val="20"/>
        </w:rPr>
        <w:t>2.2. Цель и задачи, описание основных ожидаемых конечных результатов подпрограммы</w:t>
      </w:r>
    </w:p>
    <w:p w:rsidR="00CC2AD7" w:rsidRPr="00FD34C0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Целью подпрограммы является создание условий, обеспечивающих повышение мотивации жителей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МО "Город Льгов"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Курской области к регулярным занятиям физической культурой и спортом и ведению здорового образа жизни.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Достижение данной цели будет обеспечиваться решением следующих основных задач: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реализация комплекса мер по развитию студенческого спорта на базе образовательн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 учреждений начального и среднего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профессионального образования;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FD34C0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повышение эффективности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пропаганды физической культуры и спорта, включая меры по популяризации нравственных ценностей спорта и </w:t>
      </w:r>
      <w:proofErr w:type="spellStart"/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олимпизма</w:t>
      </w:r>
      <w:proofErr w:type="spellEnd"/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средствах массовой информации;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Ожидаемые конечные результаты реализации подпрограммы характеризуются улучшением количественных и качественных показателей в сфере физической культуры и массового спорта.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Основным ожидаемым результатом подпрограммы является: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системы физического воспитания;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рост числа занимающихся адаптивной физической культурой и спортом;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сети спортивных сооружений, доступной для различных категорий и групп населения;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рост количества участников массовых спортивных и физкультурных мероприятий;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увеличение количества спортивных соревнований среди учащихся и студентов.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По итогам реализации подпрограмм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ожидается последовательное повышение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показателей (индикаторов):</w:t>
      </w:r>
    </w:p>
    <w:p w:rsidR="00CC2AD7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CC2AD7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CC2AD7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CC2AD7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CC2AD7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FD34C0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2.3. Показатели (индикаторы) достижения целей и решения задач</w:t>
      </w:r>
    </w:p>
    <w:p w:rsidR="00CC2AD7" w:rsidRPr="00FD34C0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установленными целевыми ориентирами в сфере физической культуры и массового спорта для оценки хода реализации мероприятий и степени решения поставленных задач в подпрограмме используются следующие целевые показатели (индикаторы):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доля жителей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области, занимающихся физической культурой и спортом по месту работы, в общей численности населения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города Льгова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области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доля учащихся и студентов, систематически занимающихся физической культурой и спортом, в общей численности учащихся и студентов;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области, в общем количестве мероприятий, включенных в Календарный план официальных физкультурных мероприятий и спортивных мероприятий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области.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Сведения о целевых показателях (индикаторах) подпрограммы приведены в приложении № 1.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AD7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FD34C0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2.4. Сроки и этапы реализации подпрограммы</w:t>
      </w:r>
    </w:p>
    <w:p w:rsidR="00CC2AD7" w:rsidRPr="00FD34C0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Подпрограмма реа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лизуется в один этап в 2014-2016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годах.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AD7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FD34C0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3. Характеристика основных мероприятий подпрограммы</w:t>
      </w:r>
    </w:p>
    <w:p w:rsidR="00CC2AD7" w:rsidRPr="00FD34C0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Основное мероприятие 1.1. Физическое воспитание, обеспечение организации и проведения физкультурных мероприятий и спортивных мероприятий, развитие студенческого спорта, включая: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мероприятия по физическому воспитанию учащихся и студентов и привлечению их к систематическим занятиям физической культурой и массовым спортом, здоровому образу жизни;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мероприятия по физическому воспитанию взрослого населения, в том числе лиц, нуждающихся в социальной поддержке, и привлечению их к систематическим занятиям физической культурой и массовым спортом, здоровому образу жизни;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мероприятия по физическому воспитанию лиц с ограниченными возможностями здоровья и инвалидов и привлечению их к систематическим занятиям физической культурой и спортом;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содействие созданию сети спортивных клубов по месту жительства, работы и учебы;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содействие созданию и расширению сети спортивных клубов на базе образовательных учреждений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начального и среднего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профессионального образования;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реализацию мер по совершенствованию организации и проведения на территории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региональных,  межрегиональных и всероссийских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физкультурных мероприятий среди различных категорий и групп населения;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разработку мер по стимулированию развития детско-юношеских физкультурно-спортивных и оздоровительных клубов по месту жительства;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участие в мероприятиях по совершенствованию физкультурно-спортивной и оздоровительной работы образовательных учреждений;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физкультурных мероприятий и массовых спортивных мероприятий, включенных в Календарный план официальных физкультурных мероприятий и спортивных мероприятий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области, в том числе массовых спортивных мероприятий и физкультурных мероприятий среди учащихся и студентов, среди лиц средних и старших возрастных групп населен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одействие созданию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спортивных лиг;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Календарного плана официальных физкультурных мероприятий и спортивных мероприятий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 путем включения дополнительных физкультурно-спортивных мероприятий среди учащихся и студентов;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предоставление субсидий, под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ведомственным Администрации города Льгова Курской области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учреждениям, имеющим в оперативном управлении объекты спорта, используемые для организации и проведения физкультурных мероприятий и спортивны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мероприятий, а также муниципальным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учреждениям, осуществляющим организацию и проведение физкультурных мероприятий и спортивных мероприятий;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создание материально-технических условий для проведения физкультурно-оздоровительных и зрелищных мероприятий и оказания физкультурно-оздоровительных услуг населению;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Основное мероприятие 1.2. Вовлечение населения в занятия физической культурой и массовым спортом, включая: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информационно-просветительских мероприятий по популяризации физической культуры и массового спорта, здорового образа жизни, а также спорт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ивного стиля жизни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изготовление и размещение наглядного информационного материала;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публикация статей, пропагандирующих физическую культуру и спорт, здоровый образ жизни.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Основное мероприятие 1.3. Совершенствование спортивной инфраструктуры и материально-технической базы для занятий физической культурой и массовым спортом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C2AD7" w:rsidRPr="00EE4448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EE4448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 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</w:t>
      </w:r>
      <w:r w:rsidRPr="00231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.Информация об участии предприятий и организаций, независимо от их организационно-правовой формы собственнос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ти в реализации муниципальной</w:t>
      </w:r>
      <w:r w:rsidRPr="00231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программы</w:t>
      </w:r>
    </w:p>
    <w:p w:rsidR="00CC2AD7" w:rsidRPr="00231E83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AD7" w:rsidRPr="00231E83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231E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Участие общественных объединений и организаций, осуществляющих свою деятельность 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сфере реализации муниципальной</w:t>
      </w:r>
      <w:r w:rsidRPr="00231E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программы, является одним из важнейших условий ее эффективности и достижения намеченной цели.</w:t>
      </w:r>
    </w:p>
    <w:p w:rsidR="00CC2AD7" w:rsidRPr="00231E83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1E83">
        <w:rPr>
          <w:rFonts w:ascii="Times New Roman" w:eastAsia="Times New Roman" w:hAnsi="Times New Roman" w:cs="Times New Roman"/>
          <w:sz w:val="20"/>
          <w:szCs w:val="20"/>
        </w:rPr>
        <w:t xml:space="preserve">   Решение поставленных задач и достижение значений показателей (индикаторов) подпрограммы будет обеспечиваться при непосредственном участии спортивных общественных объединений МО "Город Льгов" Курской области, иных физкультурно-спортивных организаций, осуществляющих свою деятельность в соответствии с </w:t>
      </w:r>
      <w:hyperlink r:id="rId26" w:history="1">
        <w:r w:rsidRPr="00231E83">
          <w:rPr>
            <w:rFonts w:ascii="Times New Roman" w:eastAsia="Times New Roman" w:hAnsi="Times New Roman" w:cs="Times New Roman"/>
            <w:sz w:val="20"/>
            <w:szCs w:val="20"/>
          </w:rPr>
          <w:t>законодательством</w:t>
        </w:r>
      </w:hyperlink>
      <w:r w:rsidRPr="00231E83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об общественных объединениях, с учетом особенностей, предусмотренных </w:t>
      </w:r>
      <w:hyperlink r:id="rId27" w:history="1">
        <w:r w:rsidRPr="00231E83">
          <w:rPr>
            <w:rFonts w:ascii="Times New Roman" w:eastAsia="Times New Roman" w:hAnsi="Times New Roman" w:cs="Times New Roman"/>
            <w:sz w:val="20"/>
            <w:szCs w:val="20"/>
          </w:rPr>
          <w:t>Федеральным законом</w:t>
        </w:r>
      </w:hyperlink>
      <w:r w:rsidRPr="00231E83">
        <w:rPr>
          <w:rFonts w:ascii="Times New Roman" w:eastAsia="Times New Roman" w:hAnsi="Times New Roman" w:cs="Times New Roman"/>
          <w:sz w:val="20"/>
          <w:szCs w:val="20"/>
        </w:rPr>
        <w:t xml:space="preserve"> от 04.12.2007 № 329-ФЗ «О физической культуре и спорте в Российской Федерации».</w:t>
      </w:r>
    </w:p>
    <w:p w:rsidR="00CC2AD7" w:rsidRPr="00231E83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231E83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 </w:t>
      </w:r>
    </w:p>
    <w:p w:rsidR="00CC2AD7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5</w:t>
      </w:r>
      <w:r w:rsidRPr="00231E83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. Обоснование объема финансовых ресурсов, необходимых для реализации подпрограммы</w:t>
      </w:r>
    </w:p>
    <w:p w:rsidR="00CC2AD7" w:rsidRPr="00231E83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CC2AD7" w:rsidRPr="00231E83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231E83">
        <w:rPr>
          <w:rFonts w:ascii="Times New Roman" w:eastAsia="Times New Roman" w:hAnsi="Times New Roman" w:cs="Times New Roman"/>
          <w:color w:val="000000"/>
          <w:sz w:val="20"/>
          <w:szCs w:val="20"/>
        </w:rPr>
        <w:t>Общий объем финансирования подпрограм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 из средств</w:t>
      </w:r>
      <w:r w:rsidRPr="00231E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бюджета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 Курской области представлен в приложении 3</w:t>
      </w:r>
      <w:r w:rsidRPr="00231E8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C2AD7" w:rsidRPr="00231E83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231E83">
        <w:rPr>
          <w:rFonts w:ascii="Times New Roman" w:eastAsia="Times New Roman" w:hAnsi="Times New Roman" w:cs="Times New Roman"/>
          <w:color w:val="000000"/>
          <w:sz w:val="20"/>
          <w:szCs w:val="20"/>
        </w:rPr>
        <w:t>Ресурсное обеспечение реализации подпрогр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аммы за счет средств </w:t>
      </w:r>
      <w:r w:rsidRPr="00231E83">
        <w:rPr>
          <w:rFonts w:ascii="Times New Roman" w:eastAsia="Times New Roman" w:hAnsi="Times New Roman" w:cs="Times New Roman"/>
          <w:color w:val="000000"/>
          <w:sz w:val="20"/>
          <w:szCs w:val="20"/>
        </w:rPr>
        <w:t>бюджета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 Курской области</w:t>
      </w:r>
      <w:r w:rsidRPr="00231E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подлежит ежегодному уточнению в рамках формирования проектов бюджетов на очередной финансовый год и плановый период.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231E83">
        <w:rPr>
          <w:rFonts w:ascii="Times New Roman" w:eastAsia="Times New Roman" w:hAnsi="Times New Roman" w:cs="Times New Roman"/>
          <w:color w:val="000000"/>
          <w:sz w:val="20"/>
          <w:szCs w:val="20"/>
        </w:rPr>
        <w:t>Ресурсное обеспечение реализации основных мероприятий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одпрограммы за счет средств</w:t>
      </w:r>
      <w:r w:rsidRPr="00231E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бюджета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 Курской области приведено в приложении 3</w:t>
      </w:r>
      <w:r w:rsidRPr="00231E8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C2AD7" w:rsidRPr="00665C25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C2AD7" w:rsidRPr="0014537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53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ПАСПОРТ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453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подпрограммы «Развитие спорта высших достижений и системы подготовки спортивного резерва в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муниципальном образовании "Город Льгов"Курской области» муниципальной программы </w:t>
      </w:r>
      <w:r w:rsidRPr="001453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«Развитие физической культуры и спорта 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муниципальном образовании "Город Льгов" Курской области» (2014-2016</w:t>
      </w:r>
      <w:r w:rsidRPr="001453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годы)</w:t>
      </w:r>
    </w:p>
    <w:p w:rsidR="00CC2AD7" w:rsidRPr="0014537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63"/>
        <w:gridCol w:w="7452"/>
      </w:tblGrid>
      <w:tr w:rsidR="00CC2AD7" w:rsidRPr="00145377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города Льгова Курской области</w:t>
            </w:r>
          </w:p>
        </w:tc>
      </w:tr>
      <w:tr w:rsidR="00CC2AD7" w:rsidRPr="00145377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</w:p>
        </w:tc>
      </w:tr>
      <w:tr w:rsidR="00CC2AD7" w:rsidRPr="00145377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культуры, молодежной политики и спорта Администрации города Льгова,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образования Администрации города Льгова,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архитектуры и градостроительства Администрации города Льгова</w:t>
            </w:r>
          </w:p>
        </w:tc>
      </w:tr>
      <w:tr w:rsidR="00CC2AD7" w:rsidRPr="00145377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</w:p>
        </w:tc>
      </w:tr>
      <w:tr w:rsidR="00CC2AD7" w:rsidRPr="00145377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успешного выступления спортсменов МО "Город Льгов" Курской области на региональных, межрегиональных и всероссийских и спортивных соревнованиях и совершенствование системы подготовки спортивного резерва</w:t>
            </w:r>
          </w:p>
        </w:tc>
      </w:tr>
      <w:tr w:rsidR="00CC2AD7" w:rsidRPr="00145377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успешного выступления спортсменов МО "Город Льгов" Курской области на региональных межрегиональных и всероссийских спортивных соревнованиях;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системы подготовки спортсменов высокого класса;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системы отбора и подготовки спортивного резерва для спортивных сборных команд МО "Город Льгов"  Курской области и Курской области преимущественно по олимпийским видам спорта.</w:t>
            </w:r>
          </w:p>
        </w:tc>
      </w:tr>
      <w:tr w:rsidR="00CC2AD7" w:rsidRPr="00145377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 (индикаторы) 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145377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5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лиц, занимающихся в специализированных спортивных учреждениях, в общей численности детей 6-15 лет;</w:t>
            </w:r>
          </w:p>
          <w:p w:rsidR="00CC2AD7" w:rsidRPr="00145377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5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лиц, занимающихся в организациях, осуществляющих спортивную подготовку и зачисленных на этапы спортивного совершенствования и высшего спортивного мастерства, в общем количестве лиц, занимающихся в организациях, осуществляющих спортивную подготовку;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5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занимающихся в организациях, осуществляющих спортивную подготовку и зачисленных на этап высшего спортивного мастерства, в общем количестве занимающихся, зачисленных на этап спортивного совершенствования в организациях, осуществляющих спортивную подготовку</w:t>
            </w:r>
          </w:p>
        </w:tc>
      </w:tr>
      <w:tr w:rsidR="00CC2AD7" w:rsidRPr="00145377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реализуется в один этап в 2014-2016 годах</w:t>
            </w:r>
          </w:p>
        </w:tc>
      </w:tr>
      <w:tr w:rsidR="00CC2AD7" w:rsidRPr="00145377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объем финансирования подпрограммы за счет средств бюджета МО "Город Льгов" Курской области представлен в приложении 3: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AD7" w:rsidRPr="00145377" w:rsidTr="00F0178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ожидаемые конечные результаты реализации подпрограммы характеризуются устойчивым ростом количественных и качественных показателей в сфере спорта высших достижений.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Основными ожидаемыми результатами подпрограммы являются: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достижение высоких результатов сборными командами МО "Город Льгов" Курской области (отдельными спортсменами МО "Город Льгов" Курской области) на региональных, межрегиональных и всероссийских спортивных соревнованиях;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условий для подготовки спортивных сборных команд МО "Город Льгов" Курской области (отдельных спортсменов МО "Город Льгов" Курской области), преимущественно по олимпийским видам спорта спортивного резерва;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МО "Город Льгов" Курской области эффективной системы материально-технического обеспечения подготовки спортсменов высокого класса и спортивного резерва;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в полном объеме запланированных спортивных соревнований и тренировочных мероприятий спортивных сборных команд МО "Город Льгов" Курской области (отдельных спортсменов МО "Город Льгов" Курской области) по подготовке к ним, включенных в Календарный план официальных физкультурных мероприятий и спортивных мероприятий МО "Город Льгов" Курской области и Курской области;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реализация мер, способствующих повышению мотивации спортсменов и тренеров МО "Город Льгов" Курской области для достижения высоких спортивных результатов;</w:t>
            </w:r>
          </w:p>
          <w:p w:rsidR="00CC2AD7" w:rsidRPr="00754E06" w:rsidRDefault="00CC2AD7" w:rsidP="00F01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4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итогам реализации подпрограммы ожидается последовательное повышение показателей (индикаторов) и социально значимых результатов:</w:t>
            </w:r>
          </w:p>
        </w:tc>
      </w:tr>
    </w:tbl>
    <w:p w:rsidR="00CC2AD7" w:rsidRPr="00145377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14537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 </w:t>
      </w:r>
    </w:p>
    <w:p w:rsidR="00CC2AD7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14537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1. Характеристика сферы реализации подпрограммы</w:t>
      </w:r>
    </w:p>
    <w:p w:rsidR="00CC2AD7" w:rsidRPr="00145377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CC2AD7" w:rsidRPr="0014537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спорта высших достижений и совершенствование системы подготовки спортивного резерва являются одним из направлений государственной политики в области физической культуры и спорта, от качества реализации которого во многом зависит формирование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региональной и  всероссийской </w:t>
      </w: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арене спортивного имиджа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</w:t>
      </w: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области.</w:t>
      </w:r>
    </w:p>
    <w:p w:rsidR="00CC2AD7" w:rsidRPr="0014537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С целью развития спорта высших достижений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</w:t>
      </w: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 и совершенствования системы подготовки спортивного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резерва в 2012 - 2013 годах </w:t>
      </w: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работа по вводу встрой  и началу строительства современных специализированных спортивных объектов на территории города и  при средних общеобразовательных учреждениях. Проведены работа по переоснащению материально-технической базы спортивных учреждений и сборных команд города Льгова </w:t>
      </w: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Результатом этой деятельности стало увеличение доли лиц, занимающихся в специализированных спортивных учре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ждениях. Возросло число </w:t>
      </w: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победителей и призеров официальных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региональных, межрегиональных и </w:t>
      </w: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всероссий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ских соревнований, а также, были созданы необходимые условия для </w:t>
      </w: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спорта высших достижений, итогом которой стало повышение эффективности направления сборных команд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</w:t>
      </w: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Курской области (отдельных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спортсменов города Льгова) для участия в региональных, межрегиональных и  всероссийских </w:t>
      </w: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спортивных мероприятиях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C2AD7" w:rsidRPr="0014537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целях </w:t>
      </w: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развития спорта высших достижений и совершенствования системы подготовки спортивного резерва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</w:t>
      </w: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 в подпрограмме предусмотрены мероприятия по: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беспечению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участия спортсменов МО "Город Льгов" в соревнованиях регионального , межрегионального и всероссийского значения;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проведению учебно-тренировочных сборов с привлечением спортсменов высокого класса; </w:t>
      </w:r>
    </w:p>
    <w:p w:rsidR="00CC2AD7" w:rsidRPr="0014537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развитию детско-юношеского спорта;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совершенствованию спортивной инфраструктуры и материально-технической базы для подготовки спортсменов высокого класса.</w:t>
      </w:r>
    </w:p>
    <w:p w:rsidR="00CC2AD7" w:rsidRPr="0014537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1328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 Приоритеты государственной политики в сфере реализации подпрограммы, цели, задачи и показатели (индикаторы) достижения целей и решения задач подпрограммы, описание основных сроков, этапов и планируемых результатов подпрограммы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CC2AD7" w:rsidRPr="0031328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C2AD7" w:rsidRPr="00145377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14537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2.1. Приоритеты государственной политики</w:t>
      </w:r>
    </w:p>
    <w:p w:rsidR="00CC2AD7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14537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в сфере реализации подпрограммы</w:t>
      </w:r>
    </w:p>
    <w:p w:rsidR="00CC2AD7" w:rsidRPr="00145377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CC2AD7" w:rsidRPr="0014537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Приоритетными направлениями развития спорта высших достижений и совершенствования системы подготовки спортивного резерва следует считать:</w:t>
      </w:r>
    </w:p>
    <w:p w:rsidR="00CC2AD7" w:rsidRPr="0014537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модернизацию инфраструктуры спорта высших достижений;</w:t>
      </w:r>
    </w:p>
    <w:p w:rsidR="00CC2AD7" w:rsidRPr="0014537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системы подготовки спортивного резерва;</w:t>
      </w:r>
    </w:p>
    <w:p w:rsidR="00CC2AD7" w:rsidRPr="0014537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системы отбора талантливых спортсменов и стимулирования ведущих тренеров;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ние системы кадрового </w:t>
      </w: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и материально-технического обеспечения сборных команд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МО"Город Льгов"</w:t>
      </w: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области.</w:t>
      </w:r>
    </w:p>
    <w:p w:rsidR="00CC2AD7" w:rsidRPr="0014537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453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2.2. Цель и задачи, описание основных ожидаемых конечных результатов подпрограммы</w:t>
      </w:r>
    </w:p>
    <w:p w:rsidR="00CC2AD7" w:rsidRPr="0014537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AD7" w:rsidRPr="0014537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Целью подпрограммы является создание условий для успешного выступления спортсменов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</w:t>
      </w: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 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региональных, межрегиональных и всероссийских</w:t>
      </w: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спортивных соревнованиях и совершенствование системы подготовки спортивного резерва.</w:t>
      </w:r>
    </w:p>
    <w:p w:rsidR="00CC2AD7" w:rsidRPr="0014537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Достижение данной цели будет обеспечиваться решением следующих задач:</w:t>
      </w:r>
    </w:p>
    <w:p w:rsidR="00CC2AD7" w:rsidRPr="0014537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обеспечение успешного выступления спортсменов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</w:t>
      </w: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 на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региональных, </w:t>
      </w: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межрегиональных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 всероссийских </w:t>
      </w: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спортивных соревнованиях;</w:t>
      </w:r>
    </w:p>
    <w:p w:rsidR="00CC2AD7" w:rsidRPr="0014537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системы подготовки спортсменов высокого класса;</w:t>
      </w:r>
    </w:p>
    <w:p w:rsidR="00CC2AD7" w:rsidRPr="0014537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совершенствование системы отбора и подготовки спортивного резерва для спортивных сборных команд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 </w:t>
      </w: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Курской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области </w:t>
      </w: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преимущественно по олимпийским,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паралимпийским</w:t>
      </w:r>
      <w:proofErr w:type="spellEnd"/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видам спорта;</w:t>
      </w:r>
    </w:p>
    <w:p w:rsidR="00CC2AD7" w:rsidRPr="0014537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5377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инфраструктуры спорта высших достижений, в том числе для лиц с ограниченными возможностями здоровья и инвалидов.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Ожидаемые конечные результаты реализации подпрограммы характеризуются устойчивым ростом количественных показателей и качественной оценкой изменений, происходящих в сфере спорта высших достижений.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Основными ожидаемыми результатами подпрограммы являются: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достижение высоких результатов сборными командами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 (отдельными спортсменами Курской области) 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региональных, межрегиональных и всероссийских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спортивных соревнованиях;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обеспечение условий для подготовки спортивных сборных команд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 (отдельных спортсменов Курской области), преимущественно по олимпийским,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паралимпийским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видам спорта, и спортивного резерва;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создание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 эффективной системы материально-технического обеспечения подготовки спортсменов высокого класса и спортивного резерва;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системы отбора и подготовки спортивного резерва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спортивных сборных команд  города Льгова и К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урской области, преимущественно по олимпийским,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паралимпийским</w:t>
      </w:r>
      <w:proofErr w:type="spellEnd"/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видам спорта;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реализация в полном объеме запланированных спортивных соревнований и тренировочных мероприятий спортивных сборных команд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 (отдельных спортсменов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области) по подготовке к ним, включенных в Календарный план официальных физкультурных мероприятий и спортивных мероприятий Курской области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МО "Город Льгов" Курской области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По итогам реализации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одпрограммы ожидается постепенное повышение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показателей (индикаторов) 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социально значимых результатов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CC2AD7" w:rsidRDefault="00CC2AD7" w:rsidP="00CC2AD7">
      <w:pPr>
        <w:spacing w:before="100" w:beforeAutospacing="1" w:after="100" w:afterAutospacing="1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73640E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2.3. Показатели (индикаторы) достижения целей и решения задач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установленными целевыми ориентирами в сфере спорта высших достижений и подготовки спортивного резерва для оценки хода реализации мероприятий и степени решения поставленных задач в подпрограмме используются следующие показатели (индикаторы):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доля лиц, занимающихся в специализированных спортивных учреждениях, в общей численности детей 6-15 лет;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доля лиц, занимающихся в организациях, осуществляющих спортивную подготовку и зачисленных на этапы спортивного совершенствования и высшего спортивного мастерства, в общем количестве лиц, занимающихся в организациях, осуществляющих спортивную подготовку;</w:t>
      </w:r>
    </w:p>
    <w:p w:rsidR="00CC2AD7" w:rsidRPr="00EE444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доля лиц, занимающихся в организациях, осуществляющих спортивную подготовку и зачисленных на этап высшего спортивного мастерства, в общем количестве занимающихся, зачисленных на этап спортивного совершенствования в организациях, осуществляющих спортивную подготовку.</w:t>
      </w:r>
    </w:p>
    <w:p w:rsidR="00CC2AD7" w:rsidRPr="007849BB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Сведения о показателях (индикаторах) подпрограммы приведены в приложении № 1.</w:t>
      </w:r>
    </w:p>
    <w:p w:rsidR="00CC2AD7" w:rsidRPr="003B494B" w:rsidRDefault="00CC2AD7" w:rsidP="00CC2AD7">
      <w:pPr>
        <w:spacing w:before="100" w:beforeAutospacing="1" w:after="100" w:afterAutospacing="1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3B494B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2.4. Сроки и этапы реализации подпрограммы</w:t>
      </w:r>
    </w:p>
    <w:p w:rsidR="00CC2AD7" w:rsidRPr="00EE4448" w:rsidRDefault="00CC2AD7" w:rsidP="00CC2AD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>Подпрограмма реализуется в один этап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2014-2016</w:t>
      </w:r>
      <w:r w:rsidRPr="00EE44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годах.</w:t>
      </w:r>
    </w:p>
    <w:p w:rsidR="00CC2AD7" w:rsidRPr="003B494B" w:rsidRDefault="00CC2AD7" w:rsidP="00CC2AD7">
      <w:pPr>
        <w:spacing w:before="100" w:beforeAutospacing="1" w:after="100" w:afterAutospacing="1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3B494B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3. Характеристика основных мероприятий подпрограммы</w:t>
      </w:r>
    </w:p>
    <w:p w:rsidR="00CC2AD7" w:rsidRPr="003B494B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>Для достижения цели подпрограммы предусматривается реализация следующих основных мероприятий:</w:t>
      </w:r>
    </w:p>
    <w:p w:rsidR="00CC2AD7" w:rsidRPr="003B494B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Основное мероприятие 2.1. Обеспечение подготовки спортсменов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</w:t>
      </w:r>
      <w:r w:rsidRPr="00AA34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"Город Льгов"</w:t>
      </w: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 высокого класса, материально-техническое обеспечение спортивных сборных команд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</w:t>
      </w: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 (отдельных спортсменов Курской области), включая:</w:t>
      </w:r>
    </w:p>
    <w:p w:rsidR="00CC2AD7" w:rsidRPr="003B494B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предоставление субсидий, подведомственны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Администрации города Льгова Курской области спортивным учреждениям</w:t>
      </w: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>, осуществляющим спортивную подготовку, а также обеспечение участия спортивных сборных команд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</w:t>
      </w: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 (отдельных спортсменов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</w:t>
      </w: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области)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региональных,  межрегиональных и всероссийских</w:t>
      </w: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спортивных 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ероприятиях, в том числе в</w:t>
      </w: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соревнованиях среди учащихся и студентов, инвалидов и лиц с ограниченными возможностями;</w:t>
      </w:r>
    </w:p>
    <w:p w:rsidR="00CC2AD7" w:rsidRPr="003B494B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Основное мероприятие 2.2. Развитие системы подготовки спортивного резерва, включая:</w:t>
      </w:r>
    </w:p>
    <w:p w:rsidR="00CC2AD7" w:rsidRPr="003B494B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участие в реализации мер по совершенствованию деятельности детско-юношес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кой спортивной школы и адаптивных отделений </w:t>
      </w: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>детско-юнош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еской спортивной </w:t>
      </w: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>школ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C2AD7" w:rsidRPr="003B494B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содействие развитию </w:t>
      </w: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детско-юношес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кой спортивной школы и</w:t>
      </w: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адаптивных отделений </w:t>
      </w: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>детско-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юношеской спортивной </w:t>
      </w: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>школ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C2AD7" w:rsidRPr="003B494B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>разработку мер по стимулированию развития детско-юношеских физкультурно-спортивных клубов по месту жительства, в т.ч. по адаптивному спорту;</w:t>
      </w:r>
    </w:p>
    <w:p w:rsidR="00CC2AD7" w:rsidRPr="003B494B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>разработку и внедрение системы проведения соревнований среди школьных спортивных клубов и детско-юношеских физкультурно-спортивных клубов по месту жительства, в т.ч. по адаптивному спорту;</w:t>
      </w:r>
    </w:p>
    <w:p w:rsidR="00CC2AD7" w:rsidRPr="003B494B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реализацию 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 по развитию в детско-юношеской спортивной школе</w:t>
      </w: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специализи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рованных спортивных учреждениях </w:t>
      </w: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>по подготовке спортив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ного резерва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паралимпийским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видам спорта;</w:t>
      </w: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реализацию мер по повышению квалификации руководящих работников, тренерских кадров и других специалистов, осуществляющих подготовку спортивного резерва;</w:t>
      </w:r>
    </w:p>
    <w:p w:rsidR="00CC2AD7" w:rsidRPr="003B494B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предоставление субсидий, под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ведомственным Администрации города Льгова Курской области</w:t>
      </w: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учреждениям, имеющим в оперативном управлении объекты спорта, используемые для подготовки спортивного резерва.</w:t>
      </w:r>
    </w:p>
    <w:p w:rsidR="00CC2AD7" w:rsidRPr="003B494B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Основное мероприятие 2.3. Совершенствование спортивной инфраструктуры и материально-технической базы для подготовки спортсменов высокого класса, включая:</w:t>
      </w:r>
    </w:p>
    <w:p w:rsidR="00CC2AD7" w:rsidRPr="003B494B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спортивной инфраструктуры и материально-технической базы, используемой для подготовки ведущих спортсменов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</w:t>
      </w:r>
      <w:r w:rsidRPr="003B494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Курской области и подготовки спортивного резерва.</w:t>
      </w:r>
    </w:p>
    <w:p w:rsidR="00CC2AD7" w:rsidRPr="003B494B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3B494B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 </w:t>
      </w:r>
    </w:p>
    <w:p w:rsidR="00CC2AD7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3B494B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 </w:t>
      </w:r>
    </w:p>
    <w:p w:rsidR="00CC2AD7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CC2AD7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CC2AD7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4</w:t>
      </w:r>
      <w:r w:rsidRPr="00EE4448">
        <w:rPr>
          <w:rFonts w:ascii="Times New Roman" w:eastAsia="Times New Roman" w:hAnsi="Times New Roman" w:cs="Times New Roman"/>
          <w:b/>
          <w:bCs/>
          <w:color w:val="000000"/>
          <w:sz w:val="20"/>
        </w:rPr>
        <w:t>.Информация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</w:t>
      </w:r>
    </w:p>
    <w:p w:rsidR="00CC2AD7" w:rsidRPr="00893508" w:rsidRDefault="00CC2AD7" w:rsidP="00CC2AD7">
      <w:pPr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</w:p>
    <w:p w:rsidR="00CC2AD7" w:rsidRPr="0089350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508">
        <w:rPr>
          <w:rFonts w:ascii="Times New Roman" w:eastAsia="Times New Roman" w:hAnsi="Times New Roman" w:cs="Times New Roman"/>
          <w:sz w:val="20"/>
          <w:szCs w:val="20"/>
        </w:rPr>
        <w:t>Участие общественных объединений и организаций, осуществляющих свою деятельность в сфере реализации подпрограммы, является одним из важнейших условий ее эффективности и достижения намеченной цели.</w:t>
      </w:r>
    </w:p>
    <w:p w:rsidR="00CC2AD7" w:rsidRPr="0089350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508">
        <w:rPr>
          <w:rFonts w:ascii="Times New Roman" w:eastAsia="Times New Roman" w:hAnsi="Times New Roman" w:cs="Times New Roman"/>
          <w:sz w:val="20"/>
          <w:szCs w:val="20"/>
        </w:rPr>
        <w:t xml:space="preserve">Решение поставленных задач и достижение значений показателей (индикаторов) подпрограммы будет обеспечиваться при непосредственном участии муниципальных спортивных организаций, иных физкультурно-спортивных организаций, осуществляющих свою деятельность в соответствии с </w:t>
      </w:r>
      <w:hyperlink r:id="rId28" w:history="1">
        <w:r w:rsidRPr="00893508">
          <w:rPr>
            <w:rFonts w:ascii="Times New Roman" w:eastAsia="Times New Roman" w:hAnsi="Times New Roman" w:cs="Times New Roman"/>
            <w:sz w:val="20"/>
            <w:szCs w:val="20"/>
          </w:rPr>
          <w:t>законодательством</w:t>
        </w:r>
      </w:hyperlink>
      <w:r w:rsidRPr="00893508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об общественных объединениях, с учетом особенностей, предусмотренных </w:t>
      </w:r>
      <w:hyperlink r:id="rId29" w:history="1">
        <w:r w:rsidRPr="00893508">
          <w:rPr>
            <w:rFonts w:ascii="Times New Roman" w:eastAsia="Times New Roman" w:hAnsi="Times New Roman" w:cs="Times New Roman"/>
            <w:sz w:val="20"/>
            <w:szCs w:val="20"/>
          </w:rPr>
          <w:t>Федеральным законом</w:t>
        </w:r>
      </w:hyperlink>
      <w:r w:rsidRPr="00893508">
        <w:rPr>
          <w:rFonts w:ascii="Times New Roman" w:eastAsia="Times New Roman" w:hAnsi="Times New Roman" w:cs="Times New Roman"/>
          <w:sz w:val="20"/>
          <w:szCs w:val="20"/>
        </w:rPr>
        <w:t xml:space="preserve"> от 04.12.2007 № 329-ФЗ «О физической культуре и спорте в Российской Федерации», а также коммерческих организаций, осуществляющих поддержку развитию спорта высших достижен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ий МО "Город Льгов" </w:t>
      </w:r>
      <w:r w:rsidRPr="00893508">
        <w:rPr>
          <w:rFonts w:ascii="Times New Roman" w:eastAsia="Times New Roman" w:hAnsi="Times New Roman" w:cs="Times New Roman"/>
          <w:sz w:val="20"/>
          <w:szCs w:val="20"/>
        </w:rPr>
        <w:t>Курской области.</w:t>
      </w:r>
    </w:p>
    <w:p w:rsidR="00CC2AD7" w:rsidRPr="00221A96" w:rsidRDefault="00CC2AD7" w:rsidP="00CC2AD7">
      <w:pPr>
        <w:spacing w:before="100" w:beforeAutospacing="1" w:after="100" w:afterAutospacing="1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5</w:t>
      </w:r>
      <w:r w:rsidRPr="00893508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. Обоснование объема финансовых ресурсов, необходимых для реализации подпрограммы</w:t>
      </w:r>
    </w:p>
    <w:p w:rsidR="00CC2AD7" w:rsidRPr="00231E83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1E83">
        <w:rPr>
          <w:rFonts w:ascii="Times New Roman" w:eastAsia="Times New Roman" w:hAnsi="Times New Roman" w:cs="Times New Roman"/>
          <w:color w:val="000000"/>
          <w:sz w:val="20"/>
          <w:szCs w:val="20"/>
        </w:rPr>
        <w:t>Общий объем финансирования подпрограм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 из средств</w:t>
      </w:r>
      <w:r w:rsidRPr="00231E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бюджета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 Курской области представлен в приложении 3</w:t>
      </w:r>
      <w:r w:rsidRPr="00231E8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C2AD7" w:rsidRPr="00231E83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231E83">
        <w:rPr>
          <w:rFonts w:ascii="Times New Roman" w:eastAsia="Times New Roman" w:hAnsi="Times New Roman" w:cs="Times New Roman"/>
          <w:color w:val="000000"/>
          <w:sz w:val="20"/>
          <w:szCs w:val="20"/>
        </w:rPr>
        <w:t>Ресурсное обеспечение реализации подпрогр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аммы за счет средств </w:t>
      </w:r>
      <w:r w:rsidRPr="00231E83">
        <w:rPr>
          <w:rFonts w:ascii="Times New Roman" w:eastAsia="Times New Roman" w:hAnsi="Times New Roman" w:cs="Times New Roman"/>
          <w:color w:val="000000"/>
          <w:sz w:val="20"/>
          <w:szCs w:val="20"/>
        </w:rPr>
        <w:t>бюджета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 Курской области</w:t>
      </w:r>
      <w:r w:rsidRPr="00231E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подлежит ежегодному уточнению в рамках формирования проектов бюджетов на очередной финансовый год и плановый период.</w:t>
      </w:r>
    </w:p>
    <w:p w:rsidR="00CC2AD7" w:rsidRPr="00231E83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231E83">
        <w:rPr>
          <w:rFonts w:ascii="Times New Roman" w:eastAsia="Times New Roman" w:hAnsi="Times New Roman" w:cs="Times New Roman"/>
          <w:color w:val="000000"/>
          <w:sz w:val="20"/>
          <w:szCs w:val="20"/>
        </w:rPr>
        <w:t>Ресурсное обеспечение реализации основных мероприятий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одпрограммы за счет средств</w:t>
      </w:r>
      <w:r w:rsidRPr="00231E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бюджета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 "Город Льгов" Курской области приведено в приложении 3</w:t>
      </w:r>
      <w:r w:rsidRPr="00231E8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C2AD7" w:rsidRPr="00893508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AD7" w:rsidRDefault="00CC2AD7" w:rsidP="00CC2AD7">
      <w:pPr>
        <w:spacing w:before="100" w:beforeAutospacing="1" w:after="100" w:afterAutospacing="1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CC2AD7" w:rsidRDefault="00CC2AD7" w:rsidP="00CC2AD7">
      <w:pPr>
        <w:spacing w:before="100" w:beforeAutospacing="1" w:after="100" w:afterAutospacing="1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CC2AD7" w:rsidRDefault="00CC2AD7" w:rsidP="00CC2AD7">
      <w:pPr>
        <w:spacing w:before="100" w:beforeAutospacing="1" w:after="100" w:afterAutospacing="1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CC2AD7" w:rsidRPr="00C84D49" w:rsidRDefault="00CC2AD7" w:rsidP="00CC2AD7">
      <w:pPr>
        <w:pageBreakBefore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CC2AD7" w:rsidRPr="00C84D49" w:rsidRDefault="00CC2AD7" w:rsidP="00CC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муниципальной</w:t>
      </w:r>
      <w:r w:rsidRPr="00C84D49">
        <w:rPr>
          <w:rFonts w:ascii="Times New Roman" w:hAnsi="Times New Roman" w:cs="Times New Roman"/>
          <w:b/>
          <w:sz w:val="24"/>
          <w:szCs w:val="24"/>
        </w:rPr>
        <w:t xml:space="preserve"> программе</w:t>
      </w: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4D49">
        <w:rPr>
          <w:rFonts w:ascii="Times New Roman" w:hAnsi="Times New Roman" w:cs="Times New Roman"/>
          <w:b/>
          <w:sz w:val="24"/>
          <w:szCs w:val="24"/>
        </w:rPr>
        <w:t>"Развитие физической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и спорта</w:t>
      </w: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"Город Льгов"</w:t>
      </w: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Курской области (2014 - 2016 годы)</w:t>
      </w: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:rsidR="00CC2AD7" w:rsidRDefault="00CC2AD7" w:rsidP="00CC2AD7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показател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 (индикаторах) муниципальной</w:t>
      </w:r>
      <w:r w:rsidRPr="00FF2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 w:rsidRPr="00FF2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физической кул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ьтуры и спорта в муниципальном образовании "Город Льгов" Курской области" (2014-2016</w:t>
      </w:r>
      <w:r w:rsidRPr="00FF2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 муниципальной</w:t>
      </w:r>
      <w:r w:rsidRPr="00FF2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 «Развитие физической кул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ьтуры и спорта в муниципальном образовании "Город Льгов"</w:t>
      </w:r>
      <w:r w:rsidRPr="00FF2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Курской области" (2014-2016</w:t>
      </w:r>
      <w:r w:rsidRPr="00FF2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годы) и их значениях</w:t>
      </w:r>
    </w:p>
    <w:p w:rsidR="00CC2AD7" w:rsidRPr="00E36F4C" w:rsidRDefault="00CC2AD7" w:rsidP="00CC2AD7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563"/>
        <w:gridCol w:w="3937"/>
        <w:gridCol w:w="1359"/>
        <w:gridCol w:w="1346"/>
        <w:gridCol w:w="796"/>
        <w:gridCol w:w="796"/>
        <w:gridCol w:w="774"/>
      </w:tblGrid>
      <w:tr w:rsidR="00CC2AD7" w:rsidRPr="001606A0" w:rsidTr="00F01789">
        <w:tc>
          <w:tcPr>
            <w:tcW w:w="675" w:type="dxa"/>
            <w:vMerge w:val="restart"/>
          </w:tcPr>
          <w:p w:rsidR="00CC2AD7" w:rsidRPr="008F21BF" w:rsidRDefault="00CC2AD7" w:rsidP="00F01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13" w:type="dxa"/>
            <w:vMerge w:val="restart"/>
          </w:tcPr>
          <w:p w:rsidR="00CC2AD7" w:rsidRPr="008F21BF" w:rsidRDefault="00CC2AD7" w:rsidP="00F01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701" w:type="dxa"/>
            <w:vMerge w:val="restart"/>
          </w:tcPr>
          <w:p w:rsidR="00CC2AD7" w:rsidRPr="008F21BF" w:rsidRDefault="00CC2AD7" w:rsidP="00F01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CC2AD7" w:rsidRPr="008F21BF" w:rsidRDefault="00CC2AD7" w:rsidP="00F01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показатель</w:t>
            </w:r>
          </w:p>
          <w:p w:rsidR="00CC2AD7" w:rsidRPr="008F21BF" w:rsidRDefault="00CC2AD7" w:rsidP="00F01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(2013 год)</w:t>
            </w:r>
          </w:p>
        </w:tc>
        <w:tc>
          <w:tcPr>
            <w:tcW w:w="3338" w:type="dxa"/>
            <w:gridSpan w:val="3"/>
          </w:tcPr>
          <w:p w:rsidR="00CC2AD7" w:rsidRPr="008F21BF" w:rsidRDefault="00CC2AD7" w:rsidP="00F01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 (индикатора) по годам</w:t>
            </w:r>
          </w:p>
        </w:tc>
      </w:tr>
      <w:tr w:rsidR="00CC2AD7" w:rsidRPr="001606A0" w:rsidTr="00F01789">
        <w:tc>
          <w:tcPr>
            <w:tcW w:w="675" w:type="dxa"/>
            <w:vMerge/>
          </w:tcPr>
          <w:p w:rsidR="00CC2AD7" w:rsidRPr="001606A0" w:rsidRDefault="00CC2AD7" w:rsidP="00F01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:rsidR="00CC2AD7" w:rsidRPr="001606A0" w:rsidRDefault="00CC2AD7" w:rsidP="00F01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C2AD7" w:rsidRPr="001606A0" w:rsidRDefault="00CC2AD7" w:rsidP="00F01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2AD7" w:rsidRPr="001606A0" w:rsidRDefault="00CC2AD7" w:rsidP="00F017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2AD7" w:rsidRPr="008F21BF" w:rsidRDefault="00CC2AD7" w:rsidP="00F01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CC2AD7" w:rsidRPr="008F21BF" w:rsidRDefault="00CC2AD7" w:rsidP="00F01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1070" w:type="dxa"/>
          </w:tcPr>
          <w:p w:rsidR="00CC2AD7" w:rsidRPr="008F21BF" w:rsidRDefault="00CC2AD7" w:rsidP="00F01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</w:tr>
      <w:tr w:rsidR="00CC2AD7" w:rsidRPr="001606A0" w:rsidTr="00F01789">
        <w:tc>
          <w:tcPr>
            <w:tcW w:w="675" w:type="dxa"/>
          </w:tcPr>
          <w:p w:rsidR="00CC2AD7" w:rsidRPr="008F21BF" w:rsidRDefault="00CC2AD7" w:rsidP="00F01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513" w:type="dxa"/>
          </w:tcPr>
          <w:p w:rsidR="00CC2AD7" w:rsidRPr="008F21BF" w:rsidRDefault="00CC2AD7" w:rsidP="00F01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CC2AD7" w:rsidRPr="008F21BF" w:rsidRDefault="00CC2AD7" w:rsidP="00F01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CC2AD7" w:rsidRPr="008F21BF" w:rsidRDefault="00CC2AD7" w:rsidP="00F01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:rsidR="00CC2AD7" w:rsidRPr="008F21BF" w:rsidRDefault="00CC2AD7" w:rsidP="00F01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134" w:type="dxa"/>
          </w:tcPr>
          <w:p w:rsidR="00CC2AD7" w:rsidRPr="008F21BF" w:rsidRDefault="00CC2AD7" w:rsidP="00F01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070" w:type="dxa"/>
          </w:tcPr>
          <w:p w:rsidR="00CC2AD7" w:rsidRPr="008F21BF" w:rsidRDefault="00CC2AD7" w:rsidP="00F01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</w:tr>
      <w:tr w:rsidR="00CC2AD7" w:rsidRPr="001606A0" w:rsidTr="00F01789">
        <w:tc>
          <w:tcPr>
            <w:tcW w:w="14786" w:type="dxa"/>
            <w:gridSpan w:val="7"/>
          </w:tcPr>
          <w:p w:rsidR="00CC2AD7" w:rsidRPr="001606A0" w:rsidRDefault="00CC2AD7" w:rsidP="00F01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 "</w:t>
            </w:r>
            <w:r w:rsidRPr="00FF2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физической культуры и спорта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муниципальном образовании "Город Льгов" Курской области» (2014-2016</w:t>
            </w:r>
            <w:r w:rsidRPr="00FF2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годы)</w:t>
            </w:r>
          </w:p>
        </w:tc>
      </w:tr>
      <w:tr w:rsidR="00CC2AD7" w:rsidRPr="001606A0" w:rsidTr="00F01789">
        <w:tc>
          <w:tcPr>
            <w:tcW w:w="675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513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жителей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 "Город Льгов"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систематически занимающихся физической культурой и спортом, в общей численности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города Льгова Курской области</w:t>
            </w:r>
          </w:p>
        </w:tc>
        <w:tc>
          <w:tcPr>
            <w:tcW w:w="1701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134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070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</w:t>
            </w:r>
          </w:p>
        </w:tc>
      </w:tr>
      <w:tr w:rsidR="00CC2AD7" w:rsidRPr="001606A0" w:rsidTr="00F01789">
        <w:tc>
          <w:tcPr>
            <w:tcW w:w="675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513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спортсменов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 "Город Льгов"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ставших победителями и призерами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региональных,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межрегиональных  и всероссийских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спортивных соревнований, в общем количестве участвовавших спортсмено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701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0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CC2AD7" w:rsidRPr="001606A0" w:rsidTr="00F01789">
        <w:tc>
          <w:tcPr>
            <w:tcW w:w="675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513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обеспеченности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города МО "Город Льгов"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701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,6</w:t>
            </w:r>
          </w:p>
        </w:tc>
        <w:tc>
          <w:tcPr>
            <w:tcW w:w="1134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0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CC2AD7" w:rsidRPr="001606A0" w:rsidTr="00F01789">
        <w:tc>
          <w:tcPr>
            <w:tcW w:w="14786" w:type="dxa"/>
            <w:gridSpan w:val="7"/>
          </w:tcPr>
          <w:p w:rsidR="00CC2AD7" w:rsidRPr="001606A0" w:rsidRDefault="00CC2AD7" w:rsidP="00F01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 1 "</w:t>
            </w:r>
            <w:r w:rsidRPr="00FF2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физической культу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ры и массового спорта в муниципальном образовании "Город Льгов" Курской области"</w:t>
            </w:r>
          </w:p>
        </w:tc>
      </w:tr>
      <w:tr w:rsidR="00CC2AD7" w:rsidRPr="001606A0" w:rsidTr="00F01789">
        <w:tc>
          <w:tcPr>
            <w:tcW w:w="675" w:type="dxa"/>
            <w:vAlign w:val="center"/>
          </w:tcPr>
          <w:p w:rsidR="00CC2AD7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513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жителей МО "Город Льгов"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701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,6</w:t>
            </w:r>
          </w:p>
        </w:tc>
        <w:tc>
          <w:tcPr>
            <w:tcW w:w="1070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,3</w:t>
            </w:r>
          </w:p>
        </w:tc>
      </w:tr>
      <w:tr w:rsidR="00CC2AD7" w:rsidRPr="001606A0" w:rsidTr="00F01789">
        <w:tc>
          <w:tcPr>
            <w:tcW w:w="675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13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701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134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1134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0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,1</w:t>
            </w:r>
          </w:p>
        </w:tc>
      </w:tr>
      <w:tr w:rsidR="00CC2AD7" w:rsidRPr="001606A0" w:rsidTr="00F01789">
        <w:tc>
          <w:tcPr>
            <w:tcW w:w="675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13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701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1070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CC2AD7" w:rsidRPr="001606A0" w:rsidTr="00F01789">
        <w:trPr>
          <w:trHeight w:val="278"/>
        </w:trPr>
        <w:tc>
          <w:tcPr>
            <w:tcW w:w="675" w:type="dxa"/>
            <w:vAlign w:val="center"/>
          </w:tcPr>
          <w:p w:rsidR="00CC2AD7" w:rsidRPr="00FF243B" w:rsidRDefault="00CC2AD7" w:rsidP="00F01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13" w:type="dxa"/>
            <w:vAlign w:val="center"/>
          </w:tcPr>
          <w:p w:rsidR="00CC2AD7" w:rsidRPr="00FF243B" w:rsidRDefault="00CC2AD7" w:rsidP="00F01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города Льгова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Курской области, в общем количестве мероприятий, включенных в Календарный план официальных физкультурных мероприятий и 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города Льгова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1" w:type="dxa"/>
            <w:vAlign w:val="center"/>
          </w:tcPr>
          <w:p w:rsidR="00CC2AD7" w:rsidRPr="00FF243B" w:rsidRDefault="00CC2AD7" w:rsidP="00F01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CC2AD7" w:rsidRPr="00FF243B" w:rsidRDefault="00CC2AD7" w:rsidP="00F01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C2AD7" w:rsidRPr="001606A0" w:rsidTr="00F01789">
        <w:tc>
          <w:tcPr>
            <w:tcW w:w="675" w:type="dxa"/>
          </w:tcPr>
          <w:p w:rsidR="00CC2AD7" w:rsidRPr="008F21BF" w:rsidRDefault="00CC2AD7" w:rsidP="00F01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513" w:type="dxa"/>
          </w:tcPr>
          <w:p w:rsidR="00CC2AD7" w:rsidRPr="008F21BF" w:rsidRDefault="00CC2AD7" w:rsidP="00F01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CC2AD7" w:rsidRPr="008F21BF" w:rsidRDefault="00CC2AD7" w:rsidP="00F01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CC2AD7" w:rsidRPr="008F21BF" w:rsidRDefault="00CC2AD7" w:rsidP="00F01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:rsidR="00CC2AD7" w:rsidRPr="008F21BF" w:rsidRDefault="00CC2AD7" w:rsidP="00F01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134" w:type="dxa"/>
          </w:tcPr>
          <w:p w:rsidR="00CC2AD7" w:rsidRPr="008F21BF" w:rsidRDefault="00CC2AD7" w:rsidP="00F01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070" w:type="dxa"/>
          </w:tcPr>
          <w:p w:rsidR="00CC2AD7" w:rsidRPr="008F21BF" w:rsidRDefault="00CC2AD7" w:rsidP="00F01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1BF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</w:tr>
      <w:tr w:rsidR="00CC2AD7" w:rsidRPr="001606A0" w:rsidTr="00F01789">
        <w:tc>
          <w:tcPr>
            <w:tcW w:w="14786" w:type="dxa"/>
            <w:gridSpan w:val="7"/>
          </w:tcPr>
          <w:p w:rsidR="00CC2AD7" w:rsidRPr="001606A0" w:rsidRDefault="00CC2AD7" w:rsidP="00F01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2 «Развитие спорта высших достижений и системы подготовки спортивного резерва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муниципальном образовании "Город Льгов" Курской области</w:t>
            </w:r>
          </w:p>
        </w:tc>
      </w:tr>
      <w:tr w:rsidR="00CC2AD7" w:rsidRPr="001606A0" w:rsidTr="00F01789">
        <w:tc>
          <w:tcPr>
            <w:tcW w:w="675" w:type="dxa"/>
            <w:vAlign w:val="center"/>
          </w:tcPr>
          <w:p w:rsidR="00CC2AD7" w:rsidRPr="00FF243B" w:rsidRDefault="00CC2AD7" w:rsidP="00F01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513" w:type="dxa"/>
            <w:vAlign w:val="center"/>
          </w:tcPr>
          <w:p w:rsidR="00CC2AD7" w:rsidRPr="00FF243B" w:rsidRDefault="00CC2AD7" w:rsidP="00F01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лиц, занимающихся в специализированных спортивных учреждениях, в общей численности детей 6-15 лет</w:t>
            </w:r>
          </w:p>
        </w:tc>
        <w:tc>
          <w:tcPr>
            <w:tcW w:w="1701" w:type="dxa"/>
            <w:vAlign w:val="center"/>
          </w:tcPr>
          <w:p w:rsidR="00CC2AD7" w:rsidRPr="00FF243B" w:rsidRDefault="00CC2AD7" w:rsidP="00F01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CC2AD7" w:rsidRPr="00FF243B" w:rsidRDefault="00CC2AD7" w:rsidP="00F01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34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34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70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</w:tr>
      <w:tr w:rsidR="00CC2AD7" w:rsidRPr="001606A0" w:rsidTr="00F01789">
        <w:tc>
          <w:tcPr>
            <w:tcW w:w="675" w:type="dxa"/>
            <w:vAlign w:val="center"/>
          </w:tcPr>
          <w:p w:rsidR="00CC2AD7" w:rsidRPr="00FF243B" w:rsidRDefault="00CC2AD7" w:rsidP="00F01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7513" w:type="dxa"/>
            <w:vAlign w:val="center"/>
          </w:tcPr>
          <w:p w:rsidR="00CC2AD7" w:rsidRPr="00FF243B" w:rsidRDefault="00CC2AD7" w:rsidP="00F01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лиц, занимающихся в организациях, осуществляющих спортивную подготовку и зачисленных на этапы спортивного совершенствования и высшего спортивного мастерства, в общем количестве лиц, занимающихся в организациях, осуществляющих спортивную подготовку</w:t>
            </w:r>
          </w:p>
        </w:tc>
        <w:tc>
          <w:tcPr>
            <w:tcW w:w="1701" w:type="dxa"/>
            <w:vAlign w:val="center"/>
          </w:tcPr>
          <w:p w:rsidR="00CC2AD7" w:rsidRPr="00FF243B" w:rsidRDefault="00CC2AD7" w:rsidP="00F01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CC2AD7" w:rsidRPr="00FF243B" w:rsidRDefault="00CC2AD7" w:rsidP="00F01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CC2AD7" w:rsidRPr="001606A0" w:rsidTr="00F01789">
        <w:tc>
          <w:tcPr>
            <w:tcW w:w="675" w:type="dxa"/>
            <w:vAlign w:val="center"/>
          </w:tcPr>
          <w:p w:rsidR="00CC2AD7" w:rsidRPr="00FF243B" w:rsidRDefault="00CC2AD7" w:rsidP="00F01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7513" w:type="dxa"/>
            <w:vAlign w:val="center"/>
          </w:tcPr>
          <w:p w:rsidR="00CC2AD7" w:rsidRPr="00FF243B" w:rsidRDefault="00CC2AD7" w:rsidP="00F01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занимающихся в организациях, осуществляющих спортивную подготовку и зачисленных на этап высшего спортивного мастерства, в общем количестве занимающихся, зачисленных на этап спортивного совершенствования в организациях, осуществляющих спортивную подготовку</w:t>
            </w:r>
          </w:p>
        </w:tc>
        <w:tc>
          <w:tcPr>
            <w:tcW w:w="1701" w:type="dxa"/>
            <w:vAlign w:val="center"/>
          </w:tcPr>
          <w:p w:rsidR="00CC2AD7" w:rsidRPr="00FF243B" w:rsidRDefault="00CC2AD7" w:rsidP="00F01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CC2AD7" w:rsidRPr="00FF243B" w:rsidRDefault="00CC2AD7" w:rsidP="00F017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1134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070" w:type="dxa"/>
            <w:vAlign w:val="center"/>
          </w:tcPr>
          <w:p w:rsidR="00CC2AD7" w:rsidRPr="00FF243B" w:rsidRDefault="00CC2AD7" w:rsidP="00F0178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FF2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</w:tbl>
    <w:p w:rsidR="00CC2AD7" w:rsidRDefault="00CC2AD7" w:rsidP="00CC2A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  <w:sectPr w:rsidR="00CC2AD7" w:rsidSect="00BC64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CC2AD7" w:rsidRPr="00C84D49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CC2AD7" w:rsidRPr="00C84D49" w:rsidRDefault="00CC2AD7" w:rsidP="00CC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муниципальной</w:t>
      </w:r>
      <w:r w:rsidRPr="00C84D49">
        <w:rPr>
          <w:rFonts w:ascii="Times New Roman" w:hAnsi="Times New Roman" w:cs="Times New Roman"/>
          <w:b/>
          <w:sz w:val="24"/>
          <w:szCs w:val="24"/>
        </w:rPr>
        <w:t xml:space="preserve"> программе</w:t>
      </w: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4D49">
        <w:rPr>
          <w:rFonts w:ascii="Times New Roman" w:hAnsi="Times New Roman" w:cs="Times New Roman"/>
          <w:b/>
          <w:sz w:val="24"/>
          <w:szCs w:val="24"/>
        </w:rPr>
        <w:t>"Развитие физической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и спорта</w:t>
      </w: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"Город Льгов"</w:t>
      </w: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Курской области (2014 - 2016 годы)</w:t>
      </w: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2AD7" w:rsidRPr="00C84D49" w:rsidRDefault="00CC2AD7" w:rsidP="00CC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2AD7" w:rsidRPr="0002646C" w:rsidRDefault="00CC2AD7" w:rsidP="00CC2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2646C"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2646C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FF2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 w:rsidRPr="00FF2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физической кул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ьтуры и спорта в муниципальном образовании "Город Льгов" Курской области" (2014-2016</w:t>
      </w:r>
      <w:r w:rsidRPr="00FF2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годы)</w:t>
      </w: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310" w:type="dxa"/>
        <w:tblInd w:w="-318" w:type="dxa"/>
        <w:tblLayout w:type="fixed"/>
        <w:tblLook w:val="04A0"/>
      </w:tblPr>
      <w:tblGrid>
        <w:gridCol w:w="710"/>
        <w:gridCol w:w="3685"/>
        <w:gridCol w:w="1134"/>
        <w:gridCol w:w="1560"/>
        <w:gridCol w:w="1417"/>
        <w:gridCol w:w="142"/>
        <w:gridCol w:w="1701"/>
        <w:gridCol w:w="850"/>
        <w:gridCol w:w="142"/>
        <w:gridCol w:w="709"/>
        <w:gridCol w:w="142"/>
        <w:gridCol w:w="850"/>
        <w:gridCol w:w="851"/>
        <w:gridCol w:w="1417"/>
      </w:tblGrid>
      <w:tr w:rsidR="00CC2AD7" w:rsidRPr="001B66ED" w:rsidTr="00F01789">
        <w:tc>
          <w:tcPr>
            <w:tcW w:w="710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подпрограмм,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основных мероприятий</w:t>
            </w:r>
          </w:p>
        </w:tc>
        <w:tc>
          <w:tcPr>
            <w:tcW w:w="1134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Сроки 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тия</w:t>
            </w:r>
            <w:proofErr w:type="spellEnd"/>
          </w:p>
        </w:tc>
        <w:tc>
          <w:tcPr>
            <w:tcW w:w="1560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Исполнители мероприятий</w:t>
            </w:r>
          </w:p>
        </w:tc>
        <w:tc>
          <w:tcPr>
            <w:tcW w:w="1559" w:type="dxa"/>
            <w:gridSpan w:val="2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расходов</w:t>
            </w:r>
          </w:p>
        </w:tc>
        <w:tc>
          <w:tcPr>
            <w:tcW w:w="1701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4" w:type="dxa"/>
            <w:gridSpan w:val="6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финансирования</w:t>
            </w:r>
          </w:p>
        </w:tc>
        <w:tc>
          <w:tcPr>
            <w:tcW w:w="1417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Ожидаемый результат (в натуральном выражении - целевые значения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CC2AD7" w:rsidRPr="001B66ED" w:rsidTr="00F01789">
        <w:tc>
          <w:tcPr>
            <w:tcW w:w="710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(тыс. руб.)</w:t>
            </w:r>
          </w:p>
        </w:tc>
        <w:tc>
          <w:tcPr>
            <w:tcW w:w="2552" w:type="dxa"/>
            <w:gridSpan w:val="4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AD7" w:rsidRPr="001B66ED" w:rsidTr="00F01789">
        <w:tc>
          <w:tcPr>
            <w:tcW w:w="710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2014 г.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2015 г.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2016 г.</w:t>
            </w:r>
          </w:p>
        </w:tc>
        <w:tc>
          <w:tcPr>
            <w:tcW w:w="1417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AD7" w:rsidRPr="001B66ED" w:rsidTr="00F01789">
        <w:trPr>
          <w:trHeight w:val="210"/>
        </w:trPr>
        <w:tc>
          <w:tcPr>
            <w:tcW w:w="15310" w:type="dxa"/>
            <w:gridSpan w:val="14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Подпрограмма 1."Развитие физической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культуры и массового спорта в муниципальном образовании</w:t>
            </w:r>
            <w:r w:rsidRPr="001B6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"Город Льгов"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Курской области"</w:t>
            </w:r>
          </w:p>
        </w:tc>
      </w:tr>
      <w:tr w:rsidR="00CC2AD7" w:rsidRPr="001B66ED" w:rsidTr="00F01789">
        <w:trPr>
          <w:trHeight w:val="320"/>
        </w:trPr>
        <w:tc>
          <w:tcPr>
            <w:tcW w:w="15310" w:type="dxa"/>
            <w:gridSpan w:val="14"/>
          </w:tcPr>
          <w:p w:rsidR="00CC2AD7" w:rsidRPr="001B66ED" w:rsidRDefault="00CC2AD7" w:rsidP="00F01789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Основные мероприятия: 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  <w:r w:rsidRPr="001B66ED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Физическое воспитание, обеспечение организации и проведения физкультурных мероприятий и спортивных мероприятий.</w:t>
            </w:r>
          </w:p>
        </w:tc>
      </w:tr>
      <w:tr w:rsidR="00CC2AD7" w:rsidRPr="001B66ED" w:rsidTr="00F01789">
        <w:trPr>
          <w:trHeight w:val="1828"/>
        </w:trPr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>Организация  и проведение физкультурно-спортивных городских мероприятий:</w:t>
            </w:r>
          </w:p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 xml:space="preserve">  в том числе;</w:t>
            </w:r>
          </w:p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 xml:space="preserve">- в соответствии с календарном Планом  </w:t>
            </w:r>
            <w:proofErr w:type="spellStart"/>
            <w:r w:rsidRPr="001B66ED">
              <w:rPr>
                <w:sz w:val="18"/>
                <w:szCs w:val="18"/>
              </w:rPr>
              <w:t>физкультурно</w:t>
            </w:r>
            <w:proofErr w:type="spellEnd"/>
            <w:r w:rsidRPr="001B66ED">
              <w:rPr>
                <w:sz w:val="18"/>
                <w:szCs w:val="18"/>
              </w:rPr>
              <w:t>- спортивных мероприятий;</w:t>
            </w:r>
          </w:p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 xml:space="preserve"> - легкоатлетический пробег, посвященный Победе в Курской битве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ция города Льгова</w:t>
            </w:r>
          </w:p>
        </w:tc>
        <w:tc>
          <w:tcPr>
            <w:tcW w:w="1559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70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бюджет.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515.0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470.0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45.0</w:t>
            </w:r>
          </w:p>
        </w:tc>
        <w:tc>
          <w:tcPr>
            <w:tcW w:w="851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167.4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152.4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15.0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172.6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157.6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15.0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175.0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160.0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15.0</w:t>
            </w:r>
          </w:p>
        </w:tc>
        <w:tc>
          <w:tcPr>
            <w:tcW w:w="1417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Увеличение доли лиц систематически занимающихся физической культурой и спортом</w:t>
            </w:r>
          </w:p>
        </w:tc>
      </w:tr>
      <w:tr w:rsidR="00CC2AD7" w:rsidRPr="001B66ED" w:rsidTr="00F01789">
        <w:trPr>
          <w:trHeight w:val="1700"/>
        </w:trPr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 xml:space="preserve">Направление  спортсменов на соревнования среди образовательных учреждений Курской области: </w:t>
            </w:r>
          </w:p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>- Всероссийские спортивные игры школьников "Президентские спортивные игры";</w:t>
            </w:r>
          </w:p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>- спортивно-массовое мероприятие "Президентские состязания"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ция города Льгова</w:t>
            </w:r>
          </w:p>
        </w:tc>
        <w:tc>
          <w:tcPr>
            <w:tcW w:w="1559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70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бюджет.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158.0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52.0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32.0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20.0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52.0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32.0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54.0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33.0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21.0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Увеличение доли лиц систематически занимающихся физической культурой и спортом</w:t>
            </w:r>
          </w:p>
        </w:tc>
      </w:tr>
      <w:tr w:rsidR="00CC2AD7" w:rsidRPr="001B66ED" w:rsidTr="00F01789">
        <w:trPr>
          <w:trHeight w:val="1510"/>
        </w:trPr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>Материально-техническое обеспечение школьной баскетбольной лиги (приобретение спортивного инвентаря и формы)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ция города Льгова</w:t>
            </w:r>
          </w:p>
        </w:tc>
        <w:tc>
          <w:tcPr>
            <w:tcW w:w="1559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70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бюджет.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60.0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Увеличение доли  обучающихся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систематически занимающихся физической культурой и спортом</w:t>
            </w:r>
          </w:p>
        </w:tc>
      </w:tr>
      <w:tr w:rsidR="00CC2AD7" w:rsidRPr="001B66ED" w:rsidTr="00F01789">
        <w:trPr>
          <w:trHeight w:val="132"/>
        </w:trPr>
        <w:tc>
          <w:tcPr>
            <w:tcW w:w="710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подпрограмм,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основных мероприятий</w:t>
            </w:r>
          </w:p>
        </w:tc>
        <w:tc>
          <w:tcPr>
            <w:tcW w:w="1134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Сроки 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тия</w:t>
            </w:r>
            <w:proofErr w:type="spellEnd"/>
          </w:p>
        </w:tc>
        <w:tc>
          <w:tcPr>
            <w:tcW w:w="1560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Исполнители мероприятий</w:t>
            </w:r>
          </w:p>
        </w:tc>
        <w:tc>
          <w:tcPr>
            <w:tcW w:w="1559" w:type="dxa"/>
            <w:gridSpan w:val="2"/>
            <w:vMerge w:val="restart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Направление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расходов</w:t>
            </w:r>
          </w:p>
        </w:tc>
        <w:tc>
          <w:tcPr>
            <w:tcW w:w="1701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4" w:type="dxa"/>
            <w:gridSpan w:val="6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финансирования</w:t>
            </w:r>
          </w:p>
        </w:tc>
        <w:tc>
          <w:tcPr>
            <w:tcW w:w="1417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Ожидаемый результат (в натуральном выражении - целевые значения</w:t>
            </w:r>
          </w:p>
        </w:tc>
      </w:tr>
      <w:tr w:rsidR="00CC2AD7" w:rsidRPr="001B66ED" w:rsidTr="00F01789">
        <w:trPr>
          <w:trHeight w:val="132"/>
        </w:trPr>
        <w:tc>
          <w:tcPr>
            <w:tcW w:w="710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(тыс. руб.)</w:t>
            </w:r>
          </w:p>
        </w:tc>
        <w:tc>
          <w:tcPr>
            <w:tcW w:w="2552" w:type="dxa"/>
            <w:gridSpan w:val="4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AD7" w:rsidRPr="001B66ED" w:rsidTr="00F01789">
        <w:trPr>
          <w:trHeight w:val="132"/>
        </w:trPr>
        <w:tc>
          <w:tcPr>
            <w:tcW w:w="710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2014 г.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2015 г.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2016 г.</w:t>
            </w:r>
          </w:p>
        </w:tc>
        <w:tc>
          <w:tcPr>
            <w:tcW w:w="1417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AD7" w:rsidRPr="001B66ED" w:rsidTr="00F01789">
        <w:trPr>
          <w:trHeight w:val="132"/>
        </w:trPr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1.1.4.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>Предоставление субсидии на возмещение нормативных затрат связанных  с оказанием в</w:t>
            </w:r>
          </w:p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 xml:space="preserve">соответствии    с   муниципальным   заданием муниципальной услуги </w:t>
            </w:r>
            <w:proofErr w:type="spellStart"/>
            <w:r w:rsidRPr="001B66ED">
              <w:rPr>
                <w:sz w:val="18"/>
                <w:szCs w:val="18"/>
              </w:rPr>
              <w:t>МБУФКиС</w:t>
            </w:r>
            <w:proofErr w:type="spellEnd"/>
            <w:r w:rsidRPr="001B66ED">
              <w:rPr>
                <w:sz w:val="18"/>
                <w:szCs w:val="18"/>
              </w:rPr>
              <w:t xml:space="preserve"> "Стадион "Льгов";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ция города Льгова</w:t>
            </w:r>
          </w:p>
        </w:tc>
        <w:tc>
          <w:tcPr>
            <w:tcW w:w="1559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70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бюджет.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доли занимающихся в </w:t>
            </w:r>
            <w:proofErr w:type="spellStart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специализи</w:t>
            </w:r>
            <w:proofErr w:type="spellEnd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спортивных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учреждениях</w:t>
            </w:r>
          </w:p>
        </w:tc>
      </w:tr>
      <w:tr w:rsidR="00CC2AD7" w:rsidRPr="001B66ED" w:rsidTr="00F01789">
        <w:tc>
          <w:tcPr>
            <w:tcW w:w="15310" w:type="dxa"/>
            <w:gridSpan w:val="14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 Вовлечение населения в занятия физической культурой и массовым спортом</w:t>
            </w:r>
          </w:p>
        </w:tc>
      </w:tr>
      <w:tr w:rsidR="00CC2AD7" w:rsidRPr="001B66ED" w:rsidTr="00F01789"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>Проведение конкурсов</w:t>
            </w:r>
            <w:r>
              <w:rPr>
                <w:sz w:val="18"/>
                <w:szCs w:val="18"/>
              </w:rPr>
              <w:t xml:space="preserve"> среди образовательных учрежден</w:t>
            </w:r>
            <w:r w:rsidRPr="001B66ED">
              <w:rPr>
                <w:sz w:val="18"/>
                <w:szCs w:val="18"/>
              </w:rPr>
              <w:t xml:space="preserve">ий города : </w:t>
            </w:r>
          </w:p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 xml:space="preserve"> - на лучшую пропаганду  здорового образа жизни; </w:t>
            </w:r>
          </w:p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 xml:space="preserve">- на лучшую организацию учебно-спортивной  работы </w:t>
            </w:r>
          </w:p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>-  на лучшую постановку   массовой   физкультурно-спортивной   работы  с детьми и подростками по месту   жительства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Л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ьгова: отдел образования, отел культуры, молодежной политики и спорта</w:t>
            </w:r>
          </w:p>
        </w:tc>
        <w:tc>
          <w:tcPr>
            <w:tcW w:w="1559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70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бюджет.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90.0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90.0</w:t>
            </w:r>
          </w:p>
        </w:tc>
        <w:tc>
          <w:tcPr>
            <w:tcW w:w="851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1417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Увеличение доли лиц система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тически</w:t>
            </w:r>
            <w:proofErr w:type="spellEnd"/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занимающихся спортом</w:t>
            </w:r>
          </w:p>
        </w:tc>
      </w:tr>
      <w:tr w:rsidR="00CC2AD7" w:rsidRPr="001B66ED" w:rsidTr="00F01789"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1.2.2.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Изготовление и размещение наглядного информационного материала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ция города Льгова</w:t>
            </w:r>
          </w:p>
        </w:tc>
        <w:tc>
          <w:tcPr>
            <w:tcW w:w="1559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70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бюджет.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45.0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45.0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15.0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15.0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15.0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15.0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15.0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15.0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Увеличение доли лиц система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тически</w:t>
            </w:r>
            <w:proofErr w:type="spellEnd"/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занимающихся спортом</w:t>
            </w:r>
          </w:p>
        </w:tc>
      </w:tr>
      <w:tr w:rsidR="00CC2AD7" w:rsidRPr="001B66ED" w:rsidTr="00F01789"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1.2.3.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Публикация статей </w:t>
            </w:r>
            <w:proofErr w:type="spellStart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спортивной направленности в СМИ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СМИ города Льгова</w:t>
            </w:r>
          </w:p>
        </w:tc>
        <w:tc>
          <w:tcPr>
            <w:tcW w:w="1559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доли лиц </w:t>
            </w:r>
            <w:proofErr w:type="spellStart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системати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чески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занимающихся спортом</w:t>
            </w:r>
          </w:p>
        </w:tc>
      </w:tr>
      <w:tr w:rsidR="00CC2AD7" w:rsidRPr="001B66ED" w:rsidTr="00F01789"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1.2.4.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Материально-техническое обеспечение "Музея спорта" МБОУДОД  "Детско-юношеская спортивная школа г. Льгова"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ция города Льгова</w:t>
            </w:r>
          </w:p>
        </w:tc>
        <w:tc>
          <w:tcPr>
            <w:tcW w:w="1559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70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бюджет.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источники</w:t>
            </w:r>
          </w:p>
        </w:tc>
        <w:tc>
          <w:tcPr>
            <w:tcW w:w="992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45.0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45.0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15.0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Увеличение доли лиц система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тически</w:t>
            </w:r>
            <w:proofErr w:type="spellEnd"/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занимающихся спортом</w:t>
            </w:r>
          </w:p>
        </w:tc>
      </w:tr>
      <w:tr w:rsidR="00CC2AD7" w:rsidRPr="001B66ED" w:rsidTr="00F01789">
        <w:trPr>
          <w:trHeight w:val="301"/>
        </w:trPr>
        <w:tc>
          <w:tcPr>
            <w:tcW w:w="15310" w:type="dxa"/>
            <w:gridSpan w:val="14"/>
          </w:tcPr>
          <w:p w:rsidR="00CC2AD7" w:rsidRPr="001B66ED" w:rsidRDefault="00CC2AD7" w:rsidP="00F01789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eastAsia="Times New Roman" w:hAnsi="Times New Roman" w:cs="Times New Roman"/>
                <w:sz w:val="18"/>
                <w:szCs w:val="18"/>
              </w:rPr>
              <w:t>1.3.Совершенствование спортивной инфраструктуры и материально-технической базы для занятий физической культурой и массовым спортом.</w:t>
            </w:r>
          </w:p>
        </w:tc>
      </w:tr>
      <w:tr w:rsidR="00CC2AD7" w:rsidRPr="001B66ED" w:rsidTr="00F01789"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1.3.1.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>Текущий и капитальный ремонт объектов спорта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ция города Льгова</w:t>
            </w:r>
          </w:p>
        </w:tc>
        <w:tc>
          <w:tcPr>
            <w:tcW w:w="1559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70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бюджет.  </w:t>
            </w:r>
          </w:p>
        </w:tc>
        <w:tc>
          <w:tcPr>
            <w:tcW w:w="992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390.0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390.0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180.0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180.0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180.0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180.0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30.0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Увеличение уровня обеспеченности населения спортивными сооружениями</w:t>
            </w:r>
          </w:p>
        </w:tc>
      </w:tr>
      <w:tr w:rsidR="00CC2AD7" w:rsidRPr="001B66ED" w:rsidTr="00F01789">
        <w:tc>
          <w:tcPr>
            <w:tcW w:w="710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подпрограмм,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основных мероприятий</w:t>
            </w:r>
          </w:p>
        </w:tc>
        <w:tc>
          <w:tcPr>
            <w:tcW w:w="1134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Сроки 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тия</w:t>
            </w:r>
            <w:proofErr w:type="spellEnd"/>
          </w:p>
        </w:tc>
        <w:tc>
          <w:tcPr>
            <w:tcW w:w="1560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Исполнители мероприятий</w:t>
            </w:r>
          </w:p>
        </w:tc>
        <w:tc>
          <w:tcPr>
            <w:tcW w:w="1559" w:type="dxa"/>
            <w:gridSpan w:val="2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расходов</w:t>
            </w:r>
          </w:p>
        </w:tc>
        <w:tc>
          <w:tcPr>
            <w:tcW w:w="1701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4" w:type="dxa"/>
            <w:gridSpan w:val="6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финансирования</w:t>
            </w:r>
          </w:p>
        </w:tc>
        <w:tc>
          <w:tcPr>
            <w:tcW w:w="1417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Ожидаемый результат (в натуральном выражении - целевые значения</w:t>
            </w:r>
          </w:p>
        </w:tc>
      </w:tr>
      <w:tr w:rsidR="00CC2AD7" w:rsidRPr="001B66ED" w:rsidTr="00F01789">
        <w:tc>
          <w:tcPr>
            <w:tcW w:w="710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(тыс. руб.)</w:t>
            </w:r>
          </w:p>
        </w:tc>
        <w:tc>
          <w:tcPr>
            <w:tcW w:w="2552" w:type="dxa"/>
            <w:gridSpan w:val="4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AD7" w:rsidRPr="001B66ED" w:rsidTr="00F01789">
        <w:tc>
          <w:tcPr>
            <w:tcW w:w="710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2014 г.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2015 г.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2016 г.</w:t>
            </w:r>
          </w:p>
        </w:tc>
        <w:tc>
          <w:tcPr>
            <w:tcW w:w="1417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AD7" w:rsidRPr="001B66ED" w:rsidTr="00F01789"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1.3.2.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>Строительство объектов спорта:</w:t>
            </w:r>
          </w:p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 xml:space="preserve">строительство бассейна 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ОАО "Газпром"</w:t>
            </w:r>
          </w:p>
        </w:tc>
        <w:tc>
          <w:tcPr>
            <w:tcW w:w="1559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ные расходы</w:t>
            </w:r>
          </w:p>
        </w:tc>
        <w:tc>
          <w:tcPr>
            <w:tcW w:w="170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 инвестици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онная программа </w:t>
            </w:r>
          </w:p>
        </w:tc>
        <w:tc>
          <w:tcPr>
            <w:tcW w:w="992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Увеличение уровня обеспеченности населения спортивными сооружениями</w:t>
            </w:r>
          </w:p>
        </w:tc>
      </w:tr>
      <w:tr w:rsidR="00CC2AD7" w:rsidRPr="001B66ED" w:rsidTr="00F01789">
        <w:tc>
          <w:tcPr>
            <w:tcW w:w="15310" w:type="dxa"/>
            <w:gridSpan w:val="14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2. "</w:t>
            </w:r>
            <w:r w:rsidRPr="001B6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Развитие спорта высших достижений и системы подготовки спортивного резерва в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муниципальном образовании</w:t>
            </w:r>
            <w:r w:rsidRPr="001B6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"Город Льгов"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Курской области.</w:t>
            </w:r>
          </w:p>
        </w:tc>
      </w:tr>
      <w:tr w:rsidR="00CC2AD7" w:rsidRPr="001B66ED" w:rsidTr="00F01789">
        <w:tc>
          <w:tcPr>
            <w:tcW w:w="15310" w:type="dxa"/>
            <w:gridSpan w:val="14"/>
          </w:tcPr>
          <w:p w:rsidR="00CC2AD7" w:rsidRPr="001B66ED" w:rsidRDefault="00CC2AD7" w:rsidP="00F0178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Основные мероприятия: 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  <w:r w:rsidRPr="001B66ED">
              <w:rPr>
                <w:rFonts w:ascii="Times New Roman" w:eastAsia="Times New Roman" w:hAnsi="Times New Roman" w:cs="Times New Roman"/>
                <w:sz w:val="18"/>
                <w:szCs w:val="18"/>
              </w:rPr>
              <w:t>. Обеспечение подготовки спортсменов города Льгова Курской области высокого класса, материально-техническое обеспечение спортивных сборных команд города Льгова Курской области.</w:t>
            </w:r>
          </w:p>
        </w:tc>
      </w:tr>
      <w:tr w:rsidR="00CC2AD7" w:rsidRPr="001B66ED" w:rsidTr="00F01789"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 xml:space="preserve">Предоставление субсидии на возмещение нормативных затрат связанных  с оказанием в соответствии    с   муниципальным   заданием муниципальной услуги, </w:t>
            </w:r>
            <w:proofErr w:type="spellStart"/>
            <w:r w:rsidRPr="001B66ED">
              <w:rPr>
                <w:sz w:val="18"/>
                <w:szCs w:val="18"/>
              </w:rPr>
              <w:t>МБУФКиС</w:t>
            </w:r>
            <w:proofErr w:type="spellEnd"/>
            <w:r w:rsidRPr="001B66ED">
              <w:rPr>
                <w:sz w:val="18"/>
                <w:szCs w:val="18"/>
              </w:rPr>
              <w:t xml:space="preserve"> "ФОК г. Льгова";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ция города Льгова</w:t>
            </w:r>
          </w:p>
        </w:tc>
        <w:tc>
          <w:tcPr>
            <w:tcW w:w="1559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70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бюджет. </w:t>
            </w:r>
          </w:p>
        </w:tc>
        <w:tc>
          <w:tcPr>
            <w:tcW w:w="992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доли занимающихся в </w:t>
            </w:r>
            <w:proofErr w:type="spellStart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специализи</w:t>
            </w:r>
            <w:proofErr w:type="spellEnd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ованных</w:t>
            </w:r>
            <w:proofErr w:type="spellEnd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ивных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учреждениях</w:t>
            </w:r>
          </w:p>
        </w:tc>
      </w:tr>
      <w:tr w:rsidR="00CC2AD7" w:rsidRPr="001B66ED" w:rsidTr="00F01789">
        <w:trPr>
          <w:trHeight w:val="1002"/>
        </w:trPr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>Материально-техническое обеспечение спортивных  секций и клубов инвентарем и оборудованием, необходимым для обеспечения тренировочного процесса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ция города Льгова</w:t>
            </w:r>
          </w:p>
        </w:tc>
        <w:tc>
          <w:tcPr>
            <w:tcW w:w="1559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70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бюджет.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1417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доли занимающихся в </w:t>
            </w:r>
            <w:proofErr w:type="spellStart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специализи</w:t>
            </w:r>
            <w:proofErr w:type="spellEnd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рованных</w:t>
            </w:r>
            <w:proofErr w:type="spellEnd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ивных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учреждениях</w:t>
            </w:r>
          </w:p>
        </w:tc>
      </w:tr>
      <w:tr w:rsidR="00CC2AD7" w:rsidRPr="001B66ED" w:rsidTr="00F01789">
        <w:trPr>
          <w:trHeight w:val="1321"/>
        </w:trPr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>Награждение и чествование ведущих спортсменов и тренеров города Льгова за достижение высоких результатов в спорте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Админ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истра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ция города Льгова</w:t>
            </w:r>
          </w:p>
        </w:tc>
        <w:tc>
          <w:tcPr>
            <w:tcW w:w="1559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70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бюджет.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35.0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35.0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10.0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12.0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12.0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13.0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13.0</w:t>
            </w:r>
          </w:p>
        </w:tc>
        <w:tc>
          <w:tcPr>
            <w:tcW w:w="1417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Увеличение доли лиц зачисленных на этапы школы высшего спорт. мастерства</w:t>
            </w:r>
          </w:p>
        </w:tc>
      </w:tr>
      <w:tr w:rsidR="00CC2AD7" w:rsidRPr="001B66ED" w:rsidTr="00F01789">
        <w:trPr>
          <w:trHeight w:val="275"/>
        </w:trPr>
        <w:tc>
          <w:tcPr>
            <w:tcW w:w="15310" w:type="dxa"/>
            <w:gridSpan w:val="14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eastAsia="Times New Roman" w:hAnsi="Times New Roman" w:cs="Times New Roman"/>
                <w:sz w:val="18"/>
                <w:szCs w:val="18"/>
              </w:rPr>
              <w:t>2.2.Развитие системы подготовки спортивного резерва.</w:t>
            </w:r>
          </w:p>
        </w:tc>
      </w:tr>
      <w:tr w:rsidR="00CC2AD7" w:rsidRPr="001B66ED" w:rsidTr="00F01789">
        <w:trPr>
          <w:trHeight w:val="1860"/>
        </w:trPr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>Направление  спортсменов, тренеров, спортивных судей в области физической культуры  и спорта города Льгова для участия в областных, межрегиональных, всероссийских  и иных спортивных мероприятиях:</w:t>
            </w:r>
          </w:p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 xml:space="preserve">  - в соответствии с календарным Планом  </w:t>
            </w:r>
            <w:proofErr w:type="spellStart"/>
            <w:r w:rsidRPr="001B66ED">
              <w:rPr>
                <w:sz w:val="18"/>
                <w:szCs w:val="18"/>
              </w:rPr>
              <w:t>физкультурно</w:t>
            </w:r>
            <w:proofErr w:type="spellEnd"/>
            <w:r w:rsidRPr="001B66ED">
              <w:rPr>
                <w:sz w:val="18"/>
                <w:szCs w:val="18"/>
              </w:rPr>
              <w:t>- спортивных мероприятий Администрации города Льгова Курской области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Льгова</w:t>
            </w:r>
          </w:p>
        </w:tc>
        <w:tc>
          <w:tcPr>
            <w:tcW w:w="1559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70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бюджет.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935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935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307.6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307.6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312.4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312.4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Увеличение доли лиц зачисленных на этапы школы высшего спортивного мастерства</w:t>
            </w:r>
          </w:p>
        </w:tc>
      </w:tr>
      <w:tr w:rsidR="00CC2AD7" w:rsidRPr="001B66ED" w:rsidTr="00F01789">
        <w:trPr>
          <w:trHeight w:val="276"/>
        </w:trPr>
        <w:tc>
          <w:tcPr>
            <w:tcW w:w="710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ние</w:t>
            </w: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proofErr w:type="spellEnd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подпрограмм,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основных мероприятий</w:t>
            </w:r>
          </w:p>
        </w:tc>
        <w:tc>
          <w:tcPr>
            <w:tcW w:w="1134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Сроки 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1560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</w:t>
            </w: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ли мероприятий</w:t>
            </w:r>
          </w:p>
        </w:tc>
        <w:tc>
          <w:tcPr>
            <w:tcW w:w="1417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</w:t>
            </w: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ние расходов</w:t>
            </w:r>
          </w:p>
        </w:tc>
        <w:tc>
          <w:tcPr>
            <w:tcW w:w="1843" w:type="dxa"/>
            <w:gridSpan w:val="2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4" w:type="dxa"/>
            <w:gridSpan w:val="6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финансирования</w:t>
            </w:r>
          </w:p>
        </w:tc>
        <w:tc>
          <w:tcPr>
            <w:tcW w:w="1417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Ожидаемый результат (в натуральном выражении - целевые значения</w:t>
            </w:r>
          </w:p>
        </w:tc>
      </w:tr>
      <w:tr w:rsidR="00CC2AD7" w:rsidRPr="001B66ED" w:rsidTr="00F01789">
        <w:trPr>
          <w:trHeight w:val="276"/>
        </w:trPr>
        <w:tc>
          <w:tcPr>
            <w:tcW w:w="710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(тыс. руб.)</w:t>
            </w:r>
          </w:p>
        </w:tc>
        <w:tc>
          <w:tcPr>
            <w:tcW w:w="2694" w:type="dxa"/>
            <w:gridSpan w:val="5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AD7" w:rsidRPr="001B66ED" w:rsidTr="00F01789">
        <w:trPr>
          <w:trHeight w:val="276"/>
        </w:trPr>
        <w:tc>
          <w:tcPr>
            <w:tcW w:w="710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2014 г.</w:t>
            </w:r>
          </w:p>
        </w:tc>
        <w:tc>
          <w:tcPr>
            <w:tcW w:w="992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2015 г.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2016 г.</w:t>
            </w:r>
          </w:p>
        </w:tc>
        <w:tc>
          <w:tcPr>
            <w:tcW w:w="1417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AD7" w:rsidRPr="001B66ED" w:rsidTr="00F01789">
        <w:trPr>
          <w:trHeight w:val="274"/>
        </w:trPr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>Организация и проведение Международного турнира по боксу, памяти Героя Советского Союза, командира атомной подводной лодки К-* В.Б. Бессонова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proofErr w:type="spellEnd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  <w:proofErr w:type="spellEnd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города Льгова</w:t>
            </w:r>
          </w:p>
        </w:tc>
        <w:tc>
          <w:tcPr>
            <w:tcW w:w="1417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843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бюджет.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300.0</w:t>
            </w:r>
          </w:p>
        </w:tc>
        <w:tc>
          <w:tcPr>
            <w:tcW w:w="851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90.0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90.0</w:t>
            </w:r>
          </w:p>
        </w:tc>
        <w:tc>
          <w:tcPr>
            <w:tcW w:w="992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100.0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110.0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110.0</w:t>
            </w:r>
          </w:p>
        </w:tc>
        <w:tc>
          <w:tcPr>
            <w:tcW w:w="1417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доли лиц зачисленных на этапы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школы высшего спорт. мастерства</w:t>
            </w:r>
          </w:p>
        </w:tc>
      </w:tr>
      <w:tr w:rsidR="00CC2AD7" w:rsidRPr="001B66ED" w:rsidTr="00F01789">
        <w:trPr>
          <w:trHeight w:val="840"/>
        </w:trPr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>Организация и проведение учебно-тренировочных сборов боксеров города Льгова,  лучших боксеров Курской области и ЦФО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proofErr w:type="spellEnd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  <w:proofErr w:type="spellEnd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города Льгова</w:t>
            </w:r>
          </w:p>
        </w:tc>
        <w:tc>
          <w:tcPr>
            <w:tcW w:w="1417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843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бюджет.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65.0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65.0</w:t>
            </w:r>
          </w:p>
        </w:tc>
        <w:tc>
          <w:tcPr>
            <w:tcW w:w="851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20.0</w:t>
            </w:r>
          </w:p>
        </w:tc>
        <w:tc>
          <w:tcPr>
            <w:tcW w:w="992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20.0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25.0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25.0</w:t>
            </w:r>
          </w:p>
        </w:tc>
        <w:tc>
          <w:tcPr>
            <w:tcW w:w="1417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Увеличение доли лиц зачисленных на этапы школы высшего спорт. мастерства</w:t>
            </w:r>
          </w:p>
        </w:tc>
      </w:tr>
      <w:tr w:rsidR="00CC2AD7" w:rsidRPr="001B66ED" w:rsidTr="00F01789">
        <w:trPr>
          <w:trHeight w:val="260"/>
        </w:trPr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 xml:space="preserve">Материально техническое обеспечение спортивных сборных команд  города Льгова и отдельных спортсменов, </w:t>
            </w:r>
            <w:proofErr w:type="spellStart"/>
            <w:r w:rsidRPr="001B66ED">
              <w:rPr>
                <w:sz w:val="18"/>
                <w:szCs w:val="18"/>
              </w:rPr>
              <w:t>напарвляемых</w:t>
            </w:r>
            <w:proofErr w:type="spellEnd"/>
            <w:r w:rsidRPr="001B66ED">
              <w:rPr>
                <w:sz w:val="18"/>
                <w:szCs w:val="18"/>
              </w:rPr>
              <w:t xml:space="preserve"> на региональные, межрегиональные и всероссийские спортивные мероприятия (приобретение инвентаря и экипировки).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proofErr w:type="spellEnd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  <w:proofErr w:type="spellEnd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города Льгова</w:t>
            </w:r>
          </w:p>
        </w:tc>
        <w:tc>
          <w:tcPr>
            <w:tcW w:w="1417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843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бюджет,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источники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105.0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105.0</w:t>
            </w:r>
          </w:p>
        </w:tc>
        <w:tc>
          <w:tcPr>
            <w:tcW w:w="851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992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35.0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35.0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40.0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40.0</w:t>
            </w:r>
          </w:p>
        </w:tc>
        <w:tc>
          <w:tcPr>
            <w:tcW w:w="1417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доли лиц зачисленных на этапы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школы высшего спорт. мастерства</w:t>
            </w:r>
          </w:p>
        </w:tc>
      </w:tr>
      <w:tr w:rsidR="00CC2AD7" w:rsidRPr="001B66ED" w:rsidTr="00F01789">
        <w:tc>
          <w:tcPr>
            <w:tcW w:w="15310" w:type="dxa"/>
            <w:gridSpan w:val="14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eastAsia="Times New Roman" w:hAnsi="Times New Roman" w:cs="Times New Roman"/>
                <w:sz w:val="18"/>
                <w:szCs w:val="18"/>
              </w:rPr>
              <w:t>2.3. Совершенствование спортивной инфраструктуры и материально-технической базы для подготовки спортсменов высокого класса.</w:t>
            </w:r>
          </w:p>
        </w:tc>
      </w:tr>
      <w:tr w:rsidR="00CC2AD7" w:rsidRPr="001B66ED" w:rsidTr="00F01789"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2.3.1.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>Текущий и капитальный ремонт МБОДОД "Детско-юношеская спортивная школа г. Льгова"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Льгова</w:t>
            </w:r>
          </w:p>
        </w:tc>
        <w:tc>
          <w:tcPr>
            <w:tcW w:w="1417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843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бюджет,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50.0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50.0</w:t>
            </w:r>
          </w:p>
        </w:tc>
        <w:tc>
          <w:tcPr>
            <w:tcW w:w="851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50.0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50.00</w:t>
            </w:r>
          </w:p>
        </w:tc>
        <w:tc>
          <w:tcPr>
            <w:tcW w:w="992" w:type="dxa"/>
            <w:gridSpan w:val="2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Увеличение доли лиц зачисленных на этапы школы высшего спорт. мастерства</w:t>
            </w:r>
          </w:p>
        </w:tc>
      </w:tr>
    </w:tbl>
    <w:p w:rsidR="00CC2AD7" w:rsidRPr="001B66ED" w:rsidRDefault="00CC2AD7" w:rsidP="00CC2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Pr="00C84D49" w:rsidRDefault="00CC2AD7" w:rsidP="00CC2AD7">
      <w:pPr>
        <w:pageBreakBefore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CC2AD7" w:rsidRPr="00C84D49" w:rsidRDefault="00CC2AD7" w:rsidP="00CC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муниципальной</w:t>
      </w:r>
      <w:r w:rsidRPr="00C84D49">
        <w:rPr>
          <w:rFonts w:ascii="Times New Roman" w:hAnsi="Times New Roman" w:cs="Times New Roman"/>
          <w:b/>
          <w:sz w:val="24"/>
          <w:szCs w:val="24"/>
        </w:rPr>
        <w:t xml:space="preserve"> программе</w:t>
      </w: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4D49">
        <w:rPr>
          <w:rFonts w:ascii="Times New Roman" w:hAnsi="Times New Roman" w:cs="Times New Roman"/>
          <w:b/>
          <w:sz w:val="24"/>
          <w:szCs w:val="24"/>
        </w:rPr>
        <w:t>"Развитие физической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и спорта</w:t>
      </w: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"Город Льгов"</w:t>
      </w: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Курской области (2014 - 2016 годы)</w:t>
      </w: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2AD7" w:rsidRPr="00C84D49" w:rsidRDefault="00CC2AD7" w:rsidP="00CC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2AD7" w:rsidRPr="0002646C" w:rsidRDefault="00CC2AD7" w:rsidP="00CC2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2646C">
        <w:rPr>
          <w:rFonts w:ascii="Times New Roman" w:hAnsi="Times New Roman" w:cs="Times New Roman"/>
          <w:b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2646C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Pr="00FF2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 w:rsidRPr="00FF2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физической кул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ьтуры и спорта в муниципальном образовании "Город Льгов" Курской области" (2014-2016</w:t>
      </w:r>
      <w:r w:rsidRPr="00FF2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годы)</w:t>
      </w: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310" w:type="dxa"/>
        <w:tblInd w:w="-318" w:type="dxa"/>
        <w:tblLayout w:type="fixed"/>
        <w:tblLook w:val="04A0"/>
      </w:tblPr>
      <w:tblGrid>
        <w:gridCol w:w="710"/>
        <w:gridCol w:w="3685"/>
        <w:gridCol w:w="1134"/>
        <w:gridCol w:w="1560"/>
        <w:gridCol w:w="1559"/>
        <w:gridCol w:w="1701"/>
        <w:gridCol w:w="992"/>
        <w:gridCol w:w="851"/>
        <w:gridCol w:w="850"/>
        <w:gridCol w:w="851"/>
        <w:gridCol w:w="1417"/>
      </w:tblGrid>
      <w:tr w:rsidR="00CC2AD7" w:rsidRPr="001B66ED" w:rsidTr="00F01789">
        <w:tc>
          <w:tcPr>
            <w:tcW w:w="710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подпрограмм,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основных мероприятий</w:t>
            </w:r>
          </w:p>
        </w:tc>
        <w:tc>
          <w:tcPr>
            <w:tcW w:w="1134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Сроки 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тия</w:t>
            </w:r>
            <w:proofErr w:type="spellEnd"/>
          </w:p>
        </w:tc>
        <w:tc>
          <w:tcPr>
            <w:tcW w:w="1560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Исполнители мероприятий</w:t>
            </w:r>
          </w:p>
        </w:tc>
        <w:tc>
          <w:tcPr>
            <w:tcW w:w="1559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расходов</w:t>
            </w:r>
          </w:p>
        </w:tc>
        <w:tc>
          <w:tcPr>
            <w:tcW w:w="1701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4" w:type="dxa"/>
            <w:gridSpan w:val="4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финансирования</w:t>
            </w:r>
          </w:p>
        </w:tc>
        <w:tc>
          <w:tcPr>
            <w:tcW w:w="1417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Ожидаемый результат (в натуральном выражении - целевые значения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CC2AD7" w:rsidRPr="001B66ED" w:rsidTr="00F01789">
        <w:tc>
          <w:tcPr>
            <w:tcW w:w="710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(тыс. руб.)</w:t>
            </w:r>
          </w:p>
        </w:tc>
        <w:tc>
          <w:tcPr>
            <w:tcW w:w="2552" w:type="dxa"/>
            <w:gridSpan w:val="3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AD7" w:rsidRPr="001B66ED" w:rsidTr="00F01789">
        <w:tc>
          <w:tcPr>
            <w:tcW w:w="710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2014 г.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2015 г.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2016 г.</w:t>
            </w:r>
          </w:p>
        </w:tc>
        <w:tc>
          <w:tcPr>
            <w:tcW w:w="1417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AD7" w:rsidRPr="001B66ED" w:rsidTr="00F01789">
        <w:trPr>
          <w:trHeight w:val="210"/>
        </w:trPr>
        <w:tc>
          <w:tcPr>
            <w:tcW w:w="15310" w:type="dxa"/>
            <w:gridSpan w:val="11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Подпрограмма 1."Развитие физической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культуры и массового спорта в муниципальном образовании</w:t>
            </w:r>
            <w:r w:rsidRPr="001B6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"Город Льгов"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Курской области"</w:t>
            </w:r>
          </w:p>
        </w:tc>
      </w:tr>
      <w:tr w:rsidR="00CC2AD7" w:rsidRPr="001B66ED" w:rsidTr="00F01789">
        <w:trPr>
          <w:trHeight w:val="320"/>
        </w:trPr>
        <w:tc>
          <w:tcPr>
            <w:tcW w:w="15310" w:type="dxa"/>
            <w:gridSpan w:val="11"/>
          </w:tcPr>
          <w:p w:rsidR="00CC2AD7" w:rsidRPr="001B66ED" w:rsidRDefault="00CC2AD7" w:rsidP="00F01789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Основные мероприятия: 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  <w:r w:rsidRPr="001B66ED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Физическое воспитание, обеспечение организации и проведения физкультурных мероприятий и спортивных мероприятий.</w:t>
            </w:r>
          </w:p>
        </w:tc>
      </w:tr>
      <w:tr w:rsidR="00CC2AD7" w:rsidRPr="001B66ED" w:rsidTr="00F01789">
        <w:trPr>
          <w:trHeight w:val="1219"/>
        </w:trPr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>Организация  и проведение физкультурно-спортивных городских мероприятий:</w:t>
            </w:r>
          </w:p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1B66ED">
              <w:rPr>
                <w:sz w:val="18"/>
                <w:szCs w:val="18"/>
              </w:rPr>
              <w:t xml:space="preserve">в соответствии с календарном Планом  </w:t>
            </w:r>
            <w:proofErr w:type="spellStart"/>
            <w:r w:rsidRPr="001B66ED">
              <w:rPr>
                <w:sz w:val="18"/>
                <w:szCs w:val="18"/>
              </w:rPr>
              <w:t>физкультурно</w:t>
            </w:r>
            <w:proofErr w:type="spellEnd"/>
            <w:r w:rsidRPr="001B66ED">
              <w:rPr>
                <w:sz w:val="18"/>
                <w:szCs w:val="18"/>
              </w:rPr>
              <w:t>- спортивных мероприятий</w:t>
            </w:r>
            <w:r>
              <w:rPr>
                <w:sz w:val="18"/>
                <w:szCs w:val="18"/>
              </w:rPr>
              <w:t xml:space="preserve"> МО "Город Льгов" Курской области)</w:t>
            </w:r>
          </w:p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ция города Льгова</w:t>
            </w:r>
          </w:p>
        </w:tc>
        <w:tc>
          <w:tcPr>
            <w:tcW w:w="1559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70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бюджет.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333.3</w:t>
            </w: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333.3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111.1</w:t>
            </w: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111.1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111.1</w:t>
            </w: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111.1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111.1</w:t>
            </w: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111.1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Увеличение доли лиц систематически занимающихся физической культурой и спортом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AD7" w:rsidRPr="001B66ED" w:rsidTr="00F01789">
        <w:trPr>
          <w:trHeight w:val="1700"/>
        </w:trPr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 xml:space="preserve">Направление  спортсменов на соревнования среди образовательных учреждений Курской области: </w:t>
            </w:r>
          </w:p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>- Всероссийские спортивные игры школьников "Президентские спортивные игры";</w:t>
            </w:r>
          </w:p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>- спортивно-массовое мероприятие "Президентские состязания"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ция города Льгова</w:t>
            </w:r>
          </w:p>
        </w:tc>
        <w:tc>
          <w:tcPr>
            <w:tcW w:w="1559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70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бюджет.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138.0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Увеличение доли лиц систематически занимающихся физической культурой и спортом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AD7" w:rsidRPr="001B66ED" w:rsidTr="00F01789">
        <w:trPr>
          <w:trHeight w:val="132"/>
        </w:trPr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>Предоставление субсидии на возмещение нормативных затрат связанных  с оказанием в</w:t>
            </w:r>
          </w:p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 xml:space="preserve">соответствии    с   муниципальным   заданием муниципальной услуги </w:t>
            </w:r>
            <w:proofErr w:type="spellStart"/>
            <w:r w:rsidRPr="001B66ED">
              <w:rPr>
                <w:sz w:val="18"/>
                <w:szCs w:val="18"/>
              </w:rPr>
              <w:t>МБУФКиС</w:t>
            </w:r>
            <w:proofErr w:type="spellEnd"/>
            <w:r w:rsidRPr="001B66ED">
              <w:rPr>
                <w:sz w:val="18"/>
                <w:szCs w:val="18"/>
              </w:rPr>
              <w:t xml:space="preserve"> "Стадион "Льгов";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ция города Льгова</w:t>
            </w:r>
          </w:p>
        </w:tc>
        <w:tc>
          <w:tcPr>
            <w:tcW w:w="1559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70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бюджет.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3867.3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1353.2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1355.7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1158.4</w:t>
            </w:r>
          </w:p>
        </w:tc>
        <w:tc>
          <w:tcPr>
            <w:tcW w:w="1417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доли занимающихся в </w:t>
            </w:r>
            <w:proofErr w:type="spellStart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специализи</w:t>
            </w:r>
            <w:proofErr w:type="spellEnd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ованных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спортивных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учреждениях</w:t>
            </w: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AD7" w:rsidRPr="001B66ED" w:rsidTr="00F01789">
        <w:trPr>
          <w:trHeight w:val="132"/>
        </w:trPr>
        <w:tc>
          <w:tcPr>
            <w:tcW w:w="710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подпрограмм,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основных мероприятий</w:t>
            </w:r>
          </w:p>
        </w:tc>
        <w:tc>
          <w:tcPr>
            <w:tcW w:w="1134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Сроки 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тия</w:t>
            </w:r>
            <w:proofErr w:type="spellEnd"/>
          </w:p>
        </w:tc>
        <w:tc>
          <w:tcPr>
            <w:tcW w:w="1560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Исполнители мероприятий</w:t>
            </w:r>
          </w:p>
        </w:tc>
        <w:tc>
          <w:tcPr>
            <w:tcW w:w="1559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расходов</w:t>
            </w:r>
          </w:p>
        </w:tc>
        <w:tc>
          <w:tcPr>
            <w:tcW w:w="1701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4" w:type="dxa"/>
            <w:gridSpan w:val="4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финансирования</w:t>
            </w:r>
          </w:p>
        </w:tc>
        <w:tc>
          <w:tcPr>
            <w:tcW w:w="1417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Ожидаемый результат (в натуральном выражении - целевые значения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CC2AD7" w:rsidRPr="001B66ED" w:rsidTr="00F01789">
        <w:trPr>
          <w:trHeight w:val="132"/>
        </w:trPr>
        <w:tc>
          <w:tcPr>
            <w:tcW w:w="710" w:type="dxa"/>
            <w:vMerge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(тыс. руб.)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AD7" w:rsidRPr="001B66ED" w:rsidTr="00F01789">
        <w:trPr>
          <w:trHeight w:val="132"/>
        </w:trPr>
        <w:tc>
          <w:tcPr>
            <w:tcW w:w="710" w:type="dxa"/>
            <w:vMerge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2014 г.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2015 г.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2016 г.</w:t>
            </w:r>
          </w:p>
        </w:tc>
        <w:tc>
          <w:tcPr>
            <w:tcW w:w="1417" w:type="dxa"/>
            <w:vMerge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AD7" w:rsidRPr="001B66ED" w:rsidTr="00F01789">
        <w:tc>
          <w:tcPr>
            <w:tcW w:w="15310" w:type="dxa"/>
            <w:gridSpan w:val="11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 Вовлечение населения в занятия физической культурой и массовым спортом</w:t>
            </w:r>
          </w:p>
        </w:tc>
      </w:tr>
      <w:tr w:rsidR="00CC2AD7" w:rsidRPr="001B66ED" w:rsidTr="00F01789"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Публикация статей </w:t>
            </w:r>
            <w:proofErr w:type="spellStart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спортивной направленности в СМИ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СМИ города Льгова</w:t>
            </w:r>
          </w:p>
        </w:tc>
        <w:tc>
          <w:tcPr>
            <w:tcW w:w="1559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доли лиц </w:t>
            </w:r>
            <w:proofErr w:type="spellStart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системати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чески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занимающихся спортом</w:t>
            </w:r>
          </w:p>
        </w:tc>
      </w:tr>
      <w:tr w:rsidR="00CC2AD7" w:rsidRPr="001B66ED" w:rsidTr="00F01789">
        <w:trPr>
          <w:trHeight w:val="301"/>
        </w:trPr>
        <w:tc>
          <w:tcPr>
            <w:tcW w:w="15310" w:type="dxa"/>
            <w:gridSpan w:val="11"/>
          </w:tcPr>
          <w:p w:rsidR="00CC2AD7" w:rsidRPr="001B66ED" w:rsidRDefault="00CC2AD7" w:rsidP="00F01789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eastAsia="Times New Roman" w:hAnsi="Times New Roman" w:cs="Times New Roman"/>
                <w:sz w:val="18"/>
                <w:szCs w:val="18"/>
              </w:rPr>
              <w:t>1.3.Совершенствование спортивной инфраструктуры и материально-технической базы для занятий физической культурой и массовым спортом.</w:t>
            </w:r>
          </w:p>
        </w:tc>
      </w:tr>
      <w:tr w:rsidR="00CC2AD7" w:rsidRPr="001B66ED" w:rsidTr="00F01789"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>Строительство объектов спорта:</w:t>
            </w:r>
          </w:p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 xml:space="preserve">строительство бассейна 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ОАО "Газпром"</w:t>
            </w:r>
          </w:p>
        </w:tc>
        <w:tc>
          <w:tcPr>
            <w:tcW w:w="1559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ные расходы</w:t>
            </w:r>
          </w:p>
        </w:tc>
        <w:tc>
          <w:tcPr>
            <w:tcW w:w="170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 инвестици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онная программа </w:t>
            </w:r>
          </w:p>
        </w:tc>
        <w:tc>
          <w:tcPr>
            <w:tcW w:w="992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Увеличение уровня обеспеченности населения спортивными сооружениями</w:t>
            </w:r>
          </w:p>
        </w:tc>
      </w:tr>
      <w:tr w:rsidR="00CC2AD7" w:rsidRPr="001B66ED" w:rsidTr="00F01789">
        <w:tc>
          <w:tcPr>
            <w:tcW w:w="15310" w:type="dxa"/>
            <w:gridSpan w:val="11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2. "</w:t>
            </w:r>
            <w:r w:rsidRPr="001B6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Развитие спорта высших достижений и системы подготовки спортивного резерва в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муниципальном образовании</w:t>
            </w:r>
            <w:r w:rsidRPr="001B6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"Город Льгов"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Курской области.</w:t>
            </w:r>
          </w:p>
        </w:tc>
      </w:tr>
      <w:tr w:rsidR="00CC2AD7" w:rsidRPr="001B66ED" w:rsidTr="00F01789">
        <w:tc>
          <w:tcPr>
            <w:tcW w:w="15310" w:type="dxa"/>
            <w:gridSpan w:val="11"/>
          </w:tcPr>
          <w:p w:rsidR="00CC2AD7" w:rsidRPr="001B66ED" w:rsidRDefault="00CC2AD7" w:rsidP="00F0178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Основные мероприятия: 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  <w:r w:rsidRPr="001B66ED">
              <w:rPr>
                <w:rFonts w:ascii="Times New Roman" w:eastAsia="Times New Roman" w:hAnsi="Times New Roman" w:cs="Times New Roman"/>
                <w:sz w:val="18"/>
                <w:szCs w:val="18"/>
              </w:rPr>
              <w:t>. Обеспечение подготовки спортсменов города Льгова Курской области высокого класса, материально-техническое обеспечение спортивных сборных команд города Льгова Курской области.</w:t>
            </w:r>
          </w:p>
        </w:tc>
      </w:tr>
      <w:tr w:rsidR="00CC2AD7" w:rsidRPr="001B66ED" w:rsidTr="00F01789"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 xml:space="preserve">Предоставление субсидии на возмещение нормативных затрат связанных  с оказанием в соответствии    с   муниципальным   заданием муниципальной услуги, </w:t>
            </w:r>
            <w:proofErr w:type="spellStart"/>
            <w:r w:rsidRPr="001B66ED">
              <w:rPr>
                <w:sz w:val="18"/>
                <w:szCs w:val="18"/>
              </w:rPr>
              <w:t>МБУФКиС</w:t>
            </w:r>
            <w:proofErr w:type="spellEnd"/>
            <w:r w:rsidRPr="001B66ED">
              <w:rPr>
                <w:sz w:val="18"/>
                <w:szCs w:val="18"/>
              </w:rPr>
              <w:t xml:space="preserve"> "ФОК г. Льгова";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ция города Льгова</w:t>
            </w:r>
          </w:p>
        </w:tc>
        <w:tc>
          <w:tcPr>
            <w:tcW w:w="1559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70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бюджет. </w:t>
            </w:r>
          </w:p>
        </w:tc>
        <w:tc>
          <w:tcPr>
            <w:tcW w:w="992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доли занимающихся в </w:t>
            </w:r>
            <w:proofErr w:type="spellStart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специализи</w:t>
            </w:r>
            <w:proofErr w:type="spellEnd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ованных</w:t>
            </w:r>
            <w:proofErr w:type="spellEnd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ивных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учреждениях</w:t>
            </w:r>
          </w:p>
        </w:tc>
      </w:tr>
      <w:tr w:rsidR="00CC2AD7" w:rsidRPr="001B66ED" w:rsidTr="00F01789">
        <w:trPr>
          <w:trHeight w:val="275"/>
        </w:trPr>
        <w:tc>
          <w:tcPr>
            <w:tcW w:w="15310" w:type="dxa"/>
            <w:gridSpan w:val="11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eastAsia="Times New Roman" w:hAnsi="Times New Roman" w:cs="Times New Roman"/>
                <w:sz w:val="18"/>
                <w:szCs w:val="18"/>
              </w:rPr>
              <w:t>2.2.Развитие системы подготовки спортивного резерва.</w:t>
            </w:r>
          </w:p>
        </w:tc>
      </w:tr>
      <w:tr w:rsidR="00CC2AD7" w:rsidRPr="001B66ED" w:rsidTr="00F01789">
        <w:trPr>
          <w:trHeight w:val="1860"/>
        </w:trPr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>Направление  спортсменов, тренеров, спортивных судей в области физической культуры  и спорта города Льгова для участия в областных, межрегиональных, всероссийских  и иных спортивных мероприятиях:</w:t>
            </w:r>
          </w:p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Pr="001B66ED">
              <w:rPr>
                <w:sz w:val="18"/>
                <w:szCs w:val="18"/>
              </w:rPr>
              <w:t xml:space="preserve">в соответствии с календарным Планом  </w:t>
            </w:r>
            <w:proofErr w:type="spellStart"/>
            <w:r w:rsidRPr="001B66ED">
              <w:rPr>
                <w:sz w:val="18"/>
                <w:szCs w:val="18"/>
              </w:rPr>
              <w:t>физкультурно</w:t>
            </w:r>
            <w:proofErr w:type="spellEnd"/>
            <w:r w:rsidRPr="001B66ED">
              <w:rPr>
                <w:sz w:val="18"/>
                <w:szCs w:val="18"/>
              </w:rPr>
              <w:t xml:space="preserve">- спортивных </w:t>
            </w:r>
            <w:r>
              <w:rPr>
                <w:sz w:val="18"/>
                <w:szCs w:val="18"/>
              </w:rPr>
              <w:t xml:space="preserve">мероприятий МО "Город Льгов" </w:t>
            </w:r>
            <w:r w:rsidRPr="001B66ED">
              <w:rPr>
                <w:sz w:val="18"/>
                <w:szCs w:val="18"/>
              </w:rPr>
              <w:t xml:space="preserve"> Курской области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Льгова</w:t>
            </w:r>
          </w:p>
        </w:tc>
        <w:tc>
          <w:tcPr>
            <w:tcW w:w="1559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70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бюджет.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532.8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532.8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177.6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.6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177.6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177.6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177.6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177.6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Увеличение доли лиц зачисленных на этапы школы высшего спортивного мастерства</w:t>
            </w:r>
          </w:p>
        </w:tc>
      </w:tr>
      <w:tr w:rsidR="00CC2AD7" w:rsidRPr="001B66ED" w:rsidTr="00F01789">
        <w:trPr>
          <w:trHeight w:val="840"/>
        </w:trPr>
        <w:tc>
          <w:tcPr>
            <w:tcW w:w="71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2.2.2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:rsidR="00CC2AD7" w:rsidRPr="001B66ED" w:rsidRDefault="00CC2AD7" w:rsidP="00F01789">
            <w:pPr>
              <w:pStyle w:val="ConsPlusCell"/>
              <w:rPr>
                <w:sz w:val="18"/>
                <w:szCs w:val="18"/>
              </w:rPr>
            </w:pPr>
            <w:r w:rsidRPr="001B66ED">
              <w:rPr>
                <w:sz w:val="18"/>
                <w:szCs w:val="18"/>
              </w:rPr>
              <w:t>Организация и проведение учебно-тренировочных сборов боксеров города Льгова,  лучших боксеров Курской области и ЦФО</w:t>
            </w:r>
          </w:p>
        </w:tc>
        <w:tc>
          <w:tcPr>
            <w:tcW w:w="1134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2014 - 2016</w:t>
            </w:r>
          </w:p>
        </w:tc>
        <w:tc>
          <w:tcPr>
            <w:tcW w:w="156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Администра</w:t>
            </w:r>
            <w:proofErr w:type="spellEnd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  <w:proofErr w:type="spellEnd"/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города Льгова</w:t>
            </w:r>
          </w:p>
        </w:tc>
        <w:tc>
          <w:tcPr>
            <w:tcW w:w="1559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70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числе: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бюджет. 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850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1417" w:type="dxa"/>
          </w:tcPr>
          <w:p w:rsidR="00CC2AD7" w:rsidRPr="001B66ED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>Увеличение 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лиц зачисленных на этапы ШВСМ</w:t>
            </w:r>
          </w:p>
        </w:tc>
      </w:tr>
    </w:tbl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2AD7" w:rsidRPr="00C84D49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Приложение 3</w:t>
      </w:r>
    </w:p>
    <w:p w:rsidR="00CC2AD7" w:rsidRPr="00C84D49" w:rsidRDefault="00CC2AD7" w:rsidP="00CC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муниципальной</w:t>
      </w:r>
      <w:r w:rsidRPr="00C84D49">
        <w:rPr>
          <w:rFonts w:ascii="Times New Roman" w:hAnsi="Times New Roman" w:cs="Times New Roman"/>
          <w:b/>
          <w:sz w:val="24"/>
          <w:szCs w:val="24"/>
        </w:rPr>
        <w:t xml:space="preserve"> программе</w:t>
      </w: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4D49">
        <w:rPr>
          <w:rFonts w:ascii="Times New Roman" w:hAnsi="Times New Roman" w:cs="Times New Roman"/>
          <w:b/>
          <w:sz w:val="24"/>
          <w:szCs w:val="24"/>
        </w:rPr>
        <w:t>"Развитие физической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и спорта</w:t>
      </w: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"Город Льгов"</w:t>
      </w: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Курской области (2014 - 2016 годы)</w:t>
      </w: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C2AD7" w:rsidRPr="005C4581" w:rsidRDefault="00CC2AD7" w:rsidP="00CC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3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Ресурсное обеспечение реализации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</w:t>
      </w:r>
      <w:r w:rsidRPr="00093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3557">
        <w:rPr>
          <w:rFonts w:ascii="Times New Roman" w:hAnsi="Times New Roman" w:cs="Times New Roman"/>
          <w:b/>
          <w:sz w:val="24"/>
          <w:szCs w:val="24"/>
        </w:rPr>
        <w:t>"Развитие физической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557">
        <w:rPr>
          <w:rFonts w:ascii="Times New Roman" w:hAnsi="Times New Roman" w:cs="Times New Roman"/>
          <w:b/>
          <w:sz w:val="24"/>
          <w:szCs w:val="24"/>
        </w:rPr>
        <w:t>и спорта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муниципальном образовании "Город Льгов" Курской области" (2014 - 2016 годы)</w:t>
      </w: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723"/>
        <w:gridCol w:w="1698"/>
        <w:gridCol w:w="2641"/>
        <w:gridCol w:w="2577"/>
        <w:gridCol w:w="1754"/>
        <w:gridCol w:w="1112"/>
        <w:gridCol w:w="1112"/>
        <w:gridCol w:w="1117"/>
        <w:gridCol w:w="1052"/>
      </w:tblGrid>
      <w:tr w:rsidR="00CC2AD7" w:rsidTr="00F01789">
        <w:tc>
          <w:tcPr>
            <w:tcW w:w="1723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093557">
              <w:rPr>
                <w:rFonts w:ascii="Times New Roman" w:hAnsi="Times New Roman" w:cs="Times New Roman"/>
                <w:b/>
                <w:sz w:val="20"/>
                <w:szCs w:val="20"/>
              </w:rPr>
              <w:t>татус</w:t>
            </w:r>
          </w:p>
        </w:tc>
        <w:tc>
          <w:tcPr>
            <w:tcW w:w="1698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2641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муниципальной программы</w:t>
            </w:r>
          </w:p>
        </w:tc>
        <w:tc>
          <w:tcPr>
            <w:tcW w:w="2577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основных мероприятий</w:t>
            </w:r>
          </w:p>
        </w:tc>
        <w:tc>
          <w:tcPr>
            <w:tcW w:w="1754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12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 год</w:t>
            </w:r>
          </w:p>
        </w:tc>
        <w:tc>
          <w:tcPr>
            <w:tcW w:w="1112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 год</w:t>
            </w:r>
          </w:p>
        </w:tc>
        <w:tc>
          <w:tcPr>
            <w:tcW w:w="1117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 год</w:t>
            </w:r>
          </w:p>
        </w:tc>
        <w:tc>
          <w:tcPr>
            <w:tcW w:w="1052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CC2AD7" w:rsidTr="00F01789">
        <w:tc>
          <w:tcPr>
            <w:tcW w:w="1723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698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641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577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754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112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112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117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52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</w:tr>
      <w:tr w:rsidR="00CC2AD7" w:rsidTr="00F01789">
        <w:tc>
          <w:tcPr>
            <w:tcW w:w="1723" w:type="dxa"/>
            <w:vMerge w:val="restart"/>
          </w:tcPr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Pr="0009355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698" w:type="dxa"/>
            <w:vMerge w:val="restart"/>
          </w:tcPr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Pr="005C4581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8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физической культуры</w:t>
            </w:r>
          </w:p>
          <w:p w:rsidR="00CC2AD7" w:rsidRPr="0009355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спорта в муниципальном образовании</w:t>
            </w:r>
            <w:r w:rsidRPr="005C45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"Город Льгов"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Курской области</w:t>
            </w:r>
            <w:r w:rsidRPr="005C45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1" w:type="dxa"/>
            <w:vMerge w:val="restart"/>
          </w:tcPr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C2AD7" w:rsidRPr="0009355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Pr="001B6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Развитие физической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культуры и массового спорта в муниципальном образовании</w:t>
            </w:r>
            <w:r w:rsidRPr="001B6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"Город Льгов"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курской области</w:t>
            </w:r>
          </w:p>
        </w:tc>
        <w:tc>
          <w:tcPr>
            <w:tcW w:w="2577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  <w:r w:rsidRPr="001B66ED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Физическое воспитание, обеспечение организации и проведения физкультурных мероприятий и спортивных мероприятий.</w:t>
            </w:r>
          </w:p>
          <w:p w:rsidR="00CC2AD7" w:rsidRPr="00380763" w:rsidRDefault="00CC2AD7" w:rsidP="00F017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80763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  <w:p w:rsidR="00CC2AD7" w:rsidRPr="0009355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763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субсидии на возмещение нормативных затрат связанных  с оказанием в соответствии    с   муниципальным   заданием муниципальной услуги </w:t>
            </w:r>
            <w:proofErr w:type="spellStart"/>
            <w:r w:rsidRPr="00380763">
              <w:rPr>
                <w:rFonts w:ascii="Times New Roman" w:hAnsi="Times New Roman" w:cs="Times New Roman"/>
                <w:sz w:val="18"/>
                <w:szCs w:val="18"/>
              </w:rPr>
              <w:t>МБУФКиС</w:t>
            </w:r>
            <w:proofErr w:type="spellEnd"/>
            <w:r w:rsidRPr="00380763">
              <w:rPr>
                <w:rFonts w:ascii="Times New Roman" w:hAnsi="Times New Roman" w:cs="Times New Roman"/>
                <w:sz w:val="18"/>
                <w:szCs w:val="18"/>
              </w:rPr>
              <w:t xml:space="preserve"> "Стадион "Льгов";</w:t>
            </w:r>
          </w:p>
        </w:tc>
        <w:tc>
          <w:tcPr>
            <w:tcW w:w="1754" w:type="dxa"/>
          </w:tcPr>
          <w:p w:rsidR="00CC2AD7" w:rsidRPr="005C4581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58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Льгова</w:t>
            </w:r>
          </w:p>
        </w:tc>
        <w:tc>
          <w:tcPr>
            <w:tcW w:w="1112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1510.3</w:t>
            </w: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1353.2</w:t>
            </w:r>
          </w:p>
        </w:tc>
        <w:tc>
          <w:tcPr>
            <w:tcW w:w="1112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1512.8</w:t>
            </w: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1355.7</w:t>
            </w:r>
          </w:p>
        </w:tc>
        <w:tc>
          <w:tcPr>
            <w:tcW w:w="1117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1315.5</w:t>
            </w: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1158.4</w:t>
            </w:r>
          </w:p>
        </w:tc>
        <w:tc>
          <w:tcPr>
            <w:tcW w:w="1052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4338.6</w:t>
            </w: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3867.3</w:t>
            </w:r>
          </w:p>
        </w:tc>
      </w:tr>
      <w:tr w:rsidR="00CC2AD7" w:rsidTr="00F01789">
        <w:tc>
          <w:tcPr>
            <w:tcW w:w="1723" w:type="dxa"/>
            <w:vMerge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 Вовлечение населения в занятия физической культурой и массовым спортом</w:t>
            </w:r>
          </w:p>
        </w:tc>
        <w:tc>
          <w:tcPr>
            <w:tcW w:w="1754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8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Льгова</w:t>
            </w:r>
          </w:p>
        </w:tc>
        <w:tc>
          <w:tcPr>
            <w:tcW w:w="1112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12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17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2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C2AD7" w:rsidTr="00F01789">
        <w:tc>
          <w:tcPr>
            <w:tcW w:w="1723" w:type="dxa"/>
            <w:vMerge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eastAsia="Times New Roman" w:hAnsi="Times New Roman" w:cs="Times New Roman"/>
                <w:sz w:val="18"/>
                <w:szCs w:val="18"/>
              </w:rPr>
              <w:t>1.3.Совершенствование спортивной инфраструктуры и материально-технической базы для занятий физической культурой и массовым спортом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CC2AD7" w:rsidRPr="004A6BA7" w:rsidRDefault="00CC2AD7" w:rsidP="00F0178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54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8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Льгова</w:t>
            </w:r>
          </w:p>
        </w:tc>
        <w:tc>
          <w:tcPr>
            <w:tcW w:w="1112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12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17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2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C2AD7" w:rsidTr="00F01789">
        <w:tc>
          <w:tcPr>
            <w:tcW w:w="1723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13" w:type="dxa"/>
            <w:gridSpan w:val="6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1052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4338.6</w:t>
            </w:r>
          </w:p>
        </w:tc>
      </w:tr>
      <w:tr w:rsidR="00CC2AD7" w:rsidTr="00F01789">
        <w:tc>
          <w:tcPr>
            <w:tcW w:w="1723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698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641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577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754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112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112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117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52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</w:tr>
      <w:tr w:rsidR="00CC2AD7" w:rsidTr="00F01789">
        <w:tc>
          <w:tcPr>
            <w:tcW w:w="1723" w:type="dxa"/>
            <w:vMerge w:val="restart"/>
          </w:tcPr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Pr="0009355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698" w:type="dxa"/>
            <w:vMerge w:val="restart"/>
          </w:tcPr>
          <w:p w:rsidR="00CC2AD7" w:rsidRPr="005C4581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8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физической культуры</w:t>
            </w: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спорта в муниципальном</w:t>
            </w:r>
          </w:p>
          <w:p w:rsidR="00CC2AD7" w:rsidRPr="0009355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образовании</w:t>
            </w:r>
            <w:r w:rsidRPr="005C45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"Город Льгов"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Курской области</w:t>
            </w:r>
          </w:p>
        </w:tc>
        <w:tc>
          <w:tcPr>
            <w:tcW w:w="2641" w:type="dxa"/>
            <w:vMerge w:val="restart"/>
          </w:tcPr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2AD7" w:rsidRPr="0009355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1B6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Развитие спорта высших достижений и системы подготовки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спортивного резерва в муниципальном образовании</w:t>
            </w:r>
            <w:r w:rsidRPr="001B66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"Город Льгов"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Курской области</w:t>
            </w: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2AD7" w:rsidRPr="0009355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6ED">
              <w:rPr>
                <w:rFonts w:ascii="Times New Roman" w:hAnsi="Times New Roman" w:cs="Times New Roman"/>
                <w:sz w:val="18"/>
                <w:szCs w:val="18"/>
              </w:rPr>
              <w:t xml:space="preserve">2.1 </w:t>
            </w:r>
            <w:r w:rsidRPr="001B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Обеспечение подготовки спортсменов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 "Город</w:t>
            </w:r>
            <w:r w:rsidRPr="001B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Льгова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  <w:r w:rsidRPr="001B66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Курской области высокого класса, материально-техническое обеспечение спортивных сборных команд города Льгова Курской области.</w:t>
            </w:r>
          </w:p>
          <w:p w:rsidR="00CC2AD7" w:rsidRDefault="00CC2AD7" w:rsidP="00F017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  <w:p w:rsidR="00CC2AD7" w:rsidRPr="008926E6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926E6">
              <w:rPr>
                <w:rFonts w:ascii="Times New Roman" w:hAnsi="Times New Roman" w:cs="Times New Roman"/>
                <w:sz w:val="18"/>
                <w:szCs w:val="18"/>
              </w:rPr>
              <w:t xml:space="preserve">редоставление субсидии на возмещение нормативных затрат связанных  с оказанием в соответствии    с   муниципальным   заданием муниципальной услуги, </w:t>
            </w:r>
            <w:proofErr w:type="spellStart"/>
            <w:r w:rsidRPr="008926E6">
              <w:rPr>
                <w:rFonts w:ascii="Times New Roman" w:hAnsi="Times New Roman" w:cs="Times New Roman"/>
                <w:sz w:val="18"/>
                <w:szCs w:val="18"/>
              </w:rPr>
              <w:t>МБУФКиС</w:t>
            </w:r>
            <w:proofErr w:type="spellEnd"/>
            <w:r w:rsidRPr="008926E6">
              <w:rPr>
                <w:rFonts w:ascii="Times New Roman" w:hAnsi="Times New Roman" w:cs="Times New Roman"/>
                <w:sz w:val="18"/>
                <w:szCs w:val="18"/>
              </w:rPr>
              <w:t xml:space="preserve"> "ФОК г. Льгова";</w:t>
            </w:r>
          </w:p>
        </w:tc>
        <w:tc>
          <w:tcPr>
            <w:tcW w:w="1754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8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Льгова</w:t>
            </w:r>
          </w:p>
        </w:tc>
        <w:tc>
          <w:tcPr>
            <w:tcW w:w="1112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12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17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2" w:type="dxa"/>
          </w:tcPr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C2AD7" w:rsidTr="00F01789">
        <w:tc>
          <w:tcPr>
            <w:tcW w:w="1723" w:type="dxa"/>
            <w:vMerge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6ED">
              <w:rPr>
                <w:rFonts w:ascii="Times New Roman" w:eastAsia="Times New Roman" w:hAnsi="Times New Roman" w:cs="Times New Roman"/>
                <w:sz w:val="18"/>
                <w:szCs w:val="18"/>
              </w:rPr>
              <w:t>2.2.Развитие системы подготовки спортивного резерва.</w:t>
            </w:r>
          </w:p>
        </w:tc>
        <w:tc>
          <w:tcPr>
            <w:tcW w:w="1754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8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Льгова</w:t>
            </w:r>
          </w:p>
        </w:tc>
        <w:tc>
          <w:tcPr>
            <w:tcW w:w="1112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177.6</w:t>
            </w:r>
          </w:p>
        </w:tc>
        <w:tc>
          <w:tcPr>
            <w:tcW w:w="1112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177.6</w:t>
            </w:r>
          </w:p>
        </w:tc>
        <w:tc>
          <w:tcPr>
            <w:tcW w:w="1117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177.6</w:t>
            </w:r>
          </w:p>
        </w:tc>
        <w:tc>
          <w:tcPr>
            <w:tcW w:w="1052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532.8</w:t>
            </w:r>
          </w:p>
        </w:tc>
      </w:tr>
      <w:tr w:rsidR="00CC2AD7" w:rsidTr="00F01789">
        <w:tc>
          <w:tcPr>
            <w:tcW w:w="1723" w:type="dxa"/>
            <w:vMerge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6ED">
              <w:rPr>
                <w:rFonts w:ascii="Times New Roman" w:eastAsia="Times New Roman" w:hAnsi="Times New Roman" w:cs="Times New Roman"/>
                <w:sz w:val="18"/>
                <w:szCs w:val="18"/>
              </w:rPr>
              <w:t>2.3. Совершенствование спортивной инфраструктуры и материально-технической базы для подготовки спортсменов высокого класса.</w:t>
            </w:r>
          </w:p>
        </w:tc>
        <w:tc>
          <w:tcPr>
            <w:tcW w:w="1754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58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Льгова</w:t>
            </w:r>
          </w:p>
        </w:tc>
        <w:tc>
          <w:tcPr>
            <w:tcW w:w="1112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</w:t>
            </w:r>
          </w:p>
        </w:tc>
        <w:tc>
          <w:tcPr>
            <w:tcW w:w="1112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</w:t>
            </w:r>
          </w:p>
        </w:tc>
        <w:tc>
          <w:tcPr>
            <w:tcW w:w="1117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1052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45.0</w:t>
            </w:r>
          </w:p>
        </w:tc>
      </w:tr>
      <w:tr w:rsidR="00CC2AD7" w:rsidTr="00F01789">
        <w:tc>
          <w:tcPr>
            <w:tcW w:w="1723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13" w:type="dxa"/>
            <w:gridSpan w:val="6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2</w:t>
            </w:r>
          </w:p>
        </w:tc>
        <w:tc>
          <w:tcPr>
            <w:tcW w:w="1052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547.8</w:t>
            </w:r>
          </w:p>
        </w:tc>
      </w:tr>
      <w:tr w:rsidR="00CC2AD7" w:rsidTr="00F01789">
        <w:tc>
          <w:tcPr>
            <w:tcW w:w="1723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1" w:type="dxa"/>
            <w:gridSpan w:val="7"/>
          </w:tcPr>
          <w:p w:rsidR="00CC2AD7" w:rsidRPr="00687FFE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FFE">
              <w:rPr>
                <w:rFonts w:ascii="Times New Roman" w:hAnsi="Times New Roman" w:cs="Times New Roman"/>
                <w:b/>
                <w:sz w:val="24"/>
                <w:szCs w:val="24"/>
              </w:rPr>
              <w:t>Итого всего по программе</w:t>
            </w:r>
          </w:p>
        </w:tc>
        <w:tc>
          <w:tcPr>
            <w:tcW w:w="1052" w:type="dxa"/>
          </w:tcPr>
          <w:p w:rsidR="00CC2AD7" w:rsidRPr="00093557" w:rsidRDefault="00CC2AD7" w:rsidP="00F0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4886.4</w:t>
            </w:r>
          </w:p>
        </w:tc>
      </w:tr>
    </w:tbl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Pr="001B66ED" w:rsidRDefault="00CC2AD7" w:rsidP="00CC2AD7">
      <w:pPr>
        <w:rPr>
          <w:rFonts w:ascii="Times New Roman" w:hAnsi="Times New Roman" w:cs="Times New Roman"/>
          <w:sz w:val="18"/>
          <w:szCs w:val="18"/>
        </w:rPr>
      </w:pPr>
    </w:p>
    <w:p w:rsidR="00CC2AD7" w:rsidRPr="001606A0" w:rsidRDefault="00CC2AD7" w:rsidP="00CC2A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2AD7" w:rsidRDefault="00CC2AD7" w:rsidP="00CC2AD7">
      <w:pPr>
        <w:pageBreakBefore/>
        <w:spacing w:before="100" w:beforeAutospacing="1" w:after="100" w:afterAutospacing="1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CC2AD7" w:rsidRDefault="00CC2AD7" w:rsidP="00CC2AD7">
      <w:pPr>
        <w:spacing w:before="100" w:beforeAutospacing="1" w:after="100" w:afterAutospacing="1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</w:p>
    <w:p w:rsidR="00CC2AD7" w:rsidRDefault="00CC2AD7" w:rsidP="00CC2AD7"/>
    <w:p w:rsidR="00CC2AD7" w:rsidRDefault="00CC2AD7" w:rsidP="00CC2AD7"/>
    <w:p w:rsidR="00A0325B" w:rsidRDefault="00A0325B" w:rsidP="00D47F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7F14" w:rsidRPr="00B40097" w:rsidRDefault="00D47F14" w:rsidP="00D47F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736B" w:rsidRDefault="0053736B" w:rsidP="0053736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736B" w:rsidRDefault="0053736B" w:rsidP="0053736B"/>
    <w:p w:rsidR="00BC64C8" w:rsidRDefault="00BC64C8"/>
    <w:sectPr w:rsidR="00BC64C8" w:rsidSect="00CC2AD7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5CC2"/>
    <w:multiLevelType w:val="multilevel"/>
    <w:tmpl w:val="4FD2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3736B"/>
    <w:rsid w:val="00037218"/>
    <w:rsid w:val="00120191"/>
    <w:rsid w:val="001E39DA"/>
    <w:rsid w:val="004E75A0"/>
    <w:rsid w:val="0053736B"/>
    <w:rsid w:val="006655CA"/>
    <w:rsid w:val="00833384"/>
    <w:rsid w:val="008C75B9"/>
    <w:rsid w:val="00A0325B"/>
    <w:rsid w:val="00AC5A3A"/>
    <w:rsid w:val="00BC64C8"/>
    <w:rsid w:val="00CC2AD7"/>
    <w:rsid w:val="00D47F14"/>
    <w:rsid w:val="00DC098C"/>
    <w:rsid w:val="00E20C52"/>
    <w:rsid w:val="00F2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7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2A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C2A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C2A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9D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7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2">
    <w:name w:val="FR2"/>
    <w:rsid w:val="00D47F1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ru-RU"/>
    </w:rPr>
  </w:style>
  <w:style w:type="paragraph" w:customStyle="1" w:styleId="FR1">
    <w:name w:val="FR1"/>
    <w:rsid w:val="00D47F14"/>
    <w:pPr>
      <w:widowControl w:val="0"/>
      <w:snapToGrid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2A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2A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2A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C2AD7"/>
    <w:rPr>
      <w:strike w:val="0"/>
      <w:dstrike w:val="0"/>
      <w:color w:val="0E0EDA"/>
      <w:u w:val="none"/>
      <w:effect w:val="none"/>
    </w:rPr>
  </w:style>
  <w:style w:type="character" w:styleId="a6">
    <w:name w:val="Emphasis"/>
    <w:basedOn w:val="a0"/>
    <w:uiPriority w:val="20"/>
    <w:qFormat/>
    <w:rsid w:val="00CC2AD7"/>
    <w:rPr>
      <w:i/>
      <w:iCs/>
    </w:rPr>
  </w:style>
  <w:style w:type="paragraph" w:customStyle="1" w:styleId="text">
    <w:name w:val="text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words">
    <w:name w:val="keywords"/>
    <w:basedOn w:val="a"/>
    <w:rsid w:val="00CC2AD7"/>
    <w:pPr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o">
    <w:name w:val="fio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swer">
    <w:name w:val="answer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dn">
    <w:name w:val="at15dn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t15a">
    <w:name w:val="at15a"/>
    <w:basedOn w:val="a"/>
    <w:rsid w:val="00CC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erow">
    <w:name w:val="at15e_row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">
    <w:name w:val="at15t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">
    <w:name w:val="at300bs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6nc">
    <w:name w:val="at16nc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6t">
    <w:name w:val="at16t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baa">
    <w:name w:val="at_baa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">
    <w:name w:val="at-promo-single"/>
    <w:basedOn w:val="a"/>
    <w:rsid w:val="00CC2AD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histextshare">
    <w:name w:val="addthis_textshare"/>
    <w:basedOn w:val="a"/>
    <w:rsid w:val="00CC2AD7"/>
    <w:pPr>
      <w:spacing w:after="0" w:line="420" w:lineRule="atLeast"/>
    </w:pPr>
    <w:rPr>
      <w:rFonts w:ascii="Helvetica" w:eastAsia="Times New Roman" w:hAnsi="Helvetica" w:cs="Helvetica"/>
      <w:color w:val="FFFFFF"/>
      <w:sz w:val="18"/>
      <w:szCs w:val="18"/>
    </w:rPr>
  </w:style>
  <w:style w:type="paragraph" w:customStyle="1" w:styleId="atimgshare">
    <w:name w:val="at_img_share"/>
    <w:basedOn w:val="a"/>
    <w:rsid w:val="00CC2AD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315" w:lineRule="atLeast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m">
    <w:name w:val="atm"/>
    <w:basedOn w:val="a"/>
    <w:rsid w:val="00CC2AD7"/>
    <w:pPr>
      <w:spacing w:after="0" w:line="180" w:lineRule="atLeast"/>
    </w:pPr>
    <w:rPr>
      <w:rFonts w:ascii="Arial" w:eastAsia="Times New Roman" w:hAnsi="Arial" w:cs="Arial"/>
      <w:color w:val="444444"/>
      <w:sz w:val="18"/>
      <w:szCs w:val="18"/>
    </w:rPr>
  </w:style>
  <w:style w:type="paragraph" w:customStyle="1" w:styleId="atm-i">
    <w:name w:val="atm-i"/>
    <w:basedOn w:val="a"/>
    <w:rsid w:val="00CC2AD7"/>
    <w:pPr>
      <w:pBdr>
        <w:top w:val="single" w:sz="6" w:space="0" w:color="D5D6D6"/>
        <w:left w:val="single" w:sz="6" w:space="0" w:color="D5D6D6"/>
        <w:bottom w:val="single" w:sz="6" w:space="0" w:color="D5D6D6"/>
        <w:right w:val="single" w:sz="6" w:space="0" w:color="D5D6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m-f">
    <w:name w:val="atm-f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ta11ycontainer">
    <w:name w:val="at_a11y_container"/>
    <w:basedOn w:val="a"/>
    <w:rsid w:val="00CC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hisoverlaytoolbox">
    <w:name w:val="addthis_overlay_toolbox"/>
    <w:basedOn w:val="a"/>
    <w:rsid w:val="00CC2AD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ervicediv">
    <w:name w:val="linkservicediv"/>
    <w:basedOn w:val="a"/>
    <w:rsid w:val="00CC2AD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redloading">
    <w:name w:val="at_redloading"/>
    <w:basedOn w:val="a"/>
    <w:rsid w:val="00CC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-dl-ch">
    <w:name w:val="at-promo-single-dl-ch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-dl-ff">
    <w:name w:val="at-promo-single-dl-ff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-dl-saf">
    <w:name w:val="at-promo-single-dl-saf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single-dl-ie">
    <w:name w:val="at-promo-single-dl-ie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pinbox">
    <w:name w:val="atpinbox"/>
    <w:basedOn w:val="a"/>
    <w:rsid w:val="00CC2AD7"/>
    <w:pPr>
      <w:shd w:val="clear" w:color="auto" w:fill="FFFFFF"/>
      <w:spacing w:after="0" w:line="240" w:lineRule="auto"/>
    </w:pPr>
    <w:rPr>
      <w:rFonts w:ascii="Arial" w:eastAsia="Times New Roman" w:hAnsi="Arial" w:cs="Arial"/>
      <w:color w:val="CFCACA"/>
      <w:sz w:val="18"/>
      <w:szCs w:val="18"/>
    </w:rPr>
  </w:style>
  <w:style w:type="paragraph" w:customStyle="1" w:styleId="atpinhdr">
    <w:name w:val="atpinhdr"/>
    <w:basedOn w:val="a"/>
    <w:rsid w:val="00CC2AD7"/>
    <w:pPr>
      <w:pBdr>
        <w:bottom w:val="single" w:sz="6" w:space="6" w:color="CCCCCC"/>
      </w:pBdr>
      <w:shd w:val="clear" w:color="auto" w:fill="F1F1F1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8C7E7E"/>
      <w:sz w:val="24"/>
      <w:szCs w:val="24"/>
    </w:rPr>
  </w:style>
  <w:style w:type="paragraph" w:customStyle="1" w:styleId="atpinwinhdr">
    <w:name w:val="atpinwinhdr"/>
    <w:basedOn w:val="a"/>
    <w:rsid w:val="00CC2AD7"/>
    <w:pPr>
      <w:pBdr>
        <w:bottom w:val="single" w:sz="6" w:space="6" w:color="CCCCCC"/>
      </w:pBdr>
      <w:shd w:val="clear" w:color="auto" w:fill="F1F1F1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8C7E7E"/>
      <w:sz w:val="30"/>
      <w:szCs w:val="30"/>
    </w:rPr>
  </w:style>
  <w:style w:type="paragraph" w:customStyle="1" w:styleId="atpinmn">
    <w:name w:val="atpinmn"/>
    <w:basedOn w:val="a"/>
    <w:rsid w:val="00CC2AD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pinclose">
    <w:name w:val="atpinclose"/>
    <w:basedOn w:val="a"/>
    <w:rsid w:val="00CC2A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timgspanouter">
    <w:name w:val="atimgspanouter"/>
    <w:basedOn w:val="a"/>
    <w:rsid w:val="00CC2AD7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hd w:val="clear" w:color="auto" w:fill="FFFFFF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mgspansize">
    <w:name w:val="atimgspansize"/>
    <w:basedOn w:val="a"/>
    <w:rsid w:val="00CC2AD7"/>
    <w:pP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atimgactbtn">
    <w:name w:val="atimgactbtn"/>
    <w:basedOn w:val="a"/>
    <w:rsid w:val="00CC2AD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tpinwin">
    <w:name w:val="atpinwin"/>
    <w:basedOn w:val="a"/>
    <w:rsid w:val="00CC2A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tpinwinmn">
    <w:name w:val="atpinwinmn"/>
    <w:basedOn w:val="a"/>
    <w:rsid w:val="00CC2A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mgico">
    <w:name w:val="atimgico"/>
    <w:basedOn w:val="a"/>
    <w:rsid w:val="00CC2AD7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noimg">
    <w:name w:val="atnoimg"/>
    <w:basedOn w:val="a"/>
    <w:rsid w:val="00CC2AD7"/>
    <w:pPr>
      <w:spacing w:before="600" w:after="100" w:afterAutospacing="1" w:line="240" w:lineRule="atLeast"/>
    </w:pPr>
    <w:rPr>
      <w:rFonts w:ascii="Times New Roman" w:eastAsia="Times New Roman" w:hAnsi="Times New Roman" w:cs="Times New Roman"/>
      <w:color w:val="8C7E7E"/>
      <w:sz w:val="24"/>
      <w:szCs w:val="24"/>
    </w:rPr>
  </w:style>
  <w:style w:type="paragraph" w:customStyle="1" w:styleId="atpinitbutton">
    <w:name w:val="at_pinitbutton"/>
    <w:basedOn w:val="a"/>
    <w:rsid w:val="00CC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pinwinmn">
    <w:name w:val="at3pinwinmn"/>
    <w:basedOn w:val="a"/>
    <w:rsid w:val="00CC2A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imgspanouter">
    <w:name w:val="at3imgspanouter"/>
    <w:basedOn w:val="a"/>
    <w:rsid w:val="00CC2AD7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lblight">
    <w:name w:val="at3lblight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lbdark">
    <w:name w:val="at3lbdark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vice-icon">
    <w:name w:val="service-icon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">
    <w:name w:val="at-quickshare"/>
    <w:basedOn w:val="a"/>
    <w:rsid w:val="00CC2AD7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after="0" w:line="240" w:lineRule="auto"/>
    </w:pPr>
    <w:rPr>
      <w:rFonts w:ascii="Helvetica" w:eastAsia="Times New Roman" w:hAnsi="Helvetica" w:cs="Helvetica"/>
      <w:color w:val="666666"/>
      <w:sz w:val="21"/>
      <w:szCs w:val="21"/>
    </w:rPr>
  </w:style>
  <w:style w:type="paragraph" w:customStyle="1" w:styleId="at-quickshare-header">
    <w:name w:val="at-quickshare-header"/>
    <w:basedOn w:val="a"/>
    <w:rsid w:val="00CC2AD7"/>
    <w:pPr>
      <w:pBdr>
        <w:bottom w:val="single" w:sz="6" w:space="5" w:color="DEDEDE"/>
      </w:pBdr>
      <w:shd w:val="clear" w:color="auto" w:fill="F2F2F2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666666"/>
      <w:sz w:val="18"/>
      <w:szCs w:val="18"/>
    </w:rPr>
  </w:style>
  <w:style w:type="paragraph" w:customStyle="1" w:styleId="at-quickshare-header-peep">
    <w:name w:val="at-quickshare-header-peep"/>
    <w:basedOn w:val="a"/>
    <w:rsid w:val="00CC2AD7"/>
    <w:pPr>
      <w:pBdr>
        <w:left w:val="single" w:sz="6" w:space="5" w:color="DEDED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content">
    <w:name w:val="at-quickshare-content"/>
    <w:basedOn w:val="a"/>
    <w:rsid w:val="00CC2AD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footer">
    <w:name w:val="at-quickshare-footer"/>
    <w:basedOn w:val="a"/>
    <w:rsid w:val="00CC2AD7"/>
    <w:pPr>
      <w:pBdr>
        <w:top w:val="single" w:sz="6" w:space="0" w:color="DEDEDE"/>
      </w:pBdr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ishareactive">
    <w:name w:val="ishareactive"/>
    <w:basedOn w:val="a"/>
    <w:rsid w:val="00CC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shareactive-sm">
    <w:name w:val="ishareactive-sm"/>
    <w:basedOn w:val="a"/>
    <w:rsid w:val="00CC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">
    <w:name w:val="scroll"/>
    <w:basedOn w:val="a"/>
    <w:rsid w:val="00CC2A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text">
    <w:name w:val="small_text"/>
    <w:basedOn w:val="a"/>
    <w:rsid w:val="00CC2A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tent">
    <w:name w:val="content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CC2AD7"/>
    <w:pPr>
      <w:spacing w:before="75" w:after="75" w:line="240" w:lineRule="auto"/>
    </w:pPr>
    <w:rPr>
      <w:rFonts w:ascii="Tahoma" w:eastAsia="Times New Roman" w:hAnsi="Tahoma" w:cs="Tahoma"/>
      <w:b/>
      <w:bCs/>
      <w:color w:val="C84429"/>
      <w:sz w:val="24"/>
      <w:szCs w:val="24"/>
    </w:rPr>
  </w:style>
  <w:style w:type="paragraph" w:customStyle="1" w:styleId="ok">
    <w:name w:val="ok"/>
    <w:basedOn w:val="a"/>
    <w:rsid w:val="00CC2AD7"/>
    <w:pPr>
      <w:spacing w:before="75" w:after="75" w:line="240" w:lineRule="auto"/>
    </w:pPr>
    <w:rPr>
      <w:rFonts w:ascii="Tahoma" w:eastAsia="Times New Roman" w:hAnsi="Tahoma" w:cs="Tahoma"/>
      <w:b/>
      <w:bCs/>
      <w:color w:val="208D0E"/>
      <w:sz w:val="24"/>
      <w:szCs w:val="24"/>
    </w:rPr>
  </w:style>
  <w:style w:type="paragraph" w:customStyle="1" w:styleId="highlighted">
    <w:name w:val="highlighted"/>
    <w:basedOn w:val="a"/>
    <w:rsid w:val="00CC2AD7"/>
    <w:pPr>
      <w:shd w:val="clear" w:color="auto" w:fill="F5E54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required">
    <w:name w:val="required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84429"/>
      <w:sz w:val="20"/>
      <w:szCs w:val="20"/>
    </w:rPr>
  </w:style>
  <w:style w:type="paragraph" w:customStyle="1" w:styleId="comment">
    <w:name w:val="comment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37373"/>
    </w:rPr>
  </w:style>
  <w:style w:type="paragraph" w:customStyle="1" w:styleId="sprdata">
    <w:name w:val="spr_data"/>
    <w:basedOn w:val="a"/>
    <w:rsid w:val="00CC2AD7"/>
    <w:pPr>
      <w:spacing w:before="150" w:after="300" w:line="240" w:lineRule="auto"/>
    </w:pPr>
    <w:rPr>
      <w:rFonts w:ascii="Times New Roman" w:eastAsia="Times New Roman" w:hAnsi="Times New Roman" w:cs="Times New Roman"/>
      <w:i/>
      <w:iCs/>
      <w:color w:val="737373"/>
    </w:rPr>
  </w:style>
  <w:style w:type="paragraph" w:customStyle="1" w:styleId="preloadimages">
    <w:name w:val="preloadimages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show">
    <w:name w:val="slideshow"/>
    <w:basedOn w:val="a"/>
    <w:rsid w:val="00CC2AD7"/>
    <w:pPr>
      <w:spacing w:before="165" w:after="0" w:line="240" w:lineRule="auto"/>
      <w:ind w:left="1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rs-star">
    <w:name w:val="ui-stars-star"/>
    <w:basedOn w:val="a"/>
    <w:rsid w:val="00CC2AD7"/>
    <w:pPr>
      <w:spacing w:before="100" w:beforeAutospacing="1" w:after="100" w:afterAutospacing="1" w:line="240" w:lineRule="auto"/>
      <w:ind w:firstLine="223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rs-cancel">
    <w:name w:val="ui-stars-cancel"/>
    <w:basedOn w:val="a"/>
    <w:rsid w:val="00CC2AD7"/>
    <w:pPr>
      <w:spacing w:before="100" w:beforeAutospacing="1" w:after="100" w:afterAutospacing="1" w:line="240" w:lineRule="auto"/>
      <w:ind w:firstLine="223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container">
    <w:name w:val="galleria-container"/>
    <w:basedOn w:val="a"/>
    <w:rsid w:val="00CC2AD7"/>
    <w:pPr>
      <w:shd w:val="clear" w:color="auto" w:fill="8888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thumbnails-container">
    <w:name w:val="galleria-thumbnails-container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counter">
    <w:name w:val="galleria-counter"/>
    <w:basedOn w:val="a"/>
    <w:rsid w:val="00CC2AD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galleria-loader">
    <w:name w:val="galleria-loader"/>
    <w:basedOn w:val="a"/>
    <w:rsid w:val="00CC2AD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alleria-info">
    <w:name w:val="galleria-info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info-text">
    <w:name w:val="galleria-info-text"/>
    <w:basedOn w:val="a"/>
    <w:rsid w:val="00CC2AD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alleria-info-title">
    <w:name w:val="galleria-info-title"/>
    <w:basedOn w:val="a"/>
    <w:rsid w:val="00CC2AD7"/>
    <w:pPr>
      <w:spacing w:after="0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galleria-info-description">
    <w:name w:val="galleria-info-description"/>
    <w:basedOn w:val="a"/>
    <w:rsid w:val="00CC2AD7"/>
    <w:pPr>
      <w:spacing w:after="0" w:line="240" w:lineRule="auto"/>
    </w:pPr>
    <w:rPr>
      <w:rFonts w:ascii="Georgia" w:eastAsia="Times New Roman" w:hAnsi="Georgia" w:cs="Times New Roman"/>
      <w:i/>
      <w:iCs/>
      <w:color w:val="BBBBBB"/>
      <w:sz w:val="18"/>
      <w:szCs w:val="18"/>
    </w:rPr>
  </w:style>
  <w:style w:type="paragraph" w:customStyle="1" w:styleId="galleria-info-close">
    <w:name w:val="galleria-info-close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alleria-info-link">
    <w:name w:val="galleria-info-link"/>
    <w:basedOn w:val="a"/>
    <w:rsid w:val="00CC2AD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image-nav">
    <w:name w:val="galleria-image-nav"/>
    <w:basedOn w:val="a"/>
    <w:rsid w:val="00CC2A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image-nav-left">
    <w:name w:val="galleria-image-nav-left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image-nav-right">
    <w:name w:val="galleria-image-nav-right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thumb-nav-left">
    <w:name w:val="galleria-thumb-nav-left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alleria-thumb-nav-right">
    <w:name w:val="galleria-thumb-nav-right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ddthisseparator">
    <w:name w:val="addthis_separator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">
    <w:name w:val="at300b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o">
    <w:name w:val="at300bo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m">
    <w:name w:val="at300m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expanded">
    <w:name w:val="at15t_expanded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compact">
    <w:name w:val="at15t_compact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histoolbox">
    <w:name w:val="addthis_toolbox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m-f-logo">
    <w:name w:val="atm-f-logo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mglb">
    <w:name w:val="atimglb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header-x">
    <w:name w:val="at-quickshare-header-x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success">
    <w:name w:val="at-quickshare-success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button-blue">
    <w:name w:val="at-button-blue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thumbnails-list">
    <w:name w:val="galleria-thumbnails-list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image">
    <w:name w:val="galleria-image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content-lb">
    <w:name w:val="at-quickshare-content-lb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abled">
    <w:name w:val="disabled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tem">
    <w:name w:val="at_item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bold">
    <w:name w:val="at_bold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btn">
    <w:name w:val="atbtn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rse">
    <w:name w:val="atrse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sg">
    <w:name w:val="tmsg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error">
    <w:name w:val="at_error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-logo">
    <w:name w:val="ac-logo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np">
    <w:name w:val="atinp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content">
    <w:name w:val="at-promo-content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btn">
    <w:name w:val="at-promo-btn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fieldname">
    <w:name w:val="material_fieldname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abstract">
    <w:name w:val="material_abstract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row">
    <w:name w:val="material_row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text">
    <w:name w:val="material_text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textwhite">
    <w:name w:val="material_text_white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datetime">
    <w:name w:val="material_datetime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catalog">
    <w:name w:val="material_catalog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foto">
    <w:name w:val="material_foto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file">
    <w:name w:val="material_file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tags">
    <w:name w:val="material_tags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arams">
    <w:name w:val="material_params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materialtitle">
    <w:name w:val="preview_material_title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materialparams">
    <w:name w:val="preview_material_params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materialparams2">
    <w:name w:val="preview_material_params2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materialabstract">
    <w:name w:val="preview_material_abstract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foto">
    <w:name w:val="preview_foto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materialfields">
    <w:name w:val="preview_material_fields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tter">
    <w:name w:val="letter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thisfollowlabel">
    <w:name w:val="addthis_follow_label"/>
    <w:basedOn w:val="a0"/>
    <w:rsid w:val="00CC2AD7"/>
  </w:style>
  <w:style w:type="character" w:customStyle="1" w:styleId="datepublic">
    <w:name w:val="date_public"/>
    <w:basedOn w:val="a0"/>
    <w:rsid w:val="00CC2AD7"/>
  </w:style>
  <w:style w:type="character" w:customStyle="1" w:styleId="down">
    <w:name w:val="down"/>
    <w:basedOn w:val="a0"/>
    <w:rsid w:val="00CC2AD7"/>
  </w:style>
  <w:style w:type="character" w:customStyle="1" w:styleId="activepage">
    <w:name w:val="active_page"/>
    <w:basedOn w:val="a0"/>
    <w:rsid w:val="00CC2AD7"/>
  </w:style>
  <w:style w:type="character" w:customStyle="1" w:styleId="activeyear">
    <w:name w:val="active_year"/>
    <w:basedOn w:val="a0"/>
    <w:rsid w:val="00CC2AD7"/>
  </w:style>
  <w:style w:type="paragraph" w:customStyle="1" w:styleId="atitem1">
    <w:name w:val="at_item1"/>
    <w:basedOn w:val="a"/>
    <w:rsid w:val="00CC2AD7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</w:rPr>
  </w:style>
  <w:style w:type="paragraph" w:customStyle="1" w:styleId="atbold1">
    <w:name w:val="at_bold1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titem2">
    <w:name w:val="at_item2"/>
    <w:basedOn w:val="a"/>
    <w:rsid w:val="00CC2AD7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1">
    <w:name w:val="at15t1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thisfollowlabel1">
    <w:name w:val="addthis_follow_label1"/>
    <w:basedOn w:val="a0"/>
    <w:rsid w:val="00CC2AD7"/>
    <w:rPr>
      <w:vanish/>
      <w:webHidden w:val="0"/>
      <w:specVanish w:val="0"/>
    </w:rPr>
  </w:style>
  <w:style w:type="paragraph" w:customStyle="1" w:styleId="addthisseparator1">
    <w:name w:val="addthis_separator1"/>
    <w:basedOn w:val="a"/>
    <w:rsid w:val="00CC2AD7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1">
    <w:name w:val="at300b1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o1">
    <w:name w:val="at300bo1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m1">
    <w:name w:val="at300m1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1">
    <w:name w:val="at300bs1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2">
    <w:name w:val="at300bs2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2">
    <w:name w:val="at15t2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3">
    <w:name w:val="at300bs3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4">
    <w:name w:val="at300bs4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3">
    <w:name w:val="at15t3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300bs5">
    <w:name w:val="at300bs5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6nc1">
    <w:name w:val="at16nc1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expanded1">
    <w:name w:val="at15t_expanded1"/>
    <w:basedOn w:val="a"/>
    <w:rsid w:val="00CC2AD7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15tcompact1">
    <w:name w:val="at15t_compact1"/>
    <w:basedOn w:val="a"/>
    <w:rsid w:val="00CC2AD7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btn1">
    <w:name w:val="atbtn1"/>
    <w:basedOn w:val="a"/>
    <w:rsid w:val="00CC2AD7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atbtn2">
    <w:name w:val="atbtn2"/>
    <w:basedOn w:val="a"/>
    <w:rsid w:val="00CC2AD7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atrse1">
    <w:name w:val="atrse1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atrse2">
    <w:name w:val="atrse2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tmsg1">
    <w:name w:val="tmsg1"/>
    <w:basedOn w:val="a"/>
    <w:rsid w:val="00CC2A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error1">
    <w:name w:val="at_error1"/>
    <w:basedOn w:val="a"/>
    <w:rsid w:val="00CC2AD7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terror2">
    <w:name w:val="at_error2"/>
    <w:basedOn w:val="a"/>
    <w:rsid w:val="00CC2AD7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c-logo1">
    <w:name w:val="ac-logo1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-logo2">
    <w:name w:val="ac-logo2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np1">
    <w:name w:val="atinp1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content1">
    <w:name w:val="at-promo-content1"/>
    <w:basedOn w:val="a"/>
    <w:rsid w:val="00CC2AD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content2">
    <w:name w:val="at-promo-content2"/>
    <w:basedOn w:val="a"/>
    <w:rsid w:val="00CC2AD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btn1">
    <w:name w:val="at-promo-btn1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promo-btn2">
    <w:name w:val="at-promo-btn2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histoolbox1">
    <w:name w:val="addthis_toolbox1"/>
    <w:basedOn w:val="a"/>
    <w:rsid w:val="00CC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m-f1">
    <w:name w:val="atm-f1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tm-f-logo1">
    <w:name w:val="atm-f-logo1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imglb1">
    <w:name w:val="atimglb1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header-x1">
    <w:name w:val="at-quickshare-header-x1"/>
    <w:basedOn w:val="a"/>
    <w:rsid w:val="00CC2AD7"/>
    <w:pPr>
      <w:pBdr>
        <w:left w:val="single" w:sz="6" w:space="9" w:color="DEDED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header-x2">
    <w:name w:val="at-quickshare-header-x2"/>
    <w:basedOn w:val="a"/>
    <w:rsid w:val="00CC2AD7"/>
    <w:pPr>
      <w:pBdr>
        <w:left w:val="single" w:sz="6" w:space="9" w:color="DEDEDE"/>
      </w:pBdr>
      <w:shd w:val="clear" w:color="auto" w:fill="DE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-quickshare-success1">
    <w:name w:val="at-quickshare-success1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AC36"/>
      <w:sz w:val="24"/>
      <w:szCs w:val="24"/>
    </w:rPr>
  </w:style>
  <w:style w:type="paragraph" w:customStyle="1" w:styleId="at-button-blue1">
    <w:name w:val="at-button-blue1"/>
    <w:basedOn w:val="a"/>
    <w:rsid w:val="00CC2AD7"/>
    <w:pPr>
      <w:pBdr>
        <w:top w:val="single" w:sz="6" w:space="5" w:color="125CB5"/>
        <w:left w:val="single" w:sz="6" w:space="12" w:color="125CB5"/>
        <w:bottom w:val="single" w:sz="6" w:space="5" w:color="125CB5"/>
        <w:right w:val="single" w:sz="6" w:space="12" w:color="125CB5"/>
      </w:pBdr>
      <w:shd w:val="clear" w:color="auto" w:fill="0D98FB"/>
      <w:spacing w:before="180"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at-button-blue2">
    <w:name w:val="at-button-blue2"/>
    <w:basedOn w:val="a"/>
    <w:rsid w:val="00CC2AD7"/>
    <w:pPr>
      <w:pBdr>
        <w:top w:val="single" w:sz="6" w:space="5" w:color="125CB5"/>
        <w:left w:val="single" w:sz="6" w:space="12" w:color="125CB5"/>
        <w:bottom w:val="single" w:sz="6" w:space="5" w:color="125CB5"/>
        <w:right w:val="single" w:sz="6" w:space="12" w:color="125CB5"/>
      </w:pBdr>
      <w:shd w:val="clear" w:color="auto" w:fill="098DF4"/>
      <w:spacing w:before="180"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at-quickshare-content-lb1">
    <w:name w:val="at-quickshare-content-lb1"/>
    <w:basedOn w:val="a"/>
    <w:rsid w:val="00CC2AD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at-quickshare-success2">
    <w:name w:val="at-quickshare-success2"/>
    <w:basedOn w:val="a"/>
    <w:rsid w:val="00CC2AD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text1">
    <w:name w:val="text1"/>
    <w:basedOn w:val="a"/>
    <w:rsid w:val="00CC2AD7"/>
    <w:pPr>
      <w:spacing w:before="150" w:after="150" w:line="288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keywords1">
    <w:name w:val="keywords1"/>
    <w:basedOn w:val="a"/>
    <w:rsid w:val="00CC2AD7"/>
    <w:pPr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materialtitle1">
    <w:name w:val="preview_material_title1"/>
    <w:basedOn w:val="a"/>
    <w:rsid w:val="00CC2AD7"/>
    <w:pPr>
      <w:pBdr>
        <w:bottom w:val="single" w:sz="6" w:space="2" w:color="EEEEEE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materialtitle2">
    <w:name w:val="preview_material_title2"/>
    <w:basedOn w:val="a"/>
    <w:rsid w:val="00CC2AD7"/>
    <w:pPr>
      <w:pBdr>
        <w:bottom w:val="single" w:sz="6" w:space="2" w:color="EEEEEE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materialparams1">
    <w:name w:val="preview_material_params1"/>
    <w:basedOn w:val="a"/>
    <w:rsid w:val="00CC2AD7"/>
    <w:pPr>
      <w:spacing w:before="90" w:after="45" w:line="240" w:lineRule="auto"/>
    </w:pPr>
    <w:rPr>
      <w:rFonts w:ascii="Times New Roman" w:eastAsia="Times New Roman" w:hAnsi="Times New Roman" w:cs="Times New Roman"/>
      <w:color w:val="AAAAAA"/>
      <w:sz w:val="19"/>
      <w:szCs w:val="19"/>
    </w:rPr>
  </w:style>
  <w:style w:type="paragraph" w:customStyle="1" w:styleId="previewmaterialparams3">
    <w:name w:val="preview_material_params3"/>
    <w:basedOn w:val="a"/>
    <w:rsid w:val="00CC2AD7"/>
    <w:pPr>
      <w:spacing w:before="90" w:after="45" w:line="240" w:lineRule="auto"/>
    </w:pPr>
    <w:rPr>
      <w:rFonts w:ascii="Times New Roman" w:eastAsia="Times New Roman" w:hAnsi="Times New Roman" w:cs="Times New Roman"/>
      <w:color w:val="AAAAAA"/>
      <w:sz w:val="19"/>
      <w:szCs w:val="19"/>
    </w:rPr>
  </w:style>
  <w:style w:type="paragraph" w:customStyle="1" w:styleId="previewmaterialparams21">
    <w:name w:val="preview_material_params21"/>
    <w:basedOn w:val="a"/>
    <w:rsid w:val="00CC2AD7"/>
    <w:pPr>
      <w:spacing w:before="90" w:after="45" w:line="240" w:lineRule="auto"/>
    </w:pPr>
    <w:rPr>
      <w:rFonts w:ascii="Times New Roman" w:eastAsia="Times New Roman" w:hAnsi="Times New Roman" w:cs="Times New Roman"/>
    </w:rPr>
  </w:style>
  <w:style w:type="paragraph" w:customStyle="1" w:styleId="previewmaterialabstract1">
    <w:name w:val="preview_material_abstract1"/>
    <w:basedOn w:val="a"/>
    <w:rsid w:val="00CC2AD7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eviewmaterialabstract2">
    <w:name w:val="preview_material_abstract2"/>
    <w:basedOn w:val="a"/>
    <w:rsid w:val="00CC2AD7"/>
    <w:pPr>
      <w:spacing w:before="150" w:after="0" w:line="312" w:lineRule="atLeast"/>
      <w:ind w:left="300" w:right="1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tter1">
    <w:name w:val="letter1"/>
    <w:basedOn w:val="a"/>
    <w:rsid w:val="00CC2AD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previewfoto1">
    <w:name w:val="preview_foto1"/>
    <w:basedOn w:val="a"/>
    <w:rsid w:val="00CC2AD7"/>
    <w:pPr>
      <w:spacing w:before="75" w:after="225" w:line="240" w:lineRule="auto"/>
      <w:ind w:right="2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ewmaterialfields1">
    <w:name w:val="preview_material_fields1"/>
    <w:basedOn w:val="a"/>
    <w:rsid w:val="00CC2AD7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1">
    <w:name w:val="title1"/>
    <w:basedOn w:val="a"/>
    <w:rsid w:val="00CC2AD7"/>
    <w:pPr>
      <w:spacing w:before="100" w:beforeAutospacing="1" w:after="75" w:line="312" w:lineRule="atLeast"/>
    </w:pPr>
    <w:rPr>
      <w:rFonts w:ascii="Georgia" w:eastAsia="Times New Roman" w:hAnsi="Georgia" w:cs="Times New Roman"/>
      <w:color w:val="000000"/>
      <w:sz w:val="36"/>
      <w:szCs w:val="36"/>
    </w:rPr>
  </w:style>
  <w:style w:type="paragraph" w:customStyle="1" w:styleId="materialfieldname1">
    <w:name w:val="material_fieldname1"/>
    <w:basedOn w:val="a"/>
    <w:rsid w:val="00CC2AD7"/>
    <w:pPr>
      <w:spacing w:before="150" w:after="100" w:afterAutospacing="1" w:line="312" w:lineRule="atLeast"/>
      <w:jc w:val="both"/>
    </w:pPr>
    <w:rPr>
      <w:rFonts w:ascii="Georgia" w:eastAsia="Times New Roman" w:hAnsi="Georgia" w:cs="Times New Roman"/>
      <w:b/>
      <w:bCs/>
      <w:sz w:val="20"/>
      <w:szCs w:val="20"/>
    </w:rPr>
  </w:style>
  <w:style w:type="paragraph" w:customStyle="1" w:styleId="materialabstract1">
    <w:name w:val="material_abstract1"/>
    <w:basedOn w:val="a"/>
    <w:rsid w:val="00CC2AD7"/>
    <w:pPr>
      <w:spacing w:before="75" w:after="150" w:line="312" w:lineRule="atLeast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materialrow1">
    <w:name w:val="material_row1"/>
    <w:basedOn w:val="a"/>
    <w:rsid w:val="00CC2AD7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terialtext1">
    <w:name w:val="material_text1"/>
    <w:basedOn w:val="a"/>
    <w:rsid w:val="00CC2AD7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terialtextwhite1">
    <w:name w:val="material_text_white1"/>
    <w:basedOn w:val="a"/>
    <w:rsid w:val="00CC2AD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"/>
      <w:szCs w:val="2"/>
    </w:rPr>
  </w:style>
  <w:style w:type="paragraph" w:customStyle="1" w:styleId="materialdatetime1">
    <w:name w:val="material_datetime1"/>
    <w:basedOn w:val="a"/>
    <w:rsid w:val="00CC2AD7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terialcatalog1">
    <w:name w:val="material_catalog1"/>
    <w:basedOn w:val="a"/>
    <w:rsid w:val="00CC2AD7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terialfoto1">
    <w:name w:val="material_foto1"/>
    <w:basedOn w:val="a"/>
    <w:rsid w:val="00CC2AD7"/>
    <w:pPr>
      <w:spacing w:after="225" w:line="240" w:lineRule="auto"/>
      <w:ind w:left="225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file1">
    <w:name w:val="material_file1"/>
    <w:basedOn w:val="a"/>
    <w:rsid w:val="00CC2AD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terialtags1">
    <w:name w:val="material_tags1"/>
    <w:basedOn w:val="a"/>
    <w:rsid w:val="00CC2AD7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terialparams1">
    <w:name w:val="material_params1"/>
    <w:basedOn w:val="a"/>
    <w:rsid w:val="00CC2AD7"/>
    <w:pPr>
      <w:spacing w:before="225" w:after="300" w:line="240" w:lineRule="auto"/>
      <w:jc w:val="center"/>
    </w:pPr>
    <w:rPr>
      <w:rFonts w:ascii="Times New Roman" w:eastAsia="Times New Roman" w:hAnsi="Times New Roman" w:cs="Times New Roman"/>
      <w:color w:val="737373"/>
      <w:sz w:val="17"/>
      <w:szCs w:val="17"/>
    </w:rPr>
  </w:style>
  <w:style w:type="character" w:customStyle="1" w:styleId="activepage1">
    <w:name w:val="active_page1"/>
    <w:basedOn w:val="a0"/>
    <w:rsid w:val="00CC2AD7"/>
    <w:rPr>
      <w:color w:val="000000"/>
      <w:shd w:val="clear" w:color="auto" w:fill="DD7762"/>
    </w:rPr>
  </w:style>
  <w:style w:type="character" w:customStyle="1" w:styleId="activeyear1">
    <w:name w:val="active_year1"/>
    <w:basedOn w:val="a0"/>
    <w:rsid w:val="00CC2AD7"/>
    <w:rPr>
      <w:color w:val="000000"/>
      <w:shd w:val="clear" w:color="auto" w:fill="DD7762"/>
    </w:rPr>
  </w:style>
  <w:style w:type="character" w:customStyle="1" w:styleId="datepublic1">
    <w:name w:val="date_public1"/>
    <w:basedOn w:val="a0"/>
    <w:rsid w:val="00CC2AD7"/>
    <w:rPr>
      <w:color w:val="AAAAAA"/>
      <w:sz w:val="19"/>
      <w:szCs w:val="19"/>
    </w:rPr>
  </w:style>
  <w:style w:type="paragraph" w:customStyle="1" w:styleId="fio1">
    <w:name w:val="fio1"/>
    <w:basedOn w:val="a"/>
    <w:rsid w:val="00CC2AD7"/>
    <w:pPr>
      <w:spacing w:before="75" w:after="75" w:line="195" w:lineRule="atLeast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CC2AD7"/>
    <w:pPr>
      <w:spacing w:before="75" w:after="75" w:line="195" w:lineRule="atLeast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2"/>
    <w:basedOn w:val="a"/>
    <w:rsid w:val="00CC2AD7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swer1">
    <w:name w:val="answer1"/>
    <w:basedOn w:val="a"/>
    <w:rsid w:val="00CC2AD7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wn1">
    <w:name w:val="down1"/>
    <w:basedOn w:val="a0"/>
    <w:rsid w:val="00CC2AD7"/>
    <w:rPr>
      <w:vanish w:val="0"/>
      <w:webHidden w:val="0"/>
      <w:specVanish w:val="0"/>
    </w:rPr>
  </w:style>
  <w:style w:type="character" w:customStyle="1" w:styleId="down2">
    <w:name w:val="down2"/>
    <w:basedOn w:val="a0"/>
    <w:rsid w:val="00CC2AD7"/>
    <w:rPr>
      <w:vanish w:val="0"/>
      <w:webHidden w:val="0"/>
      <w:color w:val="F5E548"/>
      <w:specVanish w:val="0"/>
    </w:rPr>
  </w:style>
  <w:style w:type="paragraph" w:customStyle="1" w:styleId="galleria-thumbnails-list1">
    <w:name w:val="galleria-thumbnails-list1"/>
    <w:basedOn w:val="a"/>
    <w:rsid w:val="00CC2AD7"/>
    <w:pPr>
      <w:spacing w:before="100" w:beforeAutospacing="1" w:after="100" w:afterAutospacing="1" w:line="240" w:lineRule="auto"/>
      <w:ind w:left="450" w:righ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image1">
    <w:name w:val="galleria-image1"/>
    <w:basedOn w:val="a"/>
    <w:rsid w:val="00CC2AD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000000"/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abled1">
    <w:name w:val="disabled1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thumb-nav-left1">
    <w:name w:val="galleria-thumb-nav-left1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lleria-thumb-nav-right1">
    <w:name w:val="galleria-thumb-nav-right1"/>
    <w:basedOn w:val="a"/>
    <w:rsid w:val="00CC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C2AD7"/>
    <w:rPr>
      <w:b/>
      <w:bCs/>
    </w:rPr>
  </w:style>
  <w:style w:type="character" w:customStyle="1" w:styleId="at16nc2">
    <w:name w:val="at16nc2"/>
    <w:basedOn w:val="a0"/>
    <w:rsid w:val="00CC2AD7"/>
    <w:rPr>
      <w:rFonts w:ascii="Tahoma" w:hAnsi="Tahoma" w:cs="Tahoma" w:hint="default"/>
      <w:vanish w:val="0"/>
      <w:webHidden w:val="0"/>
      <w:color w:val="AAAAAA"/>
      <w:sz w:val="23"/>
      <w:szCs w:val="23"/>
      <w:specVanish w:val="0"/>
    </w:rPr>
  </w:style>
  <w:style w:type="table" w:styleId="a8">
    <w:name w:val="Table Grid"/>
    <w:basedOn w:val="a1"/>
    <w:uiPriority w:val="59"/>
    <w:rsid w:val="00CC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C2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6059.0/" TargetMode="External"/><Relationship Id="rId13" Type="http://schemas.openxmlformats.org/officeDocument/2006/relationships/hyperlink" Target="file:///\\mihail\shareddocs\&#208;" TargetMode="External"/><Relationship Id="rId18" Type="http://schemas.openxmlformats.org/officeDocument/2006/relationships/hyperlink" Target="file:///\\mihail\shareddocs\&#208;" TargetMode="External"/><Relationship Id="rId26" Type="http://schemas.openxmlformats.org/officeDocument/2006/relationships/hyperlink" Target="garantf1://10064186.4/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mihail\shareddocs\&#208;&#147;&#208;&#190;&#209;&#129;&#209;&#131;&#208;&#180;&#208;&#176;&#209;&#128;&#209;&#129;&#209;&#130;&#208;&#178;&#208;&#181;&#208;&#189;&#208;&#189;&#208;&#176;&#209;&#143;%20&#208;&#191;&#209;&#128;&#208;&#190;&#208;&#179;&#209;&#128;&#208;&#176;&#208;&#188;&#208;&#188;&#208;&#176;%20&#208;&#154;&#209;&#131;&#209;&#128;&#209;&#129;&#208;&#186;&#208;&#190;&#208;&#185;%20&#208;&#190;&#208;&#177;&#208;" TargetMode="External"/><Relationship Id="rId7" Type="http://schemas.openxmlformats.org/officeDocument/2006/relationships/hyperlink" Target="garantf1://96059.1000/" TargetMode="External"/><Relationship Id="rId12" Type="http://schemas.openxmlformats.org/officeDocument/2006/relationships/hyperlink" Target="file:///\\mihail\shareddocs\&#208;" TargetMode="External"/><Relationship Id="rId17" Type="http://schemas.openxmlformats.org/officeDocument/2006/relationships/hyperlink" Target="file:///\\mihail\shareddocs\&#208;" TargetMode="External"/><Relationship Id="rId25" Type="http://schemas.openxmlformats.org/officeDocument/2006/relationships/hyperlink" Target="file:///\\mihail\shareddocs\&#208;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mihail\shareddocs\&#208;&#147;&#208;&#190;&#209;&#129;&#209;&#131;&#208;&#180;&#208;&#176;&#209;&#128;&#209;&#129;&#209;&#130;&#208;&#178;&#208;&#181;&#208;&#189;&#208;&#189;&#208;&#176;&#209;&#143;%20&#208;&#191;&#209;&#128;&#208;&#190;&#208;&#179;&#209;&#128;&#208;&#176;&#208;&#188;&#208;&#188;&#208;&#176;%20&#208;&#154;&#209;&#131;&#209;&#128;&#209;&#129;&#208;&#186;&#208;&#190;&#208;&#185;%20&#208;&#190;&#208;&#177;&#208;" TargetMode="External"/><Relationship Id="rId20" Type="http://schemas.openxmlformats.org/officeDocument/2006/relationships/hyperlink" Target="file:///\\mihail\shareddocs\&#208;" TargetMode="External"/><Relationship Id="rId29" Type="http://schemas.openxmlformats.org/officeDocument/2006/relationships/hyperlink" Target="garantf1://12057560.0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99749.1113/" TargetMode="External"/><Relationship Id="rId11" Type="http://schemas.openxmlformats.org/officeDocument/2006/relationships/hyperlink" Target="file:///\\mihail\shareddocs\&#208;&#147;&#208;&#190;&#209;&#129;&#209;&#131;&#208;&#180;&#208;&#176;&#209;&#128;&#209;&#129;&#209;&#130;&#208;&#178;&#208;&#181;&#208;&#189;&#208;&#189;&#208;&#176;&#209;&#143;%20&#208;&#191;&#209;&#128;&#208;&#190;&#208;&#179;&#209;&#128;&#208;&#176;&#208;&#188;&#208;&#188;&#208;&#176;%20&#208;&#154;&#209;&#131;&#209;&#128;&#209;&#129;&#208;&#186;&#208;&#190;&#208;&#185;%20&#208;&#190;&#208;&#177;&#208;" TargetMode="External"/><Relationship Id="rId24" Type="http://schemas.openxmlformats.org/officeDocument/2006/relationships/hyperlink" Target="file:///\\mihail\shareddocs\&#208;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\\mihail\shareddocs\&#208;" TargetMode="External"/><Relationship Id="rId23" Type="http://schemas.openxmlformats.org/officeDocument/2006/relationships/hyperlink" Target="garantf1://12057560.0/" TargetMode="External"/><Relationship Id="rId28" Type="http://schemas.openxmlformats.org/officeDocument/2006/relationships/hyperlink" Target="garantf1://10064186.4/" TargetMode="External"/><Relationship Id="rId10" Type="http://schemas.openxmlformats.org/officeDocument/2006/relationships/hyperlink" Target="file:///\\mihail\shareddocs\&#208;" TargetMode="External"/><Relationship Id="rId19" Type="http://schemas.openxmlformats.org/officeDocument/2006/relationships/hyperlink" Target="file:///\\mihail\shareddocs\&#208;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\\mihail\shareddocs\&#208;" TargetMode="External"/><Relationship Id="rId14" Type="http://schemas.openxmlformats.org/officeDocument/2006/relationships/hyperlink" Target="file:///\\mihail\shareddocs\&#208;&#147;&#208;&#190;&#209;&#129;&#209;&#131;&#208;&#180;&#208;&#176;&#209;&#128;&#209;&#129;&#209;&#130;&#208;&#178;&#208;&#181;&#208;&#189;&#208;&#189;&#208;&#176;&#209;&#143;%20&#208;&#191;&#209;&#128;&#208;&#190;&#208;&#179;&#209;&#128;&#208;&#176;&#208;&#188;&#208;&#188;&#208;&#176;%20&#208;&#154;&#209;&#131;&#209;&#128;&#209;&#129;&#208;&#186;&#208;&#190;&#208;&#185;%20&#208;&#190;&#208;&#177;&#208;" TargetMode="External"/><Relationship Id="rId22" Type="http://schemas.openxmlformats.org/officeDocument/2006/relationships/hyperlink" Target="garantf1://10064186.4/" TargetMode="External"/><Relationship Id="rId27" Type="http://schemas.openxmlformats.org/officeDocument/2006/relationships/hyperlink" Target="garantf1://12057560.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11715</Words>
  <Characters>66780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Filippov</cp:lastModifiedBy>
  <cp:revision>2</cp:revision>
  <cp:lastPrinted>2013-11-26T05:26:00Z</cp:lastPrinted>
  <dcterms:created xsi:type="dcterms:W3CDTF">2013-12-20T11:46:00Z</dcterms:created>
  <dcterms:modified xsi:type="dcterms:W3CDTF">2013-12-20T11:46:00Z</dcterms:modified>
</cp:coreProperties>
</file>