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95F" w:rsidRDefault="0054757C">
      <w:pPr>
        <w:ind w:left="4109" w:right="4666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61975" cy="742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95F" w:rsidRDefault="0054757C">
      <w:pPr>
        <w:shd w:val="clear" w:color="auto" w:fill="FFFFFF"/>
        <w:spacing w:before="48" w:line="384" w:lineRule="exact"/>
        <w:ind w:left="3062" w:right="1536" w:hanging="1488"/>
        <w:rPr>
          <w:rFonts w:ascii="Arial" w:hAnsi="Arial" w:cs="Arial"/>
          <w:b/>
          <w:bCs/>
          <w:spacing w:val="-4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АДМИНИСТРАЦИЯ ГОРОДА ЛЬГОВА КУРСКОЙ ОБЛАСТИ </w:t>
      </w:r>
    </w:p>
    <w:p w:rsidR="00D9295F" w:rsidRDefault="0054757C">
      <w:pPr>
        <w:shd w:val="clear" w:color="auto" w:fill="FFFFFF"/>
        <w:spacing w:before="250"/>
        <w:jc w:val="center"/>
        <w:rPr>
          <w:rFonts w:ascii="Arial" w:hAnsi="Arial" w:cs="Arial"/>
          <w:b/>
          <w:spacing w:val="-6"/>
          <w:sz w:val="32"/>
          <w:szCs w:val="32"/>
        </w:rPr>
      </w:pPr>
      <w:r>
        <w:rPr>
          <w:rFonts w:ascii="Arial" w:hAnsi="Arial" w:cs="Arial"/>
          <w:b/>
          <w:bCs/>
          <w:spacing w:val="-4"/>
          <w:sz w:val="32"/>
          <w:szCs w:val="32"/>
        </w:rPr>
        <w:t>ПОСТАНОВЛЕНИЕ</w:t>
      </w:r>
    </w:p>
    <w:p w:rsidR="00D9295F" w:rsidRDefault="004C1731">
      <w:pPr>
        <w:shd w:val="clear" w:color="auto" w:fill="FFFFFF"/>
        <w:tabs>
          <w:tab w:val="left" w:pos="2650"/>
        </w:tabs>
        <w:spacing w:before="240" w:after="240" w:line="276" w:lineRule="auto"/>
        <w:ind w:left="19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pacing w:val="-6"/>
          <w:sz w:val="32"/>
          <w:szCs w:val="32"/>
        </w:rPr>
        <w:t xml:space="preserve">от </w:t>
      </w:r>
      <w:r w:rsidR="005A4EF1">
        <w:rPr>
          <w:rFonts w:ascii="Arial" w:hAnsi="Arial" w:cs="Arial"/>
          <w:b/>
          <w:spacing w:val="-6"/>
          <w:sz w:val="32"/>
          <w:szCs w:val="32"/>
        </w:rPr>
        <w:t>01</w:t>
      </w:r>
      <w:r w:rsidR="002A36E3">
        <w:rPr>
          <w:rFonts w:ascii="Arial" w:hAnsi="Arial" w:cs="Arial"/>
          <w:b/>
          <w:spacing w:val="-6"/>
          <w:sz w:val="32"/>
          <w:szCs w:val="32"/>
        </w:rPr>
        <w:t xml:space="preserve"> </w:t>
      </w:r>
      <w:r w:rsidR="005A4EF1">
        <w:rPr>
          <w:rFonts w:ascii="Arial" w:hAnsi="Arial" w:cs="Arial"/>
          <w:b/>
          <w:spacing w:val="-6"/>
          <w:sz w:val="32"/>
          <w:szCs w:val="32"/>
        </w:rPr>
        <w:t>марта</w:t>
      </w:r>
      <w:r w:rsidR="002A36E3">
        <w:rPr>
          <w:rFonts w:ascii="Arial" w:hAnsi="Arial" w:cs="Arial"/>
          <w:b/>
          <w:spacing w:val="-6"/>
          <w:sz w:val="32"/>
          <w:szCs w:val="32"/>
        </w:rPr>
        <w:t xml:space="preserve"> 20</w:t>
      </w:r>
      <w:r w:rsidR="004B4689">
        <w:rPr>
          <w:rFonts w:ascii="Arial" w:hAnsi="Arial" w:cs="Arial"/>
          <w:b/>
          <w:spacing w:val="-6"/>
          <w:sz w:val="32"/>
          <w:szCs w:val="32"/>
        </w:rPr>
        <w:t>2</w:t>
      </w:r>
      <w:r w:rsidR="005A4EF1">
        <w:rPr>
          <w:rFonts w:ascii="Arial" w:hAnsi="Arial" w:cs="Arial"/>
          <w:b/>
          <w:spacing w:val="-6"/>
          <w:sz w:val="32"/>
          <w:szCs w:val="32"/>
        </w:rPr>
        <w:t>1</w:t>
      </w:r>
      <w:r w:rsidR="009A58E0">
        <w:rPr>
          <w:rFonts w:ascii="Arial" w:hAnsi="Arial" w:cs="Arial"/>
          <w:b/>
          <w:spacing w:val="-6"/>
          <w:sz w:val="32"/>
          <w:szCs w:val="32"/>
        </w:rPr>
        <w:t xml:space="preserve"> </w:t>
      </w:r>
      <w:r w:rsidR="008649C6">
        <w:rPr>
          <w:rFonts w:ascii="Arial" w:hAnsi="Arial" w:cs="Arial"/>
          <w:b/>
          <w:spacing w:val="-6"/>
          <w:sz w:val="32"/>
          <w:szCs w:val="32"/>
        </w:rPr>
        <w:t xml:space="preserve">г. </w:t>
      </w:r>
      <w:r w:rsidR="0054757C">
        <w:rPr>
          <w:rFonts w:ascii="Arial" w:hAnsi="Arial" w:cs="Arial"/>
          <w:b/>
          <w:spacing w:val="-9"/>
          <w:sz w:val="32"/>
          <w:szCs w:val="32"/>
        </w:rPr>
        <w:t xml:space="preserve">№ </w:t>
      </w:r>
      <w:r w:rsidR="005A4EF1">
        <w:rPr>
          <w:rFonts w:ascii="Arial" w:hAnsi="Arial" w:cs="Arial"/>
          <w:b/>
          <w:spacing w:val="-9"/>
          <w:sz w:val="32"/>
          <w:szCs w:val="32"/>
        </w:rPr>
        <w:t>203</w:t>
      </w:r>
    </w:p>
    <w:p w:rsidR="00D9295F" w:rsidRDefault="0054757C" w:rsidP="005A52F6">
      <w:pPr>
        <w:pStyle w:val="ConsPlusTitle"/>
        <w:widowControl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О</w:t>
      </w:r>
      <w:r w:rsidR="002E0AB9">
        <w:rPr>
          <w:rFonts w:ascii="Arial" w:hAnsi="Arial" w:cs="Arial"/>
          <w:sz w:val="32"/>
          <w:szCs w:val="32"/>
        </w:rPr>
        <w:t>б утверждении перечня</w:t>
      </w:r>
      <w:r w:rsidR="005A52F6">
        <w:rPr>
          <w:rFonts w:ascii="Arial" w:hAnsi="Arial" w:cs="Arial"/>
          <w:sz w:val="32"/>
          <w:szCs w:val="32"/>
        </w:rPr>
        <w:t xml:space="preserve"> муниципальных услуг и контрольных функций Администрации города Льгова</w:t>
      </w:r>
    </w:p>
    <w:p w:rsidR="006554CC" w:rsidRDefault="006554CC" w:rsidP="005A52F6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</w:p>
    <w:p w:rsidR="006554CC" w:rsidRDefault="006554CC" w:rsidP="006554CC">
      <w:pPr>
        <w:pStyle w:val="ConsPlusTitle"/>
        <w:widowControl/>
        <w:rPr>
          <w:rFonts w:ascii="Arial" w:hAnsi="Arial" w:cs="Arial"/>
          <w:sz w:val="24"/>
          <w:szCs w:val="24"/>
        </w:rPr>
      </w:pPr>
    </w:p>
    <w:p w:rsidR="00D9295F" w:rsidRDefault="00D9295F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D9295F" w:rsidRDefault="005A52F6" w:rsidP="007E184C">
      <w:pPr>
        <w:pStyle w:val="ConsPlusTitle"/>
        <w:widowControl/>
        <w:ind w:left="315" w:firstLine="405"/>
        <w:jc w:val="both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субъектов Рос</w:t>
      </w:r>
      <w:r w:rsidR="001F3768">
        <w:rPr>
          <w:rFonts w:ascii="Arial" w:hAnsi="Arial" w:cs="Arial"/>
          <w:b w:val="0"/>
          <w:bCs w:val="0"/>
          <w:sz w:val="24"/>
          <w:szCs w:val="24"/>
        </w:rPr>
        <w:t>сийской Федерации, органами мест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ного самоуправления (в редакции Постановлений Правительства РФ от 22.12.2012 № 1377, от 30.05.2014 № 496 от 22.10.2015 №492) Администрация города Льгова </w:t>
      </w:r>
      <w:r>
        <w:rPr>
          <w:rFonts w:ascii="Arial" w:hAnsi="Arial" w:cs="Arial"/>
          <w:bCs w:val="0"/>
          <w:sz w:val="24"/>
          <w:szCs w:val="24"/>
        </w:rPr>
        <w:t>ПОСТАНОВЛЯЕТ:</w:t>
      </w:r>
    </w:p>
    <w:p w:rsidR="005A52F6" w:rsidRPr="005A52F6" w:rsidRDefault="005A52F6">
      <w:pPr>
        <w:pStyle w:val="ConsPlusTitle"/>
        <w:widowControl/>
        <w:ind w:left="315"/>
        <w:rPr>
          <w:rFonts w:ascii="Arial" w:hAnsi="Arial" w:cs="Arial"/>
          <w:sz w:val="24"/>
          <w:szCs w:val="24"/>
        </w:rPr>
      </w:pPr>
    </w:p>
    <w:p w:rsidR="00D9295F" w:rsidRDefault="002E0AB9" w:rsidP="005A52F6">
      <w:pPr>
        <w:pStyle w:val="aa"/>
        <w:numPr>
          <w:ilvl w:val="0"/>
          <w:numId w:val="3"/>
        </w:numPr>
        <w:ind w:left="284" w:firstLine="9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перечень</w:t>
      </w:r>
      <w:r w:rsidR="005A52F6">
        <w:rPr>
          <w:rFonts w:ascii="Arial" w:hAnsi="Arial" w:cs="Arial"/>
          <w:sz w:val="24"/>
          <w:szCs w:val="24"/>
        </w:rPr>
        <w:t xml:space="preserve"> муниципальных услуг, предоставляемых Администрацией города Льгова (Приложение № 1).</w:t>
      </w:r>
    </w:p>
    <w:p w:rsidR="005A52F6" w:rsidRDefault="002E0AB9" w:rsidP="005A52F6">
      <w:pPr>
        <w:pStyle w:val="aa"/>
        <w:numPr>
          <w:ilvl w:val="0"/>
          <w:numId w:val="3"/>
        </w:numPr>
        <w:ind w:left="284" w:firstLine="9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перечень</w:t>
      </w:r>
      <w:r w:rsidR="005A52F6">
        <w:rPr>
          <w:rFonts w:ascii="Arial" w:hAnsi="Arial" w:cs="Arial"/>
          <w:sz w:val="24"/>
          <w:szCs w:val="24"/>
        </w:rPr>
        <w:t xml:space="preserve"> контрольных функций Администрации города Льгова (Приложение № 2).</w:t>
      </w:r>
    </w:p>
    <w:p w:rsidR="005A52F6" w:rsidRDefault="005A52F6" w:rsidP="005A52F6">
      <w:pPr>
        <w:pStyle w:val="aa"/>
        <w:numPr>
          <w:ilvl w:val="0"/>
          <w:numId w:val="3"/>
        </w:numPr>
        <w:ind w:left="284" w:firstLine="9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Признать утратившим силу постановление Администрации г</w:t>
      </w:r>
      <w:r w:rsidR="002E0AB9">
        <w:rPr>
          <w:rFonts w:ascii="Arial" w:hAnsi="Arial" w:cs="Arial"/>
          <w:sz w:val="24"/>
          <w:szCs w:val="24"/>
        </w:rPr>
        <w:t xml:space="preserve">орода Льгова от </w:t>
      </w:r>
      <w:r w:rsidR="004B4689">
        <w:rPr>
          <w:rFonts w:ascii="Arial" w:hAnsi="Arial" w:cs="Arial"/>
          <w:sz w:val="24"/>
          <w:szCs w:val="24"/>
        </w:rPr>
        <w:t>0</w:t>
      </w:r>
      <w:r w:rsidR="005A4EF1">
        <w:rPr>
          <w:rFonts w:ascii="Arial" w:hAnsi="Arial" w:cs="Arial"/>
          <w:sz w:val="24"/>
          <w:szCs w:val="24"/>
        </w:rPr>
        <w:t>9</w:t>
      </w:r>
      <w:r w:rsidR="002E0AB9">
        <w:rPr>
          <w:rFonts w:ascii="Arial" w:hAnsi="Arial" w:cs="Arial"/>
          <w:sz w:val="24"/>
          <w:szCs w:val="24"/>
        </w:rPr>
        <w:t>.</w:t>
      </w:r>
      <w:r w:rsidR="005A4EF1">
        <w:rPr>
          <w:rFonts w:ascii="Arial" w:hAnsi="Arial" w:cs="Arial"/>
          <w:sz w:val="24"/>
          <w:szCs w:val="24"/>
        </w:rPr>
        <w:t>01</w:t>
      </w:r>
      <w:r w:rsidR="00B23624">
        <w:rPr>
          <w:rFonts w:ascii="Arial" w:hAnsi="Arial" w:cs="Arial"/>
          <w:sz w:val="24"/>
          <w:szCs w:val="24"/>
        </w:rPr>
        <w:t>.2</w:t>
      </w:r>
      <w:r w:rsidR="002A36E3">
        <w:rPr>
          <w:rFonts w:ascii="Arial" w:hAnsi="Arial" w:cs="Arial"/>
          <w:sz w:val="24"/>
          <w:szCs w:val="24"/>
        </w:rPr>
        <w:t>0</w:t>
      </w:r>
      <w:r w:rsidR="005A4EF1">
        <w:rPr>
          <w:rFonts w:ascii="Arial" w:hAnsi="Arial" w:cs="Arial"/>
          <w:sz w:val="24"/>
          <w:szCs w:val="24"/>
        </w:rPr>
        <w:t>20</w:t>
      </w:r>
      <w:r w:rsidR="002A36E3">
        <w:rPr>
          <w:rFonts w:ascii="Arial" w:hAnsi="Arial" w:cs="Arial"/>
          <w:sz w:val="24"/>
          <w:szCs w:val="24"/>
        </w:rPr>
        <w:t xml:space="preserve"> </w:t>
      </w:r>
      <w:r w:rsidR="002E0AB9">
        <w:rPr>
          <w:rFonts w:ascii="Arial" w:hAnsi="Arial" w:cs="Arial"/>
          <w:sz w:val="24"/>
          <w:szCs w:val="24"/>
        </w:rPr>
        <w:t xml:space="preserve">№ </w:t>
      </w:r>
      <w:r w:rsidR="005A4EF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7E184C">
        <w:rPr>
          <w:rFonts w:ascii="Arial" w:hAnsi="Arial" w:cs="Arial"/>
          <w:sz w:val="24"/>
          <w:szCs w:val="24"/>
        </w:rPr>
        <w:t xml:space="preserve">«Об </w:t>
      </w:r>
      <w:r w:rsidR="002E0AB9">
        <w:rPr>
          <w:rFonts w:ascii="Arial" w:hAnsi="Arial" w:cs="Arial"/>
          <w:sz w:val="24"/>
          <w:szCs w:val="24"/>
        </w:rPr>
        <w:t xml:space="preserve">утверждении </w:t>
      </w:r>
      <w:r w:rsidR="003F5A4E">
        <w:rPr>
          <w:rFonts w:ascii="Arial" w:hAnsi="Arial" w:cs="Arial"/>
          <w:sz w:val="24"/>
          <w:szCs w:val="24"/>
        </w:rPr>
        <w:t>перечня</w:t>
      </w:r>
      <w:r w:rsidR="007E184C">
        <w:rPr>
          <w:rFonts w:ascii="Arial" w:hAnsi="Arial" w:cs="Arial"/>
          <w:sz w:val="24"/>
          <w:szCs w:val="24"/>
        </w:rPr>
        <w:t xml:space="preserve"> муниципальных услуг и контрольных функций Администрации города Льгова»</w:t>
      </w:r>
      <w:r w:rsidR="006617E2">
        <w:rPr>
          <w:rFonts w:ascii="Arial" w:hAnsi="Arial" w:cs="Arial"/>
          <w:sz w:val="24"/>
          <w:szCs w:val="24"/>
        </w:rPr>
        <w:t>.</w:t>
      </w:r>
    </w:p>
    <w:p w:rsidR="007E184C" w:rsidRDefault="007E184C" w:rsidP="005A52F6">
      <w:pPr>
        <w:pStyle w:val="aa"/>
        <w:numPr>
          <w:ilvl w:val="0"/>
          <w:numId w:val="3"/>
        </w:numPr>
        <w:ind w:left="284" w:firstLine="9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</w:t>
      </w:r>
      <w:r w:rsidR="00B23624">
        <w:rPr>
          <w:rFonts w:ascii="Arial" w:hAnsi="Arial" w:cs="Arial"/>
          <w:sz w:val="24"/>
          <w:szCs w:val="24"/>
        </w:rPr>
        <w:t>управляющего делами А</w:t>
      </w:r>
      <w:r w:rsidR="0068013D">
        <w:rPr>
          <w:rFonts w:ascii="Arial" w:hAnsi="Arial" w:cs="Arial"/>
          <w:sz w:val="24"/>
          <w:szCs w:val="24"/>
        </w:rPr>
        <w:t>дминис</w:t>
      </w:r>
      <w:r w:rsidR="00B23624">
        <w:rPr>
          <w:rFonts w:ascii="Arial" w:hAnsi="Arial" w:cs="Arial"/>
          <w:sz w:val="24"/>
          <w:szCs w:val="24"/>
        </w:rPr>
        <w:t xml:space="preserve">трации города Льгова </w:t>
      </w:r>
      <w:proofErr w:type="spellStart"/>
      <w:r w:rsidR="00B23624">
        <w:rPr>
          <w:rFonts w:ascii="Arial" w:hAnsi="Arial" w:cs="Arial"/>
          <w:sz w:val="24"/>
          <w:szCs w:val="24"/>
        </w:rPr>
        <w:t>Картышова</w:t>
      </w:r>
      <w:proofErr w:type="spellEnd"/>
      <w:r w:rsidR="00B23624">
        <w:rPr>
          <w:rFonts w:ascii="Arial" w:hAnsi="Arial" w:cs="Arial"/>
          <w:sz w:val="24"/>
          <w:szCs w:val="24"/>
        </w:rPr>
        <w:t xml:space="preserve"> Л.П.</w:t>
      </w:r>
    </w:p>
    <w:p w:rsidR="007E184C" w:rsidRPr="005A52F6" w:rsidRDefault="007E184C" w:rsidP="005A52F6">
      <w:pPr>
        <w:pStyle w:val="aa"/>
        <w:numPr>
          <w:ilvl w:val="0"/>
          <w:numId w:val="3"/>
        </w:numPr>
        <w:ind w:left="284" w:firstLine="9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вступает в силу со дня его подписания.</w:t>
      </w:r>
    </w:p>
    <w:p w:rsidR="00D9295F" w:rsidRDefault="005475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9295F" w:rsidRDefault="00D9295F">
      <w:pPr>
        <w:rPr>
          <w:rFonts w:ascii="Arial" w:hAnsi="Arial" w:cs="Arial"/>
          <w:sz w:val="24"/>
          <w:szCs w:val="24"/>
        </w:rPr>
      </w:pPr>
    </w:p>
    <w:p w:rsidR="00D9295F" w:rsidRDefault="00D9295F">
      <w:pPr>
        <w:rPr>
          <w:rFonts w:ascii="Arial" w:hAnsi="Arial" w:cs="Arial"/>
          <w:sz w:val="24"/>
          <w:szCs w:val="24"/>
        </w:rPr>
      </w:pPr>
    </w:p>
    <w:p w:rsidR="00D9295F" w:rsidRDefault="005475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9295F" w:rsidRDefault="005475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5A4EF1">
        <w:rPr>
          <w:rFonts w:ascii="Arial" w:hAnsi="Arial" w:cs="Arial"/>
          <w:b/>
          <w:sz w:val="24"/>
          <w:szCs w:val="24"/>
        </w:rPr>
        <w:t xml:space="preserve">ВРИО </w:t>
      </w:r>
      <w:r w:rsidR="004B4689">
        <w:rPr>
          <w:rFonts w:ascii="Arial" w:hAnsi="Arial" w:cs="Arial"/>
          <w:b/>
          <w:sz w:val="24"/>
          <w:szCs w:val="24"/>
        </w:rPr>
        <w:t>Г</w:t>
      </w:r>
      <w:r>
        <w:rPr>
          <w:rFonts w:ascii="Arial" w:hAnsi="Arial" w:cs="Arial"/>
          <w:b/>
          <w:sz w:val="24"/>
          <w:szCs w:val="24"/>
        </w:rPr>
        <w:t>лав</w:t>
      </w:r>
      <w:r w:rsidR="005A4EF1">
        <w:rPr>
          <w:rFonts w:ascii="Arial" w:hAnsi="Arial" w:cs="Arial"/>
          <w:b/>
          <w:sz w:val="24"/>
          <w:szCs w:val="24"/>
        </w:rPr>
        <w:t>ы</w:t>
      </w:r>
      <w:r>
        <w:rPr>
          <w:rFonts w:ascii="Arial" w:hAnsi="Arial" w:cs="Arial"/>
          <w:b/>
          <w:sz w:val="24"/>
          <w:szCs w:val="24"/>
        </w:rPr>
        <w:t xml:space="preserve"> города                                 </w:t>
      </w:r>
      <w:r w:rsidR="00B23624">
        <w:rPr>
          <w:rFonts w:ascii="Arial" w:hAnsi="Arial" w:cs="Arial"/>
          <w:b/>
          <w:sz w:val="24"/>
          <w:szCs w:val="24"/>
        </w:rPr>
        <w:t>                             </w:t>
      </w:r>
      <w:r w:rsidR="005A4EF1">
        <w:rPr>
          <w:rFonts w:ascii="Arial" w:hAnsi="Arial" w:cs="Arial"/>
          <w:b/>
          <w:sz w:val="24"/>
          <w:szCs w:val="24"/>
        </w:rPr>
        <w:t>А.Е. Савенков</w:t>
      </w:r>
    </w:p>
    <w:p w:rsidR="00D9295F" w:rsidRDefault="005475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 </w:t>
      </w:r>
    </w:p>
    <w:p w:rsidR="00D9295F" w:rsidRDefault="005475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 </w:t>
      </w:r>
    </w:p>
    <w:p w:rsidR="00D9295F" w:rsidRDefault="005475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 </w:t>
      </w:r>
    </w:p>
    <w:p w:rsidR="00475874" w:rsidRDefault="00475874">
      <w:pPr>
        <w:rPr>
          <w:rFonts w:ascii="Arial" w:hAnsi="Arial" w:cs="Arial"/>
          <w:b/>
          <w:sz w:val="24"/>
          <w:szCs w:val="24"/>
        </w:rPr>
      </w:pPr>
    </w:p>
    <w:p w:rsidR="006554CC" w:rsidRDefault="006554CC">
      <w:pPr>
        <w:rPr>
          <w:rFonts w:ascii="Arial" w:hAnsi="Arial" w:cs="Arial"/>
          <w:b/>
          <w:sz w:val="24"/>
          <w:szCs w:val="24"/>
        </w:rPr>
      </w:pPr>
    </w:p>
    <w:p w:rsidR="005A4EF1" w:rsidRDefault="005A4EF1">
      <w:pPr>
        <w:rPr>
          <w:rFonts w:ascii="Arial" w:hAnsi="Arial" w:cs="Arial"/>
          <w:b/>
          <w:sz w:val="24"/>
          <w:szCs w:val="24"/>
        </w:rPr>
      </w:pPr>
    </w:p>
    <w:p w:rsidR="005A4EF1" w:rsidRDefault="005A4EF1">
      <w:pPr>
        <w:rPr>
          <w:rFonts w:ascii="Arial" w:hAnsi="Arial" w:cs="Arial"/>
          <w:b/>
          <w:sz w:val="24"/>
          <w:szCs w:val="24"/>
        </w:rPr>
      </w:pPr>
    </w:p>
    <w:p w:rsidR="005A4EF1" w:rsidRDefault="005A4EF1">
      <w:pPr>
        <w:rPr>
          <w:rFonts w:ascii="Arial" w:hAnsi="Arial" w:cs="Arial"/>
          <w:b/>
          <w:sz w:val="24"/>
          <w:szCs w:val="24"/>
        </w:rPr>
      </w:pPr>
    </w:p>
    <w:p w:rsidR="00475874" w:rsidRDefault="00475874">
      <w:pPr>
        <w:rPr>
          <w:rFonts w:ascii="Arial" w:hAnsi="Arial" w:cs="Arial"/>
          <w:b/>
          <w:sz w:val="24"/>
          <w:szCs w:val="24"/>
        </w:rPr>
      </w:pPr>
    </w:p>
    <w:p w:rsidR="00475874" w:rsidRDefault="00475874" w:rsidP="0047587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475874" w:rsidRDefault="00475874" w:rsidP="0047587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475874" w:rsidRDefault="00475874" w:rsidP="0047587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Льгова</w:t>
      </w:r>
    </w:p>
    <w:p w:rsidR="00475874" w:rsidRDefault="004C1731" w:rsidP="0047587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5A4EF1">
        <w:rPr>
          <w:rFonts w:ascii="Times New Roman" w:hAnsi="Times New Roman" w:cs="Times New Roman"/>
          <w:sz w:val="26"/>
          <w:szCs w:val="26"/>
        </w:rPr>
        <w:t>01</w:t>
      </w:r>
      <w:r w:rsidR="002A36E3">
        <w:rPr>
          <w:rFonts w:ascii="Times New Roman" w:hAnsi="Times New Roman" w:cs="Times New Roman"/>
          <w:sz w:val="26"/>
          <w:szCs w:val="26"/>
        </w:rPr>
        <w:t>.</w:t>
      </w:r>
      <w:r w:rsidR="004B4689">
        <w:rPr>
          <w:rFonts w:ascii="Times New Roman" w:hAnsi="Times New Roman" w:cs="Times New Roman"/>
          <w:sz w:val="26"/>
          <w:szCs w:val="26"/>
        </w:rPr>
        <w:t>0</w:t>
      </w:r>
      <w:r w:rsidR="005A4EF1">
        <w:rPr>
          <w:rFonts w:ascii="Times New Roman" w:hAnsi="Times New Roman" w:cs="Times New Roman"/>
          <w:sz w:val="26"/>
          <w:szCs w:val="26"/>
        </w:rPr>
        <w:t>3</w:t>
      </w:r>
      <w:r w:rsidR="002A36E3">
        <w:rPr>
          <w:rFonts w:ascii="Times New Roman" w:hAnsi="Times New Roman" w:cs="Times New Roman"/>
          <w:sz w:val="26"/>
          <w:szCs w:val="26"/>
        </w:rPr>
        <w:t>.20</w:t>
      </w:r>
      <w:r w:rsidR="004B4689">
        <w:rPr>
          <w:rFonts w:ascii="Times New Roman" w:hAnsi="Times New Roman" w:cs="Times New Roman"/>
          <w:sz w:val="26"/>
          <w:szCs w:val="26"/>
        </w:rPr>
        <w:t>2</w:t>
      </w:r>
      <w:r w:rsidR="005A4EF1">
        <w:rPr>
          <w:rFonts w:ascii="Times New Roman" w:hAnsi="Times New Roman" w:cs="Times New Roman"/>
          <w:sz w:val="26"/>
          <w:szCs w:val="26"/>
        </w:rPr>
        <w:t>1</w:t>
      </w:r>
      <w:r w:rsidR="009A58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5A4EF1">
        <w:rPr>
          <w:rFonts w:ascii="Times New Roman" w:hAnsi="Times New Roman" w:cs="Times New Roman"/>
          <w:sz w:val="26"/>
          <w:szCs w:val="26"/>
        </w:rPr>
        <w:t>203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5874" w:rsidRPr="006E2359" w:rsidRDefault="002E0AB9" w:rsidP="004758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475874" w:rsidRDefault="00475874" w:rsidP="004758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2359">
        <w:rPr>
          <w:rFonts w:ascii="Times New Roman" w:hAnsi="Times New Roman" w:cs="Times New Roman"/>
          <w:b/>
          <w:sz w:val="26"/>
          <w:szCs w:val="26"/>
        </w:rPr>
        <w:t>муниципальных услуг Администрации города Льгова Курской области</w:t>
      </w:r>
    </w:p>
    <w:p w:rsidR="006554CC" w:rsidRDefault="006554CC" w:rsidP="005A4EF1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26"/>
        <w:gridCol w:w="4107"/>
        <w:gridCol w:w="3985"/>
      </w:tblGrid>
      <w:tr w:rsidR="00475874" w:rsidTr="00AB7E06">
        <w:tc>
          <w:tcPr>
            <w:tcW w:w="1026" w:type="dxa"/>
          </w:tcPr>
          <w:p w:rsidR="00475874" w:rsidRDefault="00475874" w:rsidP="001574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475874" w:rsidRDefault="00475874" w:rsidP="001574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107" w:type="dxa"/>
          </w:tcPr>
          <w:p w:rsidR="00475874" w:rsidRDefault="00475874" w:rsidP="001574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3985" w:type="dxa"/>
          </w:tcPr>
          <w:p w:rsidR="00475874" w:rsidRDefault="00475874" w:rsidP="001574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структурного подразделения (должностного лица), осуществляющих муниципальную услугу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796DE1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796DE1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Выдача</w:t>
            </w: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градостроительного плана земельного участка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796DE1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Выдача несовершеннолетним лицам, достигшим 16 лет, разрешения на вступление в брак до достижения брачного возраста</w:t>
            </w:r>
          </w:p>
        </w:tc>
        <w:tc>
          <w:tcPr>
            <w:tcW w:w="3985" w:type="dxa"/>
          </w:tcPr>
          <w:p w:rsidR="005A4EF1" w:rsidRPr="006E2359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опеки и попечительства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796DE1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733FD1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FD1">
              <w:rPr>
                <w:rFonts w:ascii="Times New Roman" w:hAnsi="Times New Roman"/>
                <w:bCs/>
                <w:sz w:val="26"/>
                <w:szCs w:val="26"/>
              </w:rPr>
              <w:t>Выдача разрешений на ввод объектов в эксплуатацию</w:t>
            </w:r>
          </w:p>
        </w:tc>
        <w:tc>
          <w:tcPr>
            <w:tcW w:w="3985" w:type="dxa"/>
          </w:tcPr>
          <w:p w:rsidR="005A4EF1" w:rsidRPr="006E2359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796DE1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Выдача разрешений на право организации розничных рынков на территории города Льгова Курской области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Отдел экономики, муниципальных закупок, потребительского рынка, предпринимательства и транспорта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796DE1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733FD1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FD1">
              <w:rPr>
                <w:rFonts w:ascii="Times New Roman" w:hAnsi="Times New Roman" w:cs="Times New Roman"/>
                <w:sz w:val="26"/>
                <w:szCs w:val="26"/>
              </w:rPr>
              <w:t>Выдача разрешений на строительство и реконструкцию          объектов капитального строительства</w:t>
            </w:r>
          </w:p>
        </w:tc>
        <w:tc>
          <w:tcPr>
            <w:tcW w:w="3985" w:type="dxa"/>
          </w:tcPr>
          <w:p w:rsidR="005A4EF1" w:rsidRPr="006E2359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796DE1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165536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536">
              <w:rPr>
                <w:rFonts w:ascii="Times New Roman" w:hAnsi="Times New Roman" w:cs="Times New Roman"/>
                <w:sz w:val="26"/>
                <w:szCs w:val="26"/>
              </w:rPr>
              <w:t>Выдача разрешений на установку и эксплуатацию рекламных конструкций на территории города Льгова Курской области, аннулирование таких разрешений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796DE1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Выдача справок о регистрации по месту жительства в домах частного жилищного фонда муниципального образования </w:t>
            </w: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"Город Льгов" Курской области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делами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796DE1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B23624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624">
              <w:rPr>
                <w:rFonts w:ascii="Times New Roman" w:hAnsi="Times New Roman" w:cs="Times New Roman"/>
                <w:sz w:val="26"/>
                <w:szCs w:val="26"/>
              </w:rPr>
              <w:t>Выдача справок об участии (неучастии) граждан в приватизации жилых помещений</w:t>
            </w:r>
          </w:p>
        </w:tc>
        <w:tc>
          <w:tcPr>
            <w:tcW w:w="3985" w:type="dxa"/>
          </w:tcPr>
          <w:p w:rsidR="005A4EF1" w:rsidRPr="006E2359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 отдел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796DE1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Зачисление в образовательное учреждение</w:t>
            </w:r>
          </w:p>
        </w:tc>
        <w:tc>
          <w:tcPr>
            <w:tcW w:w="3985" w:type="dxa"/>
          </w:tcPr>
          <w:p w:rsidR="005A4EF1" w:rsidRPr="006E2359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образования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796DE1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16395C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95C">
              <w:rPr>
                <w:rFonts w:ascii="Times New Roman" w:hAnsi="Times New Roman" w:cs="Times New Roman"/>
                <w:bCs/>
                <w:sz w:val="26"/>
                <w:szCs w:val="26"/>
              </w:rPr>
              <w:t>Назначение и выплата пенсии за выслугу лет лицам, замещавшим должности муниципальной службы в Администрации города Льгова Курской области, и ежемесячной доплаты к пенсии выборным должностным лицам</w:t>
            </w:r>
          </w:p>
        </w:tc>
        <w:tc>
          <w:tcPr>
            <w:tcW w:w="3985" w:type="dxa"/>
          </w:tcPr>
          <w:p w:rsidR="005A4EF1" w:rsidRPr="006E2359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делами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2E0AB9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16395C" w:rsidRDefault="005A4EF1" w:rsidP="002E0AB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домов.</w:t>
            </w:r>
          </w:p>
        </w:tc>
        <w:tc>
          <w:tcPr>
            <w:tcW w:w="3985" w:type="dxa"/>
          </w:tcPr>
          <w:p w:rsidR="005A4EF1" w:rsidRPr="003178E5" w:rsidRDefault="005A4EF1" w:rsidP="002E0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2E0AB9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CC0EC0" w:rsidRDefault="005A4EF1" w:rsidP="002E0AB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0EC0">
              <w:rPr>
                <w:rFonts w:ascii="Times New Roman" w:hAnsi="Times New Roman" w:cs="Times New Roman"/>
                <w:bCs/>
                <w:sz w:val="26"/>
                <w:szCs w:val="26"/>
              </w:rPr>
      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985" w:type="dxa"/>
          </w:tcPr>
          <w:p w:rsidR="005A4EF1" w:rsidRPr="003178E5" w:rsidRDefault="005A4EF1" w:rsidP="002E0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796DE1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16395C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95C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отдыха детей, включая мероприятия по обеспечению безопасности их жизни и здоровья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Отдел культуры, молодежной политики и спорта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796DE1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283006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006">
              <w:rPr>
                <w:rFonts w:ascii="Times New Roman" w:hAnsi="Times New Roman" w:cs="Times New Roman"/>
                <w:bCs/>
                <w:sz w:val="26"/>
                <w:szCs w:val="26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Default="005A4EF1" w:rsidP="001574C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74CD">
              <w:rPr>
                <w:rFonts w:ascii="Times New Roman" w:hAnsi="Times New Roman" w:cs="Times New Roman"/>
                <w:bCs/>
                <w:sz w:val="26"/>
                <w:szCs w:val="26"/>
              </w:rPr>
              <w:t>Перераспределение земель и земельных участков, находящихся</w:t>
            </w:r>
          </w:p>
          <w:p w:rsidR="005A4EF1" w:rsidRPr="001574CD" w:rsidRDefault="005A4EF1" w:rsidP="001574C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74CD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 в муниципальной собственности или государственная собственность на которые не разграничена, и земельных участков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1574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находящихся в частной собственности</w:t>
            </w:r>
          </w:p>
        </w:tc>
        <w:tc>
          <w:tcPr>
            <w:tcW w:w="3985" w:type="dxa"/>
          </w:tcPr>
          <w:p w:rsidR="005A4EF1" w:rsidRPr="006E2359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Главный специалист-эксперт по вопросам земельных отношений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913C32" w:rsidRDefault="005A4EF1" w:rsidP="001574C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3C32">
              <w:rPr>
                <w:rFonts w:ascii="Times New Roman" w:hAnsi="Times New Roman" w:cs="Times New Roman"/>
                <w:sz w:val="26"/>
                <w:szCs w:val="26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985" w:type="dxa"/>
          </w:tcPr>
          <w:p w:rsidR="005A4EF1" w:rsidRPr="00913C32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3C32"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8C327A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7A">
              <w:rPr>
                <w:rFonts w:ascii="Times New Roman" w:hAnsi="Times New Roman" w:cs="Times New Roman"/>
                <w:sz w:val="26"/>
                <w:szCs w:val="26"/>
              </w:rPr>
      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Управление делами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283006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006">
              <w:rPr>
                <w:rFonts w:ascii="Times New Roman" w:hAnsi="Times New Roman" w:cs="Times New Roman"/>
                <w:sz w:val="26"/>
                <w:szCs w:val="26"/>
              </w:rPr>
              <w:t>Предоставление в безвозмездное пользование, аренду имущества, находящегося в муниципальной собственности</w:t>
            </w:r>
          </w:p>
        </w:tc>
        <w:tc>
          <w:tcPr>
            <w:tcW w:w="3985" w:type="dxa"/>
          </w:tcPr>
          <w:p w:rsidR="005A4EF1" w:rsidRPr="006E2359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по вопросам имущественных отношений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B23624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624">
              <w:rPr>
                <w:rFonts w:ascii="Times New Roman" w:hAnsi="Times New Roman" w:cs="Times New Roman"/>
                <w:sz w:val="26"/>
                <w:szCs w:val="26"/>
              </w:rPr>
              <w:t>Предоставление в собственность или аренду земельного участка для целей, не связанных со строительством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по вопросам земельных отношений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930D04" w:rsidRDefault="005A4EF1" w:rsidP="001574CD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930D0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Предоставление земельных участков, находящихся </w:t>
            </w:r>
            <w:proofErr w:type="gramStart"/>
            <w:r w:rsidRPr="00930D04">
              <w:rPr>
                <w:rFonts w:ascii="Times New Roman" w:hAnsi="Times New Roman" w:cs="Times New Roman"/>
                <w:bCs/>
                <w:sz w:val="26"/>
                <w:szCs w:val="26"/>
              </w:rPr>
              <w:t>в  муниципальной</w:t>
            </w:r>
            <w:proofErr w:type="gramEnd"/>
            <w:r w:rsidRPr="00930D0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собственности, и (или) государственная собственность на которые не разграничена,  расположенных на территории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городского округа</w:t>
            </w:r>
            <w:r w:rsidRPr="00930D04">
              <w:rPr>
                <w:rFonts w:ascii="Times New Roman" w:hAnsi="Times New Roman" w:cs="Times New Roman"/>
                <w:bCs/>
                <w:sz w:val="26"/>
                <w:szCs w:val="26"/>
              </w:rPr>
              <w:t>, в постоянное (бессрочное) и безвозмездное пользование</w:t>
            </w:r>
          </w:p>
        </w:tc>
        <w:tc>
          <w:tcPr>
            <w:tcW w:w="3985" w:type="dxa"/>
          </w:tcPr>
          <w:p w:rsidR="005A4EF1" w:rsidRPr="00930D04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D04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по вопросам земельных отношений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Предоставление земельных участков, находящихся в муниципальной собственности, и (или) государственная собственность на которые не разграничена,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расположенных </w:t>
            </w: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городского округа</w:t>
            </w: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отдельным категориям граждан в собственность бесплатно</w:t>
            </w:r>
          </w:p>
        </w:tc>
        <w:tc>
          <w:tcPr>
            <w:tcW w:w="3985" w:type="dxa"/>
          </w:tcPr>
          <w:p w:rsidR="005A4EF1" w:rsidRPr="006E2359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по вопросам земельных отношений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7B73AD" w:rsidRDefault="005A4EF1" w:rsidP="001574CD">
            <w:pPr>
              <w:pStyle w:val="ac"/>
              <w:jc w:val="center"/>
              <w:rPr>
                <w:b/>
                <w:color w:val="000000"/>
                <w:sz w:val="26"/>
                <w:szCs w:val="26"/>
              </w:rPr>
            </w:pPr>
            <w:r w:rsidRPr="007B73AD">
              <w:rPr>
                <w:sz w:val="26"/>
                <w:szCs w:val="26"/>
              </w:rPr>
              <w:t xml:space="preserve">Предоставление земельных участков, находящихся в муниципальной собственности, и (или) государственная собственность на которые не разграничена, </w:t>
            </w:r>
            <w:r>
              <w:rPr>
                <w:sz w:val="26"/>
                <w:szCs w:val="26"/>
              </w:rPr>
              <w:t xml:space="preserve">расположенных на </w:t>
            </w:r>
            <w:r>
              <w:rPr>
                <w:sz w:val="26"/>
                <w:szCs w:val="26"/>
              </w:rPr>
              <w:lastRenderedPageBreak/>
              <w:t>территории городского округа</w:t>
            </w:r>
            <w:r w:rsidRPr="007B73AD">
              <w:rPr>
                <w:sz w:val="26"/>
                <w:szCs w:val="26"/>
              </w:rPr>
              <w:t xml:space="preserve"> гражданам для индивидуального жилищного строительства</w:t>
            </w:r>
            <w:r>
              <w:rPr>
                <w:sz w:val="26"/>
                <w:szCs w:val="26"/>
              </w:rPr>
              <w:t xml:space="preserve"> и садоводства</w:t>
            </w:r>
          </w:p>
        </w:tc>
        <w:tc>
          <w:tcPr>
            <w:tcW w:w="3985" w:type="dxa"/>
          </w:tcPr>
          <w:p w:rsidR="005A4EF1" w:rsidRPr="006E2359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Главный специалист-эксперт по вопросам земельных отношений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283006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006">
              <w:rPr>
                <w:rFonts w:ascii="Times New Roman" w:hAnsi="Times New Roman" w:cs="Times New Roman"/>
                <w:bCs/>
                <w:sz w:val="26"/>
                <w:szCs w:val="26"/>
                <w:lang w:eastAsia="zh-CN"/>
              </w:rPr>
              <w:t>Предоставление земельных участков, находящихся 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zh-CN"/>
              </w:rPr>
              <w:t xml:space="preserve"> муниципальной</w:t>
            </w:r>
            <w:r w:rsidRPr="00283006">
              <w:rPr>
                <w:rFonts w:ascii="Times New Roman" w:hAnsi="Times New Roman" w:cs="Times New Roman"/>
                <w:bCs/>
                <w:sz w:val="26"/>
                <w:szCs w:val="26"/>
                <w:lang w:eastAsia="zh-CN"/>
              </w:rPr>
              <w:t xml:space="preserve"> собственности и (или) государственная собственность на которые не разграничена, расположенных на территории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zh-CN"/>
              </w:rPr>
              <w:t>городского округа</w:t>
            </w:r>
            <w:r w:rsidRPr="00283006">
              <w:rPr>
                <w:rFonts w:ascii="Times New Roman" w:hAnsi="Times New Roman" w:cs="Times New Roman"/>
                <w:bCs/>
                <w:sz w:val="26"/>
                <w:szCs w:val="26"/>
                <w:lang w:eastAsia="zh-CN"/>
              </w:rPr>
              <w:t>, в собственность или аренду на торгах</w:t>
            </w:r>
          </w:p>
        </w:tc>
        <w:tc>
          <w:tcPr>
            <w:tcW w:w="3985" w:type="dxa"/>
          </w:tcPr>
          <w:p w:rsidR="005A4EF1" w:rsidRPr="006E2359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по вопросам земельных отношений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796DE1" w:rsidRDefault="005A4EF1" w:rsidP="001574C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96DE1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земельных участков, находящихся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796DE1">
              <w:rPr>
                <w:rFonts w:ascii="Times New Roman" w:hAnsi="Times New Roman" w:cs="Times New Roman"/>
                <w:sz w:val="26"/>
                <w:szCs w:val="26"/>
              </w:rPr>
              <w:t xml:space="preserve">собственности и (или) государственная собственность на которые не разграничена, расположенных на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 w:rsidRPr="00796DE1">
              <w:rPr>
                <w:rFonts w:ascii="Times New Roman" w:hAnsi="Times New Roman" w:cs="Times New Roman"/>
                <w:sz w:val="26"/>
                <w:szCs w:val="26"/>
              </w:rPr>
              <w:t>, в собственность или аренду без проведения торгов</w:t>
            </w:r>
          </w:p>
        </w:tc>
        <w:tc>
          <w:tcPr>
            <w:tcW w:w="3985" w:type="dxa"/>
          </w:tcPr>
          <w:p w:rsidR="005A4EF1" w:rsidRPr="00F90707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0707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по вопросам земельных отношений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Отдел образования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Отдел образования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283006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0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организациях, расположенных на территории муниципального образования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Отдел образования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AA1682" w:rsidRDefault="005A4EF1" w:rsidP="001574C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1682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информации об очередности предоставления жилых помещений на условиях </w:t>
            </w:r>
            <w:r w:rsidRPr="00AA16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социального найма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Консультант по жилищно-бытовым вопросам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16395C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9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Предоставление порубочного билета и (или) разрешения на пересадку деревьев и кустарников </w:t>
            </w:r>
          </w:p>
        </w:tc>
        <w:tc>
          <w:tcPr>
            <w:tcW w:w="3985" w:type="dxa"/>
          </w:tcPr>
          <w:p w:rsidR="005A4EF1" w:rsidRPr="006E2359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ЖКХ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разрешения на осуществление земляных работ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разрешения на осуществление условно разрешенного вида использования земельного участка или объекта капитального строительства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5A4EF1" w:rsidRDefault="005A4EF1" w:rsidP="001574C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4EF1">
              <w:rPr>
                <w:rFonts w:ascii="Times New Roman" w:hAnsi="Times New Roman" w:cs="Times New Roman"/>
                <w:sz w:val="26"/>
                <w:szCs w:val="26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сведений из р</w:t>
            </w: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еестра муниципального имущества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по вопросам имущественных отношений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технических условий подключения объекта капитального строительства к сетям инженерно-технического обеспечения</w:t>
            </w:r>
          </w:p>
        </w:tc>
        <w:tc>
          <w:tcPr>
            <w:tcW w:w="3985" w:type="dxa"/>
          </w:tcPr>
          <w:p w:rsidR="005A4EF1" w:rsidRPr="006E2359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Прием заявлений, постановка на учет и зачисление детей в образовательные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организации</w:t>
            </w: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реализующие основную образовательную программу дошкольного образования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(детские сады)</w:t>
            </w: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Отдел образования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Прием заявления о предоставлении молодым семьям социальных выплат на приобретение (строительство) жилья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Консультант по жилищно-бытовым вопросам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283006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006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Признание помещения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Консультант по жилищно-бытовым вопросам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Принятие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 учет граждан </w:t>
            </w:r>
            <w:proofErr w:type="gramStart"/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качестве</w:t>
            </w:r>
            <w:proofErr w:type="gramEnd"/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нуждающихся в жилых помещениях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Консультант по жилищно-бытовым вопросам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5A4EF1" w:rsidRDefault="005A4EF1" w:rsidP="001574C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4EF1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решения о подготовке </w:t>
            </w:r>
            <w:r w:rsidRPr="005A4E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документации по планировке террит</w:t>
            </w:r>
            <w:r w:rsidRPr="005A4EF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A4EF1">
              <w:rPr>
                <w:rFonts w:ascii="Times New Roman" w:hAnsi="Times New Roman" w:cs="Times New Roman"/>
                <w:sz w:val="26"/>
                <w:szCs w:val="26"/>
              </w:rPr>
              <w:t>рии и ее утверждение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архитектуры и </w:t>
            </w:r>
            <w:r w:rsidRPr="003178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градостроительства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1574CD" w:rsidRDefault="005A4EF1" w:rsidP="001574C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74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Принятие решения об установлении или прекращении публичных сервитутов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Присвоение адресов объектам адресации, изменение, аннулирование адресов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F254EE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4EE">
              <w:rPr>
                <w:rFonts w:ascii="Times New Roman" w:hAnsi="Times New Roman" w:cs="Times New Roman"/>
                <w:sz w:val="26"/>
                <w:szCs w:val="26"/>
              </w:rPr>
              <w:t>Согласование переустройства и (или) перепланировки помещени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в многоквартирном доме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Согласование размещения и приемка в эксплуатацию нестационарных (временных, мобильных) объектов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города Льгова</w:t>
            </w:r>
          </w:p>
        </w:tc>
      </w:tr>
      <w:tr w:rsidR="005A4EF1" w:rsidTr="00AB7E06">
        <w:tc>
          <w:tcPr>
            <w:tcW w:w="1026" w:type="dxa"/>
          </w:tcPr>
          <w:p w:rsidR="005A4EF1" w:rsidRPr="00796DE1" w:rsidRDefault="005A4EF1" w:rsidP="001574CD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7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3985" w:type="dxa"/>
          </w:tcPr>
          <w:p w:rsidR="005A4EF1" w:rsidRPr="003178E5" w:rsidRDefault="005A4EF1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города Льгова</w:t>
            </w:r>
          </w:p>
        </w:tc>
      </w:tr>
    </w:tbl>
    <w:p w:rsidR="00475874" w:rsidRDefault="00475874" w:rsidP="0047587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1731" w:rsidRDefault="004C1731" w:rsidP="0047587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6DE1" w:rsidRDefault="00796DE1" w:rsidP="0047587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E0AB9" w:rsidRDefault="002E0AB9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839D5" w:rsidRDefault="004839D5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839D5" w:rsidRDefault="004839D5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839D5" w:rsidRDefault="004839D5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839D5" w:rsidRDefault="004839D5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839D5" w:rsidRDefault="004839D5" w:rsidP="001574CD">
      <w:pPr>
        <w:rPr>
          <w:rFonts w:ascii="Times New Roman" w:hAnsi="Times New Roman" w:cs="Times New Roman"/>
          <w:sz w:val="26"/>
          <w:szCs w:val="26"/>
        </w:rPr>
      </w:pPr>
    </w:p>
    <w:p w:rsidR="001574CD" w:rsidRDefault="001574CD" w:rsidP="001574CD">
      <w:pPr>
        <w:rPr>
          <w:rFonts w:ascii="Times New Roman" w:hAnsi="Times New Roman" w:cs="Times New Roman"/>
          <w:sz w:val="26"/>
          <w:szCs w:val="26"/>
        </w:rPr>
      </w:pPr>
    </w:p>
    <w:p w:rsidR="004839D5" w:rsidRDefault="004839D5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839D5" w:rsidRDefault="004839D5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839D5" w:rsidRDefault="004839D5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839D5" w:rsidRDefault="004839D5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839D5" w:rsidRDefault="004839D5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839D5" w:rsidRDefault="004839D5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839D5" w:rsidRDefault="004839D5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839D5" w:rsidRDefault="004839D5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839D5" w:rsidRDefault="004839D5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73EEC" w:rsidRDefault="00473EEC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73EEC" w:rsidRDefault="00473EEC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73EEC" w:rsidRDefault="00473EEC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73EEC" w:rsidRDefault="00473EEC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B7E06" w:rsidRDefault="00AB7E06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B7E06" w:rsidRDefault="00AB7E06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B7E06" w:rsidRDefault="00AB7E06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B7E06" w:rsidRDefault="00AB7E06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B7E06" w:rsidRDefault="00AB7E06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B7E06" w:rsidRDefault="00AB7E06" w:rsidP="00475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839D5" w:rsidRDefault="004839D5" w:rsidP="005A4EF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75874" w:rsidRDefault="00475874" w:rsidP="0047587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475874" w:rsidRDefault="00475874" w:rsidP="0047587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475874" w:rsidRDefault="00475874" w:rsidP="0047587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Льгова</w:t>
      </w:r>
    </w:p>
    <w:p w:rsidR="00475874" w:rsidRDefault="004C1731" w:rsidP="004B468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1212F1">
        <w:rPr>
          <w:rFonts w:ascii="Times New Roman" w:hAnsi="Times New Roman" w:cs="Times New Roman"/>
          <w:sz w:val="26"/>
          <w:szCs w:val="26"/>
        </w:rPr>
        <w:t>0</w:t>
      </w:r>
      <w:r w:rsidR="005A4EF1">
        <w:rPr>
          <w:rFonts w:ascii="Times New Roman" w:hAnsi="Times New Roman" w:cs="Times New Roman"/>
          <w:sz w:val="26"/>
          <w:szCs w:val="26"/>
        </w:rPr>
        <w:t>1</w:t>
      </w:r>
      <w:r w:rsidR="003F5A4E">
        <w:rPr>
          <w:rFonts w:ascii="Times New Roman" w:hAnsi="Times New Roman" w:cs="Times New Roman"/>
          <w:sz w:val="26"/>
          <w:szCs w:val="26"/>
        </w:rPr>
        <w:t>.</w:t>
      </w:r>
      <w:r w:rsidR="004B4689">
        <w:rPr>
          <w:rFonts w:ascii="Times New Roman" w:hAnsi="Times New Roman" w:cs="Times New Roman"/>
          <w:sz w:val="26"/>
          <w:szCs w:val="26"/>
        </w:rPr>
        <w:t>0</w:t>
      </w:r>
      <w:r w:rsidR="005A4EF1">
        <w:rPr>
          <w:rFonts w:ascii="Times New Roman" w:hAnsi="Times New Roman" w:cs="Times New Roman"/>
          <w:sz w:val="26"/>
          <w:szCs w:val="26"/>
        </w:rPr>
        <w:t>3</w:t>
      </w:r>
      <w:r w:rsidR="002A36E3">
        <w:rPr>
          <w:rFonts w:ascii="Times New Roman" w:hAnsi="Times New Roman" w:cs="Times New Roman"/>
          <w:sz w:val="26"/>
          <w:szCs w:val="26"/>
        </w:rPr>
        <w:t>.20</w:t>
      </w:r>
      <w:r w:rsidR="004B4689">
        <w:rPr>
          <w:rFonts w:ascii="Times New Roman" w:hAnsi="Times New Roman" w:cs="Times New Roman"/>
          <w:sz w:val="26"/>
          <w:szCs w:val="26"/>
        </w:rPr>
        <w:t>2</w:t>
      </w:r>
      <w:r w:rsidR="005A4EF1">
        <w:rPr>
          <w:rFonts w:ascii="Times New Roman" w:hAnsi="Times New Roman" w:cs="Times New Roman"/>
          <w:sz w:val="26"/>
          <w:szCs w:val="26"/>
        </w:rPr>
        <w:t>1</w:t>
      </w:r>
      <w:r w:rsidR="009A58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5A4EF1">
        <w:rPr>
          <w:rFonts w:ascii="Times New Roman" w:hAnsi="Times New Roman" w:cs="Times New Roman"/>
          <w:sz w:val="26"/>
          <w:szCs w:val="26"/>
        </w:rPr>
        <w:t>203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5874" w:rsidRDefault="002E0AB9" w:rsidP="004758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475874" w:rsidRDefault="00475874" w:rsidP="004758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контрольных функций Администрации города Льгова Курской области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72"/>
        <w:gridCol w:w="3895"/>
        <w:gridCol w:w="4051"/>
      </w:tblGrid>
      <w:tr w:rsidR="00475874" w:rsidTr="001212F1">
        <w:tc>
          <w:tcPr>
            <w:tcW w:w="1172" w:type="dxa"/>
          </w:tcPr>
          <w:p w:rsidR="00475874" w:rsidRDefault="00475874" w:rsidP="001574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475874" w:rsidRDefault="00475874" w:rsidP="001574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3895" w:type="dxa"/>
          </w:tcPr>
          <w:p w:rsidR="00475874" w:rsidRDefault="00475874" w:rsidP="001574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функции</w:t>
            </w:r>
          </w:p>
        </w:tc>
        <w:tc>
          <w:tcPr>
            <w:tcW w:w="4051" w:type="dxa"/>
          </w:tcPr>
          <w:p w:rsidR="00475874" w:rsidRDefault="00475874" w:rsidP="001574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структурного подразделения (должностного лица), осуществляющих контрольную функцию</w:t>
            </w:r>
          </w:p>
        </w:tc>
      </w:tr>
      <w:tr w:rsidR="00475874" w:rsidTr="001212F1">
        <w:tc>
          <w:tcPr>
            <w:tcW w:w="1172" w:type="dxa"/>
          </w:tcPr>
          <w:p w:rsidR="00475874" w:rsidRPr="0031283E" w:rsidRDefault="00475874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95" w:type="dxa"/>
          </w:tcPr>
          <w:p w:rsidR="00475874" w:rsidRPr="003178E5" w:rsidRDefault="00475874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Осуществление муниципального контроля в области торговой деятельности на территории муниципального образования </w:t>
            </w:r>
            <w:r w:rsidR="001212F1"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"Город Льгов" </w:t>
            </w: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Курской области</w:t>
            </w:r>
          </w:p>
        </w:tc>
        <w:tc>
          <w:tcPr>
            <w:tcW w:w="4051" w:type="dxa"/>
          </w:tcPr>
          <w:p w:rsidR="00475874" w:rsidRPr="003178E5" w:rsidRDefault="00475874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Отдел экономики, муниципальных закупок, потребительского рынка, предпринимательства и транспорта Администрации города Льгова</w:t>
            </w:r>
          </w:p>
        </w:tc>
      </w:tr>
      <w:tr w:rsidR="00475874" w:rsidTr="001212F1">
        <w:tc>
          <w:tcPr>
            <w:tcW w:w="1172" w:type="dxa"/>
          </w:tcPr>
          <w:p w:rsidR="00475874" w:rsidRPr="0031283E" w:rsidRDefault="00475874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95" w:type="dxa"/>
          </w:tcPr>
          <w:p w:rsidR="00475874" w:rsidRPr="003178E5" w:rsidRDefault="00475874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Осуществление муниципального жилищного контроля на территории муниципального образования </w:t>
            </w:r>
            <w:r w:rsidR="001212F1"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"Город Льгов" </w:t>
            </w: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Курской области</w:t>
            </w:r>
          </w:p>
        </w:tc>
        <w:tc>
          <w:tcPr>
            <w:tcW w:w="4051" w:type="dxa"/>
          </w:tcPr>
          <w:p w:rsidR="00475874" w:rsidRPr="003178E5" w:rsidRDefault="00475874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Отдел ЖКХ Администрации города Льгова</w:t>
            </w:r>
          </w:p>
        </w:tc>
      </w:tr>
      <w:tr w:rsidR="00475874" w:rsidTr="001212F1">
        <w:tc>
          <w:tcPr>
            <w:tcW w:w="1172" w:type="dxa"/>
          </w:tcPr>
          <w:p w:rsidR="00475874" w:rsidRPr="0031283E" w:rsidRDefault="00475874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95" w:type="dxa"/>
          </w:tcPr>
          <w:p w:rsidR="00475874" w:rsidRPr="003178E5" w:rsidRDefault="00475874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Осуществление муниципального контроля за сохранностью автомобильных дорог местного значения </w:t>
            </w:r>
          </w:p>
        </w:tc>
        <w:tc>
          <w:tcPr>
            <w:tcW w:w="4051" w:type="dxa"/>
          </w:tcPr>
          <w:p w:rsidR="00475874" w:rsidRPr="003178E5" w:rsidRDefault="00475874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Отдел ЖКХ Администрации города Льгова</w:t>
            </w:r>
          </w:p>
        </w:tc>
      </w:tr>
      <w:tr w:rsidR="00475874" w:rsidTr="001212F1">
        <w:tc>
          <w:tcPr>
            <w:tcW w:w="1172" w:type="dxa"/>
          </w:tcPr>
          <w:p w:rsidR="00475874" w:rsidRPr="0031283E" w:rsidRDefault="00475874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95" w:type="dxa"/>
          </w:tcPr>
          <w:p w:rsidR="00475874" w:rsidRPr="003178E5" w:rsidRDefault="00475874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Осуществление муниципального лесного контроля на территории муниципального образования "Город Льгов" Курской области</w:t>
            </w:r>
          </w:p>
        </w:tc>
        <w:tc>
          <w:tcPr>
            <w:tcW w:w="4051" w:type="dxa"/>
          </w:tcPr>
          <w:p w:rsidR="00475874" w:rsidRPr="003178E5" w:rsidRDefault="00475874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по вопросам земельных отношений</w:t>
            </w:r>
          </w:p>
        </w:tc>
      </w:tr>
      <w:tr w:rsidR="00475874" w:rsidTr="001212F1">
        <w:tc>
          <w:tcPr>
            <w:tcW w:w="1172" w:type="dxa"/>
          </w:tcPr>
          <w:p w:rsidR="00475874" w:rsidRPr="0031283E" w:rsidRDefault="00475874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95" w:type="dxa"/>
          </w:tcPr>
          <w:p w:rsidR="00475874" w:rsidRPr="003178E5" w:rsidRDefault="00475874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Осуществление муниципального земельного контроля </w:t>
            </w:r>
          </w:p>
        </w:tc>
        <w:tc>
          <w:tcPr>
            <w:tcW w:w="4051" w:type="dxa"/>
          </w:tcPr>
          <w:p w:rsidR="00475874" w:rsidRPr="003178E5" w:rsidRDefault="00475874" w:rsidP="001574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по вопросам земельных отношений</w:t>
            </w:r>
          </w:p>
        </w:tc>
      </w:tr>
      <w:tr w:rsidR="001212F1" w:rsidTr="001212F1">
        <w:tc>
          <w:tcPr>
            <w:tcW w:w="1172" w:type="dxa"/>
          </w:tcPr>
          <w:p w:rsidR="001212F1" w:rsidRDefault="001212F1" w:rsidP="0012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95" w:type="dxa"/>
          </w:tcPr>
          <w:p w:rsidR="001212F1" w:rsidRPr="003178E5" w:rsidRDefault="001212F1" w:rsidP="001212F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Осуществление муниципального контроля за соблюдением правил благоустройства на</w:t>
            </w:r>
            <w:r w:rsidRPr="00317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территории муниципального образования "Город Льгов" Курской области</w:t>
            </w:r>
          </w:p>
        </w:tc>
        <w:tc>
          <w:tcPr>
            <w:tcW w:w="4051" w:type="dxa"/>
          </w:tcPr>
          <w:p w:rsidR="001212F1" w:rsidRPr="003178E5" w:rsidRDefault="001212F1" w:rsidP="0012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8E5">
              <w:rPr>
                <w:rFonts w:ascii="Times New Roman" w:hAnsi="Times New Roman" w:cs="Times New Roman"/>
                <w:sz w:val="26"/>
                <w:szCs w:val="26"/>
              </w:rPr>
              <w:t>Отдел ЖКХ Администрации города Льгова</w:t>
            </w:r>
          </w:p>
        </w:tc>
      </w:tr>
    </w:tbl>
    <w:p w:rsidR="00475874" w:rsidRPr="00292E5B" w:rsidRDefault="00475874" w:rsidP="0047587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5874" w:rsidRDefault="00475874">
      <w:pPr>
        <w:rPr>
          <w:rFonts w:ascii="Arial" w:hAnsi="Arial" w:cs="Arial"/>
          <w:b/>
          <w:sz w:val="24"/>
          <w:szCs w:val="24"/>
        </w:rPr>
      </w:pPr>
    </w:p>
    <w:p w:rsidR="00D9295F" w:rsidRDefault="00D9295F">
      <w:pPr>
        <w:rPr>
          <w:rFonts w:ascii="Arial" w:hAnsi="Arial" w:cs="Arial"/>
          <w:b/>
          <w:sz w:val="24"/>
          <w:szCs w:val="24"/>
        </w:rPr>
      </w:pPr>
    </w:p>
    <w:p w:rsidR="00D9295F" w:rsidRDefault="00D9295F">
      <w:pPr>
        <w:rPr>
          <w:rFonts w:ascii="Arial" w:hAnsi="Arial" w:cs="Arial"/>
          <w:b/>
          <w:sz w:val="24"/>
          <w:szCs w:val="24"/>
        </w:rPr>
      </w:pPr>
    </w:p>
    <w:sectPr w:rsidR="00D9295F" w:rsidSect="00D9295F">
      <w:pgSz w:w="11906" w:h="16838"/>
      <w:pgMar w:top="1134" w:right="1247" w:bottom="1134" w:left="153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8FD0F62"/>
    <w:multiLevelType w:val="hybridMultilevel"/>
    <w:tmpl w:val="E542DAD8"/>
    <w:lvl w:ilvl="0" w:tplc="6EA64BD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 w15:restartNumberingAfterBreak="0">
    <w:nsid w:val="75911482"/>
    <w:multiLevelType w:val="hybridMultilevel"/>
    <w:tmpl w:val="D278F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7C"/>
    <w:rsid w:val="000A2607"/>
    <w:rsid w:val="000B1B2E"/>
    <w:rsid w:val="001212F1"/>
    <w:rsid w:val="001574CD"/>
    <w:rsid w:val="0016395C"/>
    <w:rsid w:val="001F3768"/>
    <w:rsid w:val="001F5454"/>
    <w:rsid w:val="00236D11"/>
    <w:rsid w:val="00283006"/>
    <w:rsid w:val="002A36E3"/>
    <w:rsid w:val="002B491D"/>
    <w:rsid w:val="002E0AB9"/>
    <w:rsid w:val="00330BCB"/>
    <w:rsid w:val="00342144"/>
    <w:rsid w:val="003F5A4E"/>
    <w:rsid w:val="00473EEC"/>
    <w:rsid w:val="00475874"/>
    <w:rsid w:val="004839D5"/>
    <w:rsid w:val="004B4689"/>
    <w:rsid w:val="004C1731"/>
    <w:rsid w:val="0054757C"/>
    <w:rsid w:val="005A4EF1"/>
    <w:rsid w:val="005A52F6"/>
    <w:rsid w:val="00603F38"/>
    <w:rsid w:val="006511B6"/>
    <w:rsid w:val="006554CC"/>
    <w:rsid w:val="006617E2"/>
    <w:rsid w:val="0068013D"/>
    <w:rsid w:val="006E6D97"/>
    <w:rsid w:val="006F0664"/>
    <w:rsid w:val="00796DE1"/>
    <w:rsid w:val="007B0F66"/>
    <w:rsid w:val="007E184C"/>
    <w:rsid w:val="007F7FD9"/>
    <w:rsid w:val="008649C6"/>
    <w:rsid w:val="00865A59"/>
    <w:rsid w:val="008C327A"/>
    <w:rsid w:val="008E01A5"/>
    <w:rsid w:val="008F3229"/>
    <w:rsid w:val="009A58E0"/>
    <w:rsid w:val="00A07B25"/>
    <w:rsid w:val="00A21523"/>
    <w:rsid w:val="00AB7E06"/>
    <w:rsid w:val="00AB7EB1"/>
    <w:rsid w:val="00B13652"/>
    <w:rsid w:val="00B23624"/>
    <w:rsid w:val="00B80CA0"/>
    <w:rsid w:val="00C217DE"/>
    <w:rsid w:val="00CC0EC0"/>
    <w:rsid w:val="00D9295F"/>
    <w:rsid w:val="00F04B6F"/>
    <w:rsid w:val="00F81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40EF61"/>
  <w15:docId w15:val="{753DC676-80A3-4BF9-ACBA-F8EDA2CE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295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9295F"/>
    <w:rPr>
      <w:rFonts w:ascii="Courier New" w:hAnsi="Courier New" w:cs="Courier New" w:hint="default"/>
      <w:lang w:val="ru-RU"/>
    </w:rPr>
  </w:style>
  <w:style w:type="character" w:customStyle="1" w:styleId="WW8Num1z1">
    <w:name w:val="WW8Num1z1"/>
    <w:rsid w:val="00D9295F"/>
  </w:style>
  <w:style w:type="character" w:customStyle="1" w:styleId="WW8Num1z2">
    <w:name w:val="WW8Num1z2"/>
    <w:rsid w:val="00D9295F"/>
  </w:style>
  <w:style w:type="character" w:customStyle="1" w:styleId="WW8Num1z3">
    <w:name w:val="WW8Num1z3"/>
    <w:rsid w:val="00D9295F"/>
  </w:style>
  <w:style w:type="character" w:customStyle="1" w:styleId="WW8Num1z4">
    <w:name w:val="WW8Num1z4"/>
    <w:rsid w:val="00D9295F"/>
  </w:style>
  <w:style w:type="character" w:customStyle="1" w:styleId="WW8Num1z5">
    <w:name w:val="WW8Num1z5"/>
    <w:rsid w:val="00D9295F"/>
  </w:style>
  <w:style w:type="character" w:customStyle="1" w:styleId="WW8Num1z6">
    <w:name w:val="WW8Num1z6"/>
    <w:rsid w:val="00D9295F"/>
  </w:style>
  <w:style w:type="character" w:customStyle="1" w:styleId="WW8Num1z7">
    <w:name w:val="WW8Num1z7"/>
    <w:rsid w:val="00D9295F"/>
  </w:style>
  <w:style w:type="character" w:customStyle="1" w:styleId="WW8Num1z8">
    <w:name w:val="WW8Num1z8"/>
    <w:rsid w:val="00D9295F"/>
  </w:style>
  <w:style w:type="character" w:customStyle="1" w:styleId="WW8Num2z0">
    <w:name w:val="WW8Num2z0"/>
    <w:rsid w:val="00D9295F"/>
    <w:rPr>
      <w:rFonts w:ascii="Courier New" w:hAnsi="Courier New" w:cs="Courier New" w:hint="default"/>
    </w:rPr>
  </w:style>
  <w:style w:type="character" w:customStyle="1" w:styleId="WW8Num2z1">
    <w:name w:val="WW8Num2z1"/>
    <w:rsid w:val="00D9295F"/>
  </w:style>
  <w:style w:type="character" w:customStyle="1" w:styleId="WW8Num2z2">
    <w:name w:val="WW8Num2z2"/>
    <w:rsid w:val="00D9295F"/>
  </w:style>
  <w:style w:type="character" w:customStyle="1" w:styleId="WW8Num2z3">
    <w:name w:val="WW8Num2z3"/>
    <w:rsid w:val="00D9295F"/>
  </w:style>
  <w:style w:type="character" w:customStyle="1" w:styleId="WW8Num2z4">
    <w:name w:val="WW8Num2z4"/>
    <w:rsid w:val="00D9295F"/>
  </w:style>
  <w:style w:type="character" w:customStyle="1" w:styleId="WW8Num2z5">
    <w:name w:val="WW8Num2z5"/>
    <w:rsid w:val="00D9295F"/>
  </w:style>
  <w:style w:type="character" w:customStyle="1" w:styleId="WW8Num2z6">
    <w:name w:val="WW8Num2z6"/>
    <w:rsid w:val="00D9295F"/>
  </w:style>
  <w:style w:type="character" w:customStyle="1" w:styleId="WW8Num2z7">
    <w:name w:val="WW8Num2z7"/>
    <w:rsid w:val="00D9295F"/>
  </w:style>
  <w:style w:type="character" w:customStyle="1" w:styleId="WW8Num2z8">
    <w:name w:val="WW8Num2z8"/>
    <w:rsid w:val="00D9295F"/>
  </w:style>
  <w:style w:type="character" w:customStyle="1" w:styleId="WW8Num3z0">
    <w:name w:val="WW8Num3z0"/>
    <w:rsid w:val="00D9295F"/>
    <w:rPr>
      <w:rFonts w:ascii="Courier New" w:hAnsi="Courier New" w:cs="Courier New" w:hint="default"/>
    </w:rPr>
  </w:style>
  <w:style w:type="character" w:customStyle="1" w:styleId="1">
    <w:name w:val="Основной шрифт абзаца1"/>
    <w:rsid w:val="00D9295F"/>
  </w:style>
  <w:style w:type="character" w:styleId="a3">
    <w:name w:val="Hyperlink"/>
    <w:basedOn w:val="1"/>
    <w:rsid w:val="00D9295F"/>
    <w:rPr>
      <w:color w:val="0000FF"/>
      <w:u w:val="single"/>
    </w:rPr>
  </w:style>
  <w:style w:type="character" w:styleId="a4">
    <w:name w:val="Strong"/>
    <w:basedOn w:val="1"/>
    <w:uiPriority w:val="22"/>
    <w:qFormat/>
    <w:rsid w:val="00D9295F"/>
    <w:rPr>
      <w:b/>
      <w:bCs/>
    </w:rPr>
  </w:style>
  <w:style w:type="character" w:customStyle="1" w:styleId="articleseparator">
    <w:name w:val="article_separator"/>
    <w:basedOn w:val="1"/>
    <w:rsid w:val="00D9295F"/>
  </w:style>
  <w:style w:type="character" w:customStyle="1" w:styleId="a5">
    <w:name w:val="Символ нумерации"/>
    <w:rsid w:val="00D9295F"/>
  </w:style>
  <w:style w:type="paragraph" w:customStyle="1" w:styleId="10">
    <w:name w:val="Заголовок1"/>
    <w:basedOn w:val="a"/>
    <w:next w:val="a6"/>
    <w:rsid w:val="00D9295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D9295F"/>
    <w:pPr>
      <w:spacing w:after="120"/>
    </w:pPr>
  </w:style>
  <w:style w:type="paragraph" w:styleId="a7">
    <w:name w:val="List"/>
    <w:basedOn w:val="a6"/>
    <w:rsid w:val="00D9295F"/>
    <w:rPr>
      <w:rFonts w:cs="Mangal"/>
    </w:rPr>
  </w:style>
  <w:style w:type="paragraph" w:customStyle="1" w:styleId="11">
    <w:name w:val="Название1"/>
    <w:basedOn w:val="a"/>
    <w:rsid w:val="00D9295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D9295F"/>
    <w:pPr>
      <w:suppressLineNumbers/>
    </w:pPr>
    <w:rPr>
      <w:rFonts w:cs="Mangal"/>
    </w:rPr>
  </w:style>
  <w:style w:type="paragraph" w:customStyle="1" w:styleId="ConsPlusTitle">
    <w:name w:val="ConsPlusTitle"/>
    <w:rsid w:val="00D9295F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ConsPlusCell">
    <w:name w:val="ConsPlusCell"/>
    <w:rsid w:val="00D9295F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A52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52F6"/>
    <w:rPr>
      <w:rFonts w:ascii="Tahoma" w:hAnsi="Tahoma" w:cs="Tahoma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5A52F6"/>
    <w:pPr>
      <w:ind w:left="720"/>
      <w:contextualSpacing/>
    </w:pPr>
  </w:style>
  <w:style w:type="table" w:styleId="ab">
    <w:name w:val="Table Grid"/>
    <w:basedOn w:val="a1"/>
    <w:uiPriority w:val="59"/>
    <w:rsid w:val="0047587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rmal (Web)"/>
    <w:basedOn w:val="a"/>
    <w:uiPriority w:val="99"/>
    <w:unhideWhenUsed/>
    <w:rsid w:val="00475874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EA190-FDCD-4042-BDC0-A29DDE17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Evgeniy Leonov</cp:lastModifiedBy>
  <cp:revision>17</cp:revision>
  <cp:lastPrinted>2019-03-12T11:37:00Z</cp:lastPrinted>
  <dcterms:created xsi:type="dcterms:W3CDTF">2017-01-10T13:22:00Z</dcterms:created>
  <dcterms:modified xsi:type="dcterms:W3CDTF">2021-03-02T06:28:00Z</dcterms:modified>
</cp:coreProperties>
</file>