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6AA" w:rsidRPr="002776AA" w:rsidRDefault="002776AA" w:rsidP="0042511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u w:val="single"/>
        </w:rPr>
      </w:pPr>
      <w:r w:rsidRPr="002776AA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>
            <wp:extent cx="563880" cy="731520"/>
            <wp:effectExtent l="19050" t="0" r="762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11B" w:rsidRPr="00014403" w:rsidRDefault="0042511B" w:rsidP="0042511B">
      <w:pPr>
        <w:pStyle w:val="a3"/>
        <w:tabs>
          <w:tab w:val="left" w:pos="6545"/>
        </w:tabs>
        <w:rPr>
          <w:rFonts w:cs="Arial"/>
          <w:b/>
          <w:bCs/>
          <w:i w:val="0"/>
          <w:caps/>
          <w:sz w:val="32"/>
          <w:szCs w:val="32"/>
        </w:rPr>
      </w:pPr>
      <w:r w:rsidRPr="00014403">
        <w:rPr>
          <w:rFonts w:cs="Arial"/>
          <w:b/>
          <w:bCs/>
          <w:i w:val="0"/>
          <w:caps/>
          <w:sz w:val="32"/>
          <w:szCs w:val="32"/>
        </w:rPr>
        <w:t>Льговский Городской Совет депутатов</w:t>
      </w:r>
    </w:p>
    <w:p w:rsidR="0042511B" w:rsidRPr="00014403" w:rsidRDefault="0042511B" w:rsidP="0042511B">
      <w:pPr>
        <w:pStyle w:val="1"/>
        <w:tabs>
          <w:tab w:val="left" w:pos="6545"/>
        </w:tabs>
        <w:jc w:val="center"/>
        <w:rPr>
          <w:b w:val="0"/>
          <w:bCs w:val="0"/>
        </w:rPr>
      </w:pPr>
      <w:proofErr w:type="gramStart"/>
      <w:r w:rsidRPr="00014403">
        <w:t>Р</w:t>
      </w:r>
      <w:proofErr w:type="gramEnd"/>
      <w:r w:rsidRPr="00014403">
        <w:t xml:space="preserve"> Е Ш Е Н И Е</w:t>
      </w: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28"/>
          <w:szCs w:val="28"/>
        </w:rPr>
      </w:pPr>
    </w:p>
    <w:p w:rsidR="0042511B" w:rsidRPr="00014403" w:rsidRDefault="0042511B" w:rsidP="0042511B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014403">
        <w:rPr>
          <w:rFonts w:ascii="Arial" w:hAnsi="Arial" w:cs="Arial"/>
          <w:b/>
          <w:sz w:val="32"/>
          <w:szCs w:val="32"/>
        </w:rPr>
        <w:t xml:space="preserve">от </w:t>
      </w:r>
      <w:r w:rsidR="00E84DB0" w:rsidRPr="00014403">
        <w:rPr>
          <w:rFonts w:ascii="Arial" w:hAnsi="Arial" w:cs="Arial"/>
          <w:b/>
          <w:sz w:val="32"/>
          <w:szCs w:val="32"/>
        </w:rPr>
        <w:t>2</w:t>
      </w:r>
      <w:r w:rsidR="00544A39" w:rsidRPr="00014403">
        <w:rPr>
          <w:rFonts w:ascii="Arial" w:hAnsi="Arial" w:cs="Arial"/>
          <w:b/>
          <w:sz w:val="32"/>
          <w:szCs w:val="32"/>
        </w:rPr>
        <w:t>9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473DEB" w:rsidRPr="00014403">
        <w:rPr>
          <w:rFonts w:ascii="Arial" w:hAnsi="Arial" w:cs="Arial"/>
          <w:b/>
          <w:sz w:val="32"/>
          <w:szCs w:val="32"/>
        </w:rPr>
        <w:t>октября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Pr="00014403">
        <w:rPr>
          <w:rFonts w:ascii="Arial" w:hAnsi="Arial" w:cs="Arial"/>
          <w:b/>
          <w:sz w:val="32"/>
          <w:szCs w:val="32"/>
        </w:rPr>
        <w:t>2020 года №</w:t>
      </w:r>
      <w:r w:rsidR="007F5AFE" w:rsidRPr="00014403">
        <w:rPr>
          <w:rFonts w:ascii="Arial" w:hAnsi="Arial" w:cs="Arial"/>
          <w:b/>
          <w:sz w:val="32"/>
          <w:szCs w:val="32"/>
        </w:rPr>
        <w:t xml:space="preserve"> </w:t>
      </w:r>
      <w:r w:rsidR="00060315">
        <w:rPr>
          <w:rFonts w:ascii="Arial" w:hAnsi="Arial" w:cs="Arial"/>
          <w:b/>
          <w:sz w:val="32"/>
          <w:szCs w:val="32"/>
        </w:rPr>
        <w:t>70</w:t>
      </w:r>
    </w:p>
    <w:p w:rsidR="0042511B" w:rsidRDefault="0042511B" w:rsidP="0042511B">
      <w:pPr>
        <w:pStyle w:val="a6"/>
        <w:jc w:val="center"/>
        <w:rPr>
          <w:rFonts w:ascii="Arial" w:hAnsi="Arial" w:cs="Arial"/>
          <w:b/>
          <w:sz w:val="24"/>
          <w:szCs w:val="24"/>
        </w:rPr>
      </w:pPr>
    </w:p>
    <w:p w:rsidR="001B50B8" w:rsidRPr="007D74DD" w:rsidRDefault="001B50B8" w:rsidP="001B50B8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D74DD">
        <w:rPr>
          <w:rFonts w:ascii="Arial" w:hAnsi="Arial" w:cs="Arial"/>
          <w:color w:val="auto"/>
          <w:sz w:val="32"/>
          <w:szCs w:val="32"/>
        </w:rPr>
        <w:t>О  включении  муниципального имущества</w:t>
      </w:r>
    </w:p>
    <w:p w:rsidR="001B50B8" w:rsidRPr="007D74DD" w:rsidRDefault="001B50B8" w:rsidP="001B50B8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D74DD">
        <w:rPr>
          <w:rFonts w:ascii="Arial" w:hAnsi="Arial" w:cs="Arial"/>
          <w:color w:val="auto"/>
          <w:sz w:val="32"/>
          <w:szCs w:val="32"/>
        </w:rPr>
        <w:t>в состав казны муниципального  образования</w:t>
      </w:r>
    </w:p>
    <w:p w:rsidR="001B50B8" w:rsidRDefault="001B50B8" w:rsidP="001B50B8">
      <w:pPr>
        <w:pStyle w:val="3"/>
        <w:spacing w:before="0"/>
        <w:jc w:val="center"/>
        <w:rPr>
          <w:rFonts w:ascii="Arial" w:hAnsi="Arial" w:cs="Arial"/>
          <w:color w:val="auto"/>
          <w:sz w:val="32"/>
          <w:szCs w:val="32"/>
        </w:rPr>
      </w:pPr>
      <w:r w:rsidRPr="007D74DD">
        <w:rPr>
          <w:rFonts w:ascii="Arial" w:hAnsi="Arial" w:cs="Arial"/>
          <w:color w:val="auto"/>
          <w:sz w:val="32"/>
          <w:szCs w:val="32"/>
        </w:rPr>
        <w:t>«Город  Льгов» Курской области</w:t>
      </w:r>
    </w:p>
    <w:p w:rsidR="001B50B8" w:rsidRPr="001B50B8" w:rsidRDefault="001B50B8" w:rsidP="001B50B8"/>
    <w:p w:rsidR="001B50B8" w:rsidRDefault="001B50B8" w:rsidP="001B50B8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proofErr w:type="gramStart"/>
      <w:r w:rsidRPr="001B50B8">
        <w:rPr>
          <w:rFonts w:ascii="Arial" w:hAnsi="Arial" w:cs="Arial"/>
          <w:sz w:val="24"/>
          <w:szCs w:val="24"/>
        </w:rPr>
        <w:t>Руководствуясь  Федеральным  законом от 6</w:t>
      </w:r>
      <w:r w:rsidR="00BC6EC6">
        <w:rPr>
          <w:rFonts w:ascii="Arial" w:hAnsi="Arial" w:cs="Arial"/>
          <w:sz w:val="24"/>
          <w:szCs w:val="24"/>
        </w:rPr>
        <w:t xml:space="preserve"> октября </w:t>
      </w:r>
      <w:r w:rsidRPr="001B50B8">
        <w:rPr>
          <w:rFonts w:ascii="Arial" w:hAnsi="Arial" w:cs="Arial"/>
          <w:sz w:val="24"/>
          <w:szCs w:val="24"/>
        </w:rPr>
        <w:t>2003 №131-ФЗ «Об  общих принципах  организации  местного  самоуправления  в  Российской Федерации», Решением  Льговского  Городского  Совета   депутатов  от 22</w:t>
      </w:r>
      <w:r w:rsidR="00BC6EC6">
        <w:rPr>
          <w:rFonts w:ascii="Arial" w:hAnsi="Arial" w:cs="Arial"/>
          <w:sz w:val="24"/>
          <w:szCs w:val="24"/>
        </w:rPr>
        <w:t xml:space="preserve"> декабря </w:t>
      </w:r>
      <w:r w:rsidRPr="001B50B8">
        <w:rPr>
          <w:rFonts w:ascii="Arial" w:hAnsi="Arial" w:cs="Arial"/>
          <w:sz w:val="24"/>
          <w:szCs w:val="24"/>
        </w:rPr>
        <w:t>2016  №87  «Об  утверждении  Положения о муниципальной  казне  муниципального  образования «Город  Льгов» Курской области», Решением   Льговского   Городского  Совета   депутатов  от 25</w:t>
      </w:r>
      <w:r w:rsidR="00BC6EC6">
        <w:rPr>
          <w:rFonts w:ascii="Arial" w:hAnsi="Arial" w:cs="Arial"/>
          <w:sz w:val="24"/>
          <w:szCs w:val="24"/>
        </w:rPr>
        <w:t xml:space="preserve"> июля </w:t>
      </w:r>
      <w:r w:rsidRPr="001B50B8">
        <w:rPr>
          <w:rFonts w:ascii="Arial" w:hAnsi="Arial" w:cs="Arial"/>
          <w:sz w:val="24"/>
          <w:szCs w:val="24"/>
        </w:rPr>
        <w:t>2019 № 55 «Об  утверждении  Положения о  порядке   управления  и распоряжения   имуществом, находящимся в</w:t>
      </w:r>
      <w:proofErr w:type="gramEnd"/>
      <w:r w:rsidRPr="001B50B8">
        <w:rPr>
          <w:rFonts w:ascii="Arial" w:hAnsi="Arial" w:cs="Arial"/>
          <w:sz w:val="24"/>
          <w:szCs w:val="24"/>
        </w:rPr>
        <w:t xml:space="preserve"> муниципальной собственности   муниципального  образования  «Город  Льгов» Курской  области», </w:t>
      </w:r>
      <w:r w:rsidRPr="001B50B8">
        <w:rPr>
          <w:rFonts w:ascii="Arial" w:hAnsi="Arial" w:cs="Arial"/>
          <w:b/>
          <w:sz w:val="24"/>
          <w:szCs w:val="24"/>
        </w:rPr>
        <w:t>Льговский  Городской Совет  депутатов  РЕШИЛ</w:t>
      </w:r>
      <w:r w:rsidRPr="001B50B8">
        <w:rPr>
          <w:rFonts w:ascii="Arial" w:hAnsi="Arial" w:cs="Arial"/>
          <w:sz w:val="24"/>
          <w:szCs w:val="24"/>
        </w:rPr>
        <w:t>:</w:t>
      </w:r>
    </w:p>
    <w:p w:rsidR="00165127" w:rsidRPr="001B50B8" w:rsidRDefault="00165127" w:rsidP="001B50B8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</w:p>
    <w:p w:rsidR="001B50B8" w:rsidRPr="001B50B8" w:rsidRDefault="001B50B8" w:rsidP="001B50B8">
      <w:pPr>
        <w:pStyle w:val="ac"/>
        <w:spacing w:after="0"/>
        <w:ind w:left="0" w:firstLine="425"/>
        <w:jc w:val="both"/>
        <w:rPr>
          <w:rFonts w:ascii="Arial" w:hAnsi="Arial" w:cs="Arial"/>
        </w:rPr>
      </w:pPr>
      <w:r w:rsidRPr="001B50B8">
        <w:rPr>
          <w:rFonts w:ascii="Arial" w:hAnsi="Arial" w:cs="Arial"/>
        </w:rPr>
        <w:t xml:space="preserve">1.  Включить  в состав  казны  муниципального  образования «Город  Льгов»  Курской  области объекты недвижимого имущества и земельные участки, согласно </w:t>
      </w:r>
      <w:r w:rsidR="00BA5CCC">
        <w:rPr>
          <w:rFonts w:ascii="Arial" w:hAnsi="Arial" w:cs="Arial"/>
        </w:rPr>
        <w:t xml:space="preserve">прилагаемым </w:t>
      </w:r>
      <w:r w:rsidRPr="001B50B8">
        <w:rPr>
          <w:rFonts w:ascii="Arial" w:hAnsi="Arial" w:cs="Arial"/>
        </w:rPr>
        <w:t>Приложениям № 1, № 2</w:t>
      </w:r>
      <w:r w:rsidR="00BA5CCC">
        <w:rPr>
          <w:rFonts w:ascii="Arial" w:hAnsi="Arial" w:cs="Arial"/>
        </w:rPr>
        <w:t>.</w:t>
      </w:r>
    </w:p>
    <w:p w:rsidR="001B50B8" w:rsidRPr="001B50B8" w:rsidRDefault="001B50B8" w:rsidP="001B50B8">
      <w:pPr>
        <w:pStyle w:val="ac"/>
        <w:spacing w:after="0"/>
        <w:ind w:left="0" w:firstLine="425"/>
        <w:jc w:val="both"/>
        <w:rPr>
          <w:rFonts w:ascii="Arial" w:hAnsi="Arial" w:cs="Arial"/>
        </w:rPr>
      </w:pPr>
      <w:r w:rsidRPr="001B50B8">
        <w:rPr>
          <w:rFonts w:ascii="Arial" w:hAnsi="Arial" w:cs="Arial"/>
        </w:rPr>
        <w:t>2. Поручить Администрации города Льгова Курской области  провести мероприятия, связанные с  включением в состав казны муниципального  образования «Город Льгов» Курской области объект</w:t>
      </w:r>
      <w:r w:rsidR="00BA5CCC">
        <w:rPr>
          <w:rFonts w:ascii="Arial" w:hAnsi="Arial" w:cs="Arial"/>
        </w:rPr>
        <w:t>ы</w:t>
      </w:r>
      <w:r w:rsidRPr="001B50B8">
        <w:rPr>
          <w:rFonts w:ascii="Arial" w:hAnsi="Arial" w:cs="Arial"/>
        </w:rPr>
        <w:t xml:space="preserve"> недвижимого  имущества</w:t>
      </w:r>
      <w:r w:rsidR="00620971">
        <w:rPr>
          <w:rFonts w:ascii="Arial" w:hAnsi="Arial" w:cs="Arial"/>
        </w:rPr>
        <w:t>,</w:t>
      </w:r>
      <w:r w:rsidRPr="001B50B8">
        <w:rPr>
          <w:rFonts w:ascii="Arial" w:hAnsi="Arial" w:cs="Arial"/>
        </w:rPr>
        <w:t xml:space="preserve"> согласно </w:t>
      </w:r>
      <w:r w:rsidR="00BA5CCC">
        <w:rPr>
          <w:rFonts w:ascii="Arial" w:hAnsi="Arial" w:cs="Arial"/>
        </w:rPr>
        <w:t xml:space="preserve">прилагаемым </w:t>
      </w:r>
      <w:r w:rsidRPr="001B50B8">
        <w:rPr>
          <w:rFonts w:ascii="Arial" w:hAnsi="Arial" w:cs="Arial"/>
        </w:rPr>
        <w:t>Приложениям №1,№2</w:t>
      </w:r>
      <w:r w:rsidR="00BA5CCC">
        <w:rPr>
          <w:rFonts w:ascii="Arial" w:hAnsi="Arial" w:cs="Arial"/>
        </w:rPr>
        <w:t>.</w:t>
      </w:r>
    </w:p>
    <w:p w:rsidR="001B50B8" w:rsidRPr="001B50B8" w:rsidRDefault="001B50B8" w:rsidP="001B50B8">
      <w:pPr>
        <w:spacing w:after="0" w:line="240" w:lineRule="auto"/>
        <w:ind w:firstLine="425"/>
        <w:jc w:val="both"/>
        <w:rPr>
          <w:rFonts w:ascii="Arial" w:hAnsi="Arial" w:cs="Arial"/>
          <w:sz w:val="24"/>
          <w:szCs w:val="24"/>
        </w:rPr>
      </w:pPr>
      <w:r w:rsidRPr="001B50B8">
        <w:rPr>
          <w:rFonts w:ascii="Arial" w:hAnsi="Arial" w:cs="Arial"/>
          <w:sz w:val="24"/>
          <w:szCs w:val="24"/>
        </w:rPr>
        <w:t>3. Настоящее Решение вступает  в силу со дня  его  официального                                   опубликования.</w:t>
      </w:r>
    </w:p>
    <w:p w:rsidR="00441345" w:rsidRPr="00236F15" w:rsidRDefault="00441345" w:rsidP="0044134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441345" w:rsidRDefault="00441345" w:rsidP="0044134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Председатель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37EF">
        <w:rPr>
          <w:rFonts w:ascii="Arial" w:hAnsi="Arial" w:cs="Arial"/>
          <w:b/>
          <w:sz w:val="24"/>
          <w:szCs w:val="24"/>
        </w:rPr>
        <w:t xml:space="preserve">Льговского </w:t>
      </w:r>
    </w:p>
    <w:p w:rsidR="00441345" w:rsidRDefault="00441345" w:rsidP="00441345">
      <w:pPr>
        <w:pStyle w:val="a6"/>
        <w:rPr>
          <w:rFonts w:ascii="Arial" w:hAnsi="Arial" w:cs="Arial"/>
          <w:b/>
          <w:sz w:val="24"/>
          <w:szCs w:val="24"/>
        </w:rPr>
      </w:pPr>
      <w:r w:rsidRPr="005037EF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                                </w:t>
      </w:r>
      <w:r w:rsidR="009D3E6F">
        <w:rPr>
          <w:rFonts w:ascii="Arial" w:hAnsi="Arial" w:cs="Arial"/>
          <w:b/>
          <w:sz w:val="24"/>
          <w:szCs w:val="24"/>
        </w:rPr>
        <w:t>Ю.П. Скобелев</w:t>
      </w:r>
    </w:p>
    <w:p w:rsidR="00441345" w:rsidRDefault="00441345" w:rsidP="00441345">
      <w:pPr>
        <w:pStyle w:val="a6"/>
        <w:rPr>
          <w:rFonts w:ascii="Arial" w:hAnsi="Arial" w:cs="Arial"/>
          <w:b/>
          <w:sz w:val="28"/>
          <w:szCs w:val="28"/>
        </w:rPr>
      </w:pPr>
    </w:p>
    <w:p w:rsidR="009D3E6F" w:rsidRDefault="009D3E6F" w:rsidP="00441345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="00441345">
        <w:rPr>
          <w:rFonts w:ascii="Arial" w:hAnsi="Arial" w:cs="Arial"/>
          <w:b/>
          <w:sz w:val="24"/>
          <w:szCs w:val="24"/>
        </w:rPr>
        <w:t>л</w:t>
      </w:r>
      <w:r w:rsidR="00441345" w:rsidRPr="005037EF">
        <w:rPr>
          <w:rFonts w:ascii="Arial" w:hAnsi="Arial" w:cs="Arial"/>
          <w:b/>
          <w:sz w:val="24"/>
          <w:szCs w:val="24"/>
        </w:rPr>
        <w:t>ав</w:t>
      </w:r>
      <w:r w:rsidR="00236F15">
        <w:rPr>
          <w:rFonts w:ascii="Arial" w:hAnsi="Arial" w:cs="Arial"/>
          <w:b/>
          <w:sz w:val="24"/>
          <w:szCs w:val="24"/>
        </w:rPr>
        <w:t>а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города Льгова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41345" w:rsidRPr="00650549" w:rsidRDefault="009D3E6F" w:rsidP="00441345">
      <w:pPr>
        <w:pStyle w:val="a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</w:t>
      </w:r>
      <w:r w:rsidR="00441345" w:rsidRPr="005037EF">
        <w:rPr>
          <w:rFonts w:ascii="Arial" w:hAnsi="Arial" w:cs="Arial"/>
          <w:b/>
          <w:sz w:val="24"/>
          <w:szCs w:val="24"/>
        </w:rPr>
        <w:t xml:space="preserve">                                                          </w:t>
      </w:r>
      <w:r w:rsidR="00441345">
        <w:rPr>
          <w:rFonts w:ascii="Arial" w:hAnsi="Arial" w:cs="Arial"/>
          <w:b/>
          <w:sz w:val="24"/>
          <w:szCs w:val="24"/>
        </w:rPr>
        <w:t xml:space="preserve">          </w:t>
      </w:r>
      <w:r w:rsidR="00236F15">
        <w:rPr>
          <w:rFonts w:ascii="Arial" w:hAnsi="Arial" w:cs="Arial"/>
          <w:b/>
          <w:sz w:val="24"/>
          <w:szCs w:val="24"/>
        </w:rPr>
        <w:t>В.В. Воробьёв</w:t>
      </w: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441345" w:rsidRDefault="00441345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9D3E6F" w:rsidRDefault="009D3E6F" w:rsidP="00441345">
      <w:pPr>
        <w:pStyle w:val="ConsPlusNormal"/>
        <w:widowControl/>
        <w:jc w:val="right"/>
        <w:outlineLvl w:val="0"/>
        <w:rPr>
          <w:b/>
          <w:sz w:val="24"/>
          <w:szCs w:val="24"/>
        </w:rPr>
      </w:pPr>
    </w:p>
    <w:p w:rsidR="001B50B8" w:rsidRPr="004137EB" w:rsidRDefault="00E21C0D" w:rsidP="00442BE8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  <w:r w:rsidR="001B50B8" w:rsidRPr="004137EB">
        <w:rPr>
          <w:rFonts w:ascii="Arial" w:hAnsi="Arial" w:cs="Arial"/>
          <w:sz w:val="24"/>
          <w:szCs w:val="24"/>
        </w:rPr>
        <w:lastRenderedPageBreak/>
        <w:t xml:space="preserve">Приложение № 1  </w:t>
      </w:r>
    </w:p>
    <w:p w:rsidR="001B50B8" w:rsidRPr="004137EB" w:rsidRDefault="001B50B8" w:rsidP="00442BE8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sz w:val="24"/>
          <w:szCs w:val="24"/>
        </w:rPr>
        <w:t xml:space="preserve">к  Решению Льговского </w:t>
      </w:r>
    </w:p>
    <w:p w:rsidR="001B50B8" w:rsidRPr="004137EB" w:rsidRDefault="001B50B8" w:rsidP="00442BE8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sz w:val="24"/>
          <w:szCs w:val="24"/>
        </w:rPr>
        <w:t>Городского Совета депутатов</w:t>
      </w:r>
    </w:p>
    <w:p w:rsidR="001B50B8" w:rsidRPr="004137EB" w:rsidRDefault="00060315" w:rsidP="00442BE8">
      <w:pPr>
        <w:pStyle w:val="ae"/>
        <w:ind w:left="5812"/>
        <w:jc w:val="left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sz w:val="24"/>
          <w:szCs w:val="24"/>
        </w:rPr>
        <w:t>о</w:t>
      </w:r>
      <w:r w:rsidR="001B50B8" w:rsidRPr="004137EB">
        <w:rPr>
          <w:rFonts w:ascii="Arial" w:hAnsi="Arial" w:cs="Arial"/>
          <w:sz w:val="24"/>
          <w:szCs w:val="24"/>
        </w:rPr>
        <w:t>т 29 октября 2020 года №</w:t>
      </w:r>
      <w:r w:rsidRPr="004137EB">
        <w:rPr>
          <w:rFonts w:ascii="Arial" w:hAnsi="Arial" w:cs="Arial"/>
          <w:sz w:val="24"/>
          <w:szCs w:val="24"/>
        </w:rPr>
        <w:t xml:space="preserve"> 70</w:t>
      </w:r>
      <w:r w:rsidR="001B50B8" w:rsidRPr="004137EB">
        <w:rPr>
          <w:rFonts w:ascii="Arial" w:hAnsi="Arial" w:cs="Arial"/>
          <w:sz w:val="24"/>
          <w:szCs w:val="24"/>
        </w:rPr>
        <w:t xml:space="preserve"> </w:t>
      </w:r>
    </w:p>
    <w:p w:rsidR="001B50B8" w:rsidRPr="001B50B8" w:rsidRDefault="001B50B8" w:rsidP="001B50B8">
      <w:pPr>
        <w:pStyle w:val="ae"/>
        <w:ind w:left="5812"/>
        <w:jc w:val="right"/>
        <w:rPr>
          <w:rFonts w:ascii="Arial" w:hAnsi="Arial" w:cs="Arial"/>
          <w:sz w:val="22"/>
          <w:szCs w:val="22"/>
        </w:rPr>
      </w:pPr>
    </w:p>
    <w:p w:rsidR="001B50B8" w:rsidRPr="001B50B8" w:rsidRDefault="001B50B8" w:rsidP="001B50B8">
      <w:pPr>
        <w:pStyle w:val="ae"/>
        <w:jc w:val="right"/>
        <w:rPr>
          <w:rFonts w:ascii="Arial" w:hAnsi="Arial" w:cs="Arial"/>
          <w:i/>
          <w:sz w:val="22"/>
          <w:szCs w:val="22"/>
        </w:rPr>
      </w:pPr>
    </w:p>
    <w:p w:rsidR="001B50B8" w:rsidRPr="004137EB" w:rsidRDefault="001B50B8" w:rsidP="001B50B8">
      <w:pPr>
        <w:pStyle w:val="ae"/>
        <w:rPr>
          <w:rFonts w:ascii="Arial" w:hAnsi="Arial" w:cs="Arial"/>
          <w:b/>
          <w:sz w:val="24"/>
          <w:szCs w:val="24"/>
        </w:rPr>
      </w:pPr>
      <w:r w:rsidRPr="004137EB">
        <w:rPr>
          <w:rFonts w:ascii="Arial" w:hAnsi="Arial" w:cs="Arial"/>
          <w:b/>
          <w:sz w:val="24"/>
          <w:szCs w:val="24"/>
        </w:rPr>
        <w:t>Перечень объектов, включаемых в состав казны</w:t>
      </w:r>
    </w:p>
    <w:p w:rsidR="001B50B8" w:rsidRPr="004137EB" w:rsidRDefault="001B50B8" w:rsidP="001B50B8">
      <w:pPr>
        <w:pStyle w:val="ae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b/>
          <w:sz w:val="24"/>
          <w:szCs w:val="24"/>
        </w:rPr>
        <w:t>муниципального образования «Город Льгов» Курской области</w:t>
      </w:r>
    </w:p>
    <w:p w:rsidR="001B50B8" w:rsidRPr="001B50B8" w:rsidRDefault="001B50B8" w:rsidP="001B50B8">
      <w:pPr>
        <w:pStyle w:val="ae"/>
        <w:rPr>
          <w:rFonts w:ascii="Arial" w:hAnsi="Arial" w:cs="Arial"/>
          <w:b/>
          <w:szCs w:val="24"/>
        </w:rPr>
      </w:pPr>
    </w:p>
    <w:tbl>
      <w:tblPr>
        <w:tblW w:w="10374" w:type="dxa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2985"/>
        <w:gridCol w:w="2268"/>
        <w:gridCol w:w="1843"/>
        <w:gridCol w:w="1418"/>
        <w:gridCol w:w="1417"/>
      </w:tblGrid>
      <w:tr w:rsidR="001B50B8" w:rsidRPr="00060315" w:rsidTr="00653AA0">
        <w:trPr>
          <w:trHeight w:val="1505"/>
        </w:trPr>
        <w:tc>
          <w:tcPr>
            <w:tcW w:w="443" w:type="dxa"/>
            <w:shd w:val="clear" w:color="auto" w:fill="auto"/>
            <w:hideMark/>
          </w:tcPr>
          <w:p w:rsidR="001B50B8" w:rsidRPr="00060315" w:rsidRDefault="001B50B8" w:rsidP="00152F60">
            <w:pPr>
              <w:rPr>
                <w:rFonts w:ascii="Arial" w:hAnsi="Arial" w:cs="Arial"/>
                <w:color w:val="000000"/>
              </w:rPr>
            </w:pPr>
            <w:r w:rsidRPr="00060315"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 w:rsidRPr="00060315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060315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060315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2985" w:type="dxa"/>
            <w:shd w:val="clear" w:color="auto" w:fill="auto"/>
            <w:hideMark/>
          </w:tcPr>
          <w:p w:rsidR="001B50B8" w:rsidRPr="00060315" w:rsidRDefault="001B50B8" w:rsidP="00152F60">
            <w:pPr>
              <w:rPr>
                <w:rFonts w:ascii="Arial" w:hAnsi="Arial" w:cs="Arial"/>
                <w:color w:val="000000"/>
              </w:rPr>
            </w:pPr>
            <w:r w:rsidRPr="00060315">
              <w:rPr>
                <w:rFonts w:ascii="Arial" w:hAnsi="Arial" w:cs="Arial"/>
                <w:color w:val="000000"/>
              </w:rPr>
              <w:t xml:space="preserve"> Наименование объекта</w:t>
            </w:r>
          </w:p>
        </w:tc>
        <w:tc>
          <w:tcPr>
            <w:tcW w:w="2268" w:type="dxa"/>
          </w:tcPr>
          <w:p w:rsidR="001B50B8" w:rsidRPr="00060315" w:rsidRDefault="001B50B8" w:rsidP="00152F60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060315">
              <w:rPr>
                <w:rStyle w:val="af0"/>
                <w:rFonts w:ascii="Arial" w:hAnsi="Arial" w:cs="Arial"/>
                <w:i w:val="0"/>
              </w:rPr>
              <w:t>Кадастровый номер</w:t>
            </w:r>
          </w:p>
        </w:tc>
        <w:tc>
          <w:tcPr>
            <w:tcW w:w="1843" w:type="dxa"/>
            <w:shd w:val="clear" w:color="auto" w:fill="auto"/>
            <w:hideMark/>
          </w:tcPr>
          <w:p w:rsidR="001B50B8" w:rsidRPr="00060315" w:rsidRDefault="001B50B8" w:rsidP="00152F60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060315">
              <w:rPr>
                <w:rStyle w:val="af0"/>
                <w:rFonts w:ascii="Arial" w:hAnsi="Arial" w:cs="Arial"/>
                <w:i w:val="0"/>
              </w:rPr>
              <w:t xml:space="preserve"> Адрес местонахож</w:t>
            </w:r>
            <w:r w:rsidR="00653AA0">
              <w:rPr>
                <w:rStyle w:val="af0"/>
                <w:rFonts w:ascii="Arial" w:hAnsi="Arial" w:cs="Arial"/>
                <w:i w:val="0"/>
              </w:rPr>
              <w:t>-</w:t>
            </w:r>
            <w:r w:rsidRPr="00060315">
              <w:rPr>
                <w:rStyle w:val="af0"/>
                <w:rFonts w:ascii="Arial" w:hAnsi="Arial" w:cs="Arial"/>
                <w:i w:val="0"/>
              </w:rPr>
              <w:t>дения</w:t>
            </w:r>
          </w:p>
        </w:tc>
        <w:tc>
          <w:tcPr>
            <w:tcW w:w="1418" w:type="dxa"/>
          </w:tcPr>
          <w:p w:rsidR="001B50B8" w:rsidRPr="00060315" w:rsidRDefault="001B50B8" w:rsidP="00152F60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proofErr w:type="spellStart"/>
            <w:proofErr w:type="gramStart"/>
            <w:r w:rsidRPr="00060315">
              <w:rPr>
                <w:rStyle w:val="af0"/>
                <w:rFonts w:ascii="Arial" w:hAnsi="Arial" w:cs="Arial"/>
                <w:i w:val="0"/>
              </w:rPr>
              <w:t>Балансо</w:t>
            </w:r>
            <w:r w:rsidR="00653AA0">
              <w:rPr>
                <w:rStyle w:val="af0"/>
                <w:rFonts w:ascii="Arial" w:hAnsi="Arial" w:cs="Arial"/>
                <w:i w:val="0"/>
              </w:rPr>
              <w:t>-</w:t>
            </w:r>
            <w:r w:rsidRPr="00060315">
              <w:rPr>
                <w:rStyle w:val="af0"/>
                <w:rFonts w:ascii="Arial" w:hAnsi="Arial" w:cs="Arial"/>
                <w:i w:val="0"/>
              </w:rPr>
              <w:t>вая</w:t>
            </w:r>
            <w:proofErr w:type="spellEnd"/>
            <w:proofErr w:type="gramEnd"/>
            <w:r w:rsidRPr="00060315">
              <w:rPr>
                <w:rStyle w:val="af0"/>
                <w:rFonts w:ascii="Arial" w:hAnsi="Arial" w:cs="Arial"/>
                <w:i w:val="0"/>
              </w:rPr>
              <w:t xml:space="preserve"> стоимость, (руб.)</w:t>
            </w:r>
          </w:p>
        </w:tc>
        <w:tc>
          <w:tcPr>
            <w:tcW w:w="1417" w:type="dxa"/>
          </w:tcPr>
          <w:p w:rsidR="001B50B8" w:rsidRPr="00060315" w:rsidRDefault="001B50B8" w:rsidP="00152F60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proofErr w:type="spellStart"/>
            <w:proofErr w:type="gramStart"/>
            <w:r w:rsidRPr="00060315">
              <w:rPr>
                <w:rStyle w:val="af0"/>
                <w:rFonts w:ascii="Arial" w:hAnsi="Arial" w:cs="Arial"/>
                <w:i w:val="0"/>
              </w:rPr>
              <w:t>Остаточ</w:t>
            </w:r>
            <w:r w:rsidR="00653AA0">
              <w:rPr>
                <w:rStyle w:val="af0"/>
                <w:rFonts w:ascii="Arial" w:hAnsi="Arial" w:cs="Arial"/>
                <w:i w:val="0"/>
              </w:rPr>
              <w:t>-</w:t>
            </w:r>
            <w:r w:rsidRPr="00060315">
              <w:rPr>
                <w:rStyle w:val="af0"/>
                <w:rFonts w:ascii="Arial" w:hAnsi="Arial" w:cs="Arial"/>
                <w:i w:val="0"/>
              </w:rPr>
              <w:t>ная</w:t>
            </w:r>
            <w:proofErr w:type="spellEnd"/>
            <w:proofErr w:type="gramEnd"/>
            <w:r w:rsidRPr="00060315">
              <w:rPr>
                <w:rStyle w:val="af0"/>
                <w:rFonts w:ascii="Arial" w:hAnsi="Arial" w:cs="Arial"/>
                <w:i w:val="0"/>
              </w:rPr>
              <w:t xml:space="preserve"> стоимость,</w:t>
            </w:r>
          </w:p>
          <w:p w:rsidR="001B50B8" w:rsidRPr="00060315" w:rsidRDefault="001B50B8" w:rsidP="00152F60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060315">
              <w:rPr>
                <w:rStyle w:val="af0"/>
                <w:rFonts w:ascii="Arial" w:hAnsi="Arial" w:cs="Arial"/>
                <w:i w:val="0"/>
              </w:rPr>
              <w:t>(руб.)</w:t>
            </w:r>
          </w:p>
        </w:tc>
      </w:tr>
      <w:tr w:rsidR="001B50B8" w:rsidRPr="001B50B8" w:rsidTr="00653AA0">
        <w:trPr>
          <w:trHeight w:val="753"/>
        </w:trPr>
        <w:tc>
          <w:tcPr>
            <w:tcW w:w="443" w:type="dxa"/>
            <w:shd w:val="clear" w:color="auto" w:fill="auto"/>
            <w:hideMark/>
          </w:tcPr>
          <w:p w:rsidR="001B50B8" w:rsidRPr="001B50B8" w:rsidRDefault="001B50B8" w:rsidP="00152F60">
            <w:pPr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985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Жилой дом, назначение: жилой дом, количество этажей: 1, площадь 31,8 кв.м.</w:t>
            </w:r>
          </w:p>
        </w:tc>
        <w:tc>
          <w:tcPr>
            <w:tcW w:w="226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46:32:010103:4819</w:t>
            </w:r>
          </w:p>
        </w:tc>
        <w:tc>
          <w:tcPr>
            <w:tcW w:w="1843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 xml:space="preserve">Курская область,  </w:t>
            </w:r>
            <w:proofErr w:type="gramStart"/>
            <w:r w:rsidRPr="001B50B8">
              <w:rPr>
                <w:rStyle w:val="af0"/>
                <w:rFonts w:ascii="Arial" w:hAnsi="Arial" w:cs="Arial"/>
                <w:i w:val="0"/>
              </w:rPr>
              <w:t>г</w:t>
            </w:r>
            <w:proofErr w:type="gramEnd"/>
            <w:r w:rsidRPr="001B50B8">
              <w:rPr>
                <w:rStyle w:val="af0"/>
                <w:rFonts w:ascii="Arial" w:hAnsi="Arial" w:cs="Arial"/>
                <w:i w:val="0"/>
              </w:rPr>
              <w:t>. Льгов, ул. Марата, д. 17</w:t>
            </w:r>
          </w:p>
        </w:tc>
        <w:tc>
          <w:tcPr>
            <w:tcW w:w="141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113504,00</w:t>
            </w:r>
          </w:p>
        </w:tc>
        <w:tc>
          <w:tcPr>
            <w:tcW w:w="1417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113504,00</w:t>
            </w:r>
          </w:p>
        </w:tc>
      </w:tr>
      <w:tr w:rsidR="001B50B8" w:rsidRPr="001B50B8" w:rsidTr="00653AA0">
        <w:trPr>
          <w:trHeight w:val="753"/>
        </w:trPr>
        <w:tc>
          <w:tcPr>
            <w:tcW w:w="443" w:type="dxa"/>
            <w:shd w:val="clear" w:color="auto" w:fill="auto"/>
            <w:hideMark/>
          </w:tcPr>
          <w:p w:rsidR="001B50B8" w:rsidRPr="001B50B8" w:rsidRDefault="001B50B8" w:rsidP="00152F60">
            <w:pPr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85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Квартира, назначение: жилое помещение, этаж № 1, площадь 24,5 кв.м.</w:t>
            </w:r>
          </w:p>
        </w:tc>
        <w:tc>
          <w:tcPr>
            <w:tcW w:w="226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46:32:010102:5233</w:t>
            </w:r>
          </w:p>
        </w:tc>
        <w:tc>
          <w:tcPr>
            <w:tcW w:w="1843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Курская область, ул. И.Франко, д. 16, кв. 8</w:t>
            </w:r>
          </w:p>
        </w:tc>
        <w:tc>
          <w:tcPr>
            <w:tcW w:w="141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140875,00</w:t>
            </w:r>
          </w:p>
        </w:tc>
        <w:tc>
          <w:tcPr>
            <w:tcW w:w="1417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140875,00</w:t>
            </w:r>
          </w:p>
        </w:tc>
      </w:tr>
      <w:tr w:rsidR="001B50B8" w:rsidRPr="001B50B8" w:rsidTr="00653AA0">
        <w:trPr>
          <w:trHeight w:val="753"/>
        </w:trPr>
        <w:tc>
          <w:tcPr>
            <w:tcW w:w="443" w:type="dxa"/>
            <w:shd w:val="clear" w:color="auto" w:fill="auto"/>
            <w:hideMark/>
          </w:tcPr>
          <w:p w:rsidR="001B50B8" w:rsidRPr="001B50B8" w:rsidRDefault="001B50B8" w:rsidP="00152F60">
            <w:pPr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985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Квартира, назначение: жилое помещение, этаж № 1, площадь 27,8 кв.м.</w:t>
            </w:r>
          </w:p>
        </w:tc>
        <w:tc>
          <w:tcPr>
            <w:tcW w:w="226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46:32:010102:5232</w:t>
            </w:r>
          </w:p>
        </w:tc>
        <w:tc>
          <w:tcPr>
            <w:tcW w:w="1843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Курская область, ул. И.Франко, д. 16, кв. 9</w:t>
            </w:r>
          </w:p>
        </w:tc>
        <w:tc>
          <w:tcPr>
            <w:tcW w:w="141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159850,00</w:t>
            </w:r>
          </w:p>
        </w:tc>
        <w:tc>
          <w:tcPr>
            <w:tcW w:w="1417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159850,00</w:t>
            </w:r>
          </w:p>
        </w:tc>
      </w:tr>
      <w:tr w:rsidR="001B50B8" w:rsidRPr="001B50B8" w:rsidTr="00653AA0">
        <w:trPr>
          <w:trHeight w:val="753"/>
        </w:trPr>
        <w:tc>
          <w:tcPr>
            <w:tcW w:w="443" w:type="dxa"/>
            <w:shd w:val="clear" w:color="auto" w:fill="auto"/>
            <w:hideMark/>
          </w:tcPr>
          <w:p w:rsidR="001B50B8" w:rsidRPr="001B50B8" w:rsidRDefault="001B50B8" w:rsidP="00152F60">
            <w:pPr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985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 xml:space="preserve">Газопровод – ввод среднего давления к блочно – модульной котельной для отопления МБОУ «СОШ № 1 им. Бессонова» в </w:t>
            </w:r>
            <w:proofErr w:type="gramStart"/>
            <w:r w:rsidRPr="001B50B8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1B50B8">
              <w:rPr>
                <w:rFonts w:ascii="Arial" w:hAnsi="Arial" w:cs="Arial"/>
                <w:color w:val="000000"/>
              </w:rPr>
              <w:t>. Льгов Курской области</w:t>
            </w:r>
          </w:p>
        </w:tc>
        <w:tc>
          <w:tcPr>
            <w:tcW w:w="226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46:32:010101:12118</w:t>
            </w:r>
          </w:p>
        </w:tc>
        <w:tc>
          <w:tcPr>
            <w:tcW w:w="1843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 xml:space="preserve">Российская Федерация, Курская область, </w:t>
            </w:r>
            <w:proofErr w:type="gramStart"/>
            <w:r w:rsidRPr="001B50B8">
              <w:rPr>
                <w:rStyle w:val="af0"/>
                <w:rFonts w:ascii="Arial" w:hAnsi="Arial" w:cs="Arial"/>
                <w:i w:val="0"/>
              </w:rPr>
              <w:t>г</w:t>
            </w:r>
            <w:proofErr w:type="gramEnd"/>
            <w:r w:rsidRPr="001B50B8">
              <w:rPr>
                <w:rStyle w:val="af0"/>
                <w:rFonts w:ascii="Arial" w:hAnsi="Arial" w:cs="Arial"/>
                <w:i w:val="0"/>
              </w:rPr>
              <w:t>. Льгов, пл. 1 Мая</w:t>
            </w:r>
          </w:p>
        </w:tc>
        <w:tc>
          <w:tcPr>
            <w:tcW w:w="141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50056,00</w:t>
            </w:r>
          </w:p>
        </w:tc>
        <w:tc>
          <w:tcPr>
            <w:tcW w:w="1417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50056,00</w:t>
            </w:r>
          </w:p>
        </w:tc>
      </w:tr>
      <w:tr w:rsidR="001B50B8" w:rsidRPr="001B50B8" w:rsidTr="00653AA0">
        <w:trPr>
          <w:trHeight w:val="753"/>
        </w:trPr>
        <w:tc>
          <w:tcPr>
            <w:tcW w:w="443" w:type="dxa"/>
            <w:shd w:val="clear" w:color="auto" w:fill="auto"/>
            <w:hideMark/>
          </w:tcPr>
          <w:p w:rsidR="001B50B8" w:rsidRPr="001B50B8" w:rsidRDefault="001B50B8" w:rsidP="00152F60">
            <w:pPr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985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Fonts w:ascii="Arial" w:hAnsi="Arial" w:cs="Arial"/>
                <w:color w:val="000000"/>
              </w:rPr>
            </w:pPr>
            <w:r w:rsidRPr="001B50B8">
              <w:rPr>
                <w:rFonts w:ascii="Arial" w:hAnsi="Arial" w:cs="Arial"/>
                <w:color w:val="000000"/>
              </w:rPr>
              <w:t xml:space="preserve">Газопровод низкого давления к блочно – модульной котельной, теплоснабжающей здание МБОУ «Средняя общеобразовательная школа № 5» по ул. Красная, 26 в </w:t>
            </w:r>
            <w:proofErr w:type="gramStart"/>
            <w:r w:rsidRPr="001B50B8">
              <w:rPr>
                <w:rFonts w:ascii="Arial" w:hAnsi="Arial" w:cs="Arial"/>
                <w:color w:val="000000"/>
              </w:rPr>
              <w:t>г</w:t>
            </w:r>
            <w:proofErr w:type="gramEnd"/>
            <w:r w:rsidRPr="001B50B8">
              <w:rPr>
                <w:rFonts w:ascii="Arial" w:hAnsi="Arial" w:cs="Arial"/>
                <w:color w:val="000000"/>
              </w:rPr>
              <w:t>. Льгове Курской области</w:t>
            </w:r>
          </w:p>
        </w:tc>
        <w:tc>
          <w:tcPr>
            <w:tcW w:w="226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46:32:010102:7227</w:t>
            </w:r>
          </w:p>
        </w:tc>
        <w:tc>
          <w:tcPr>
            <w:tcW w:w="1843" w:type="dxa"/>
            <w:shd w:val="clear" w:color="auto" w:fill="auto"/>
            <w:hideMark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 xml:space="preserve">Российская Федерация, Курская область, </w:t>
            </w:r>
            <w:proofErr w:type="gramStart"/>
            <w:r w:rsidRPr="001B50B8">
              <w:rPr>
                <w:rStyle w:val="af0"/>
                <w:rFonts w:ascii="Arial" w:hAnsi="Arial" w:cs="Arial"/>
                <w:i w:val="0"/>
              </w:rPr>
              <w:t>г</w:t>
            </w:r>
            <w:proofErr w:type="gramEnd"/>
            <w:r w:rsidRPr="001B50B8">
              <w:rPr>
                <w:rStyle w:val="af0"/>
                <w:rFonts w:ascii="Arial" w:hAnsi="Arial" w:cs="Arial"/>
                <w:i w:val="0"/>
              </w:rPr>
              <w:t>. Льгов, ул. Красная, д. 26</w:t>
            </w:r>
          </w:p>
        </w:tc>
        <w:tc>
          <w:tcPr>
            <w:tcW w:w="1418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106282,00</w:t>
            </w:r>
          </w:p>
        </w:tc>
        <w:tc>
          <w:tcPr>
            <w:tcW w:w="1417" w:type="dxa"/>
          </w:tcPr>
          <w:p w:rsidR="001B50B8" w:rsidRPr="001B50B8" w:rsidRDefault="001B50B8" w:rsidP="00E21C0D">
            <w:pPr>
              <w:jc w:val="center"/>
              <w:rPr>
                <w:rStyle w:val="af0"/>
                <w:rFonts w:ascii="Arial" w:hAnsi="Arial" w:cs="Arial"/>
                <w:i w:val="0"/>
              </w:rPr>
            </w:pPr>
            <w:r w:rsidRPr="001B50B8">
              <w:rPr>
                <w:rStyle w:val="af0"/>
                <w:rFonts w:ascii="Arial" w:hAnsi="Arial" w:cs="Arial"/>
                <w:i w:val="0"/>
              </w:rPr>
              <w:t>106282,00</w:t>
            </w:r>
          </w:p>
        </w:tc>
      </w:tr>
    </w:tbl>
    <w:p w:rsidR="001B50B8" w:rsidRPr="001B50B8" w:rsidRDefault="001B50B8" w:rsidP="001B50B8">
      <w:pPr>
        <w:pStyle w:val="ae"/>
        <w:rPr>
          <w:rFonts w:ascii="Arial" w:hAnsi="Arial" w:cs="Arial"/>
        </w:rPr>
      </w:pPr>
    </w:p>
    <w:p w:rsidR="001B50B8" w:rsidRPr="001B50B8" w:rsidRDefault="001B50B8" w:rsidP="001B50B8">
      <w:pPr>
        <w:pStyle w:val="ae"/>
        <w:rPr>
          <w:rFonts w:ascii="Arial" w:hAnsi="Arial" w:cs="Arial"/>
          <w:i/>
        </w:rPr>
      </w:pPr>
    </w:p>
    <w:p w:rsidR="001B50B8" w:rsidRPr="001B50B8" w:rsidRDefault="001B50B8" w:rsidP="001B50B8">
      <w:pPr>
        <w:pStyle w:val="ae"/>
        <w:rPr>
          <w:rFonts w:ascii="Arial" w:hAnsi="Arial" w:cs="Arial"/>
          <w:i/>
        </w:rPr>
      </w:pPr>
    </w:p>
    <w:p w:rsidR="00E21C0D" w:rsidRPr="004137EB" w:rsidRDefault="00E21C0D" w:rsidP="00E21C0D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sz w:val="24"/>
          <w:szCs w:val="24"/>
        </w:rPr>
        <w:t xml:space="preserve">Приложение № 2  </w:t>
      </w:r>
    </w:p>
    <w:p w:rsidR="00E21C0D" w:rsidRPr="004137EB" w:rsidRDefault="00E21C0D" w:rsidP="00E21C0D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sz w:val="24"/>
          <w:szCs w:val="24"/>
        </w:rPr>
        <w:t xml:space="preserve">к  Решению Льговского </w:t>
      </w:r>
    </w:p>
    <w:p w:rsidR="00E21C0D" w:rsidRPr="004137EB" w:rsidRDefault="00E21C0D" w:rsidP="00E21C0D">
      <w:pPr>
        <w:spacing w:after="0" w:line="240" w:lineRule="auto"/>
        <w:ind w:left="5812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sz w:val="24"/>
          <w:szCs w:val="24"/>
        </w:rPr>
        <w:t>Городского Совета депутатов</w:t>
      </w:r>
    </w:p>
    <w:p w:rsidR="00E21C0D" w:rsidRPr="004137EB" w:rsidRDefault="00E21C0D" w:rsidP="00E21C0D">
      <w:pPr>
        <w:pStyle w:val="ae"/>
        <w:ind w:left="5812"/>
        <w:jc w:val="left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sz w:val="24"/>
          <w:szCs w:val="24"/>
        </w:rPr>
        <w:t xml:space="preserve">от 29 октября 2020 года № 70 </w:t>
      </w:r>
      <w:r w:rsidRPr="004137EB">
        <w:rPr>
          <w:rFonts w:ascii="Arial" w:hAnsi="Arial" w:cs="Arial"/>
          <w:b/>
          <w:sz w:val="24"/>
          <w:szCs w:val="24"/>
        </w:rPr>
        <w:t xml:space="preserve">    </w:t>
      </w:r>
    </w:p>
    <w:p w:rsidR="001B50B8" w:rsidRPr="001B50B8" w:rsidRDefault="001B50B8" w:rsidP="001B50B8">
      <w:pPr>
        <w:pStyle w:val="ae"/>
        <w:jc w:val="right"/>
        <w:rPr>
          <w:rFonts w:ascii="Arial" w:hAnsi="Arial" w:cs="Arial"/>
          <w:i/>
          <w:sz w:val="22"/>
          <w:szCs w:val="22"/>
        </w:rPr>
      </w:pPr>
    </w:p>
    <w:p w:rsidR="00E21C0D" w:rsidRDefault="00E21C0D" w:rsidP="001B50B8">
      <w:pPr>
        <w:pStyle w:val="ae"/>
        <w:rPr>
          <w:rFonts w:ascii="Arial" w:hAnsi="Arial" w:cs="Arial"/>
          <w:b/>
          <w:sz w:val="22"/>
          <w:szCs w:val="22"/>
        </w:rPr>
      </w:pPr>
    </w:p>
    <w:p w:rsidR="00E21C0D" w:rsidRPr="004137EB" w:rsidRDefault="001B50B8" w:rsidP="001B50B8">
      <w:pPr>
        <w:pStyle w:val="ae"/>
        <w:rPr>
          <w:rFonts w:ascii="Arial" w:hAnsi="Arial" w:cs="Arial"/>
          <w:b/>
          <w:sz w:val="24"/>
          <w:szCs w:val="24"/>
        </w:rPr>
      </w:pPr>
      <w:r w:rsidRPr="004137EB">
        <w:rPr>
          <w:rFonts w:ascii="Arial" w:hAnsi="Arial" w:cs="Arial"/>
          <w:b/>
          <w:sz w:val="24"/>
          <w:szCs w:val="24"/>
        </w:rPr>
        <w:t>Перечень земельных участков,</w:t>
      </w:r>
    </w:p>
    <w:p w:rsidR="00E21C0D" w:rsidRPr="004137EB" w:rsidRDefault="001B50B8" w:rsidP="001B50B8">
      <w:pPr>
        <w:pStyle w:val="ae"/>
        <w:rPr>
          <w:rFonts w:ascii="Arial" w:hAnsi="Arial" w:cs="Arial"/>
          <w:b/>
          <w:sz w:val="24"/>
          <w:szCs w:val="24"/>
        </w:rPr>
      </w:pPr>
      <w:proofErr w:type="gramStart"/>
      <w:r w:rsidRPr="004137EB">
        <w:rPr>
          <w:rFonts w:ascii="Arial" w:hAnsi="Arial" w:cs="Arial"/>
          <w:b/>
          <w:sz w:val="24"/>
          <w:szCs w:val="24"/>
        </w:rPr>
        <w:t>включаемых</w:t>
      </w:r>
      <w:proofErr w:type="gramEnd"/>
      <w:r w:rsidRPr="004137EB">
        <w:rPr>
          <w:rFonts w:ascii="Arial" w:hAnsi="Arial" w:cs="Arial"/>
          <w:b/>
          <w:sz w:val="24"/>
          <w:szCs w:val="24"/>
        </w:rPr>
        <w:t xml:space="preserve"> в состав казны муниципального образования</w:t>
      </w:r>
    </w:p>
    <w:p w:rsidR="001B50B8" w:rsidRPr="004137EB" w:rsidRDefault="001B50B8" w:rsidP="001B50B8">
      <w:pPr>
        <w:pStyle w:val="ae"/>
        <w:rPr>
          <w:rFonts w:ascii="Arial" w:hAnsi="Arial" w:cs="Arial"/>
          <w:sz w:val="24"/>
          <w:szCs w:val="24"/>
        </w:rPr>
      </w:pPr>
      <w:r w:rsidRPr="004137EB">
        <w:rPr>
          <w:rFonts w:ascii="Arial" w:hAnsi="Arial" w:cs="Arial"/>
          <w:b/>
          <w:sz w:val="24"/>
          <w:szCs w:val="24"/>
        </w:rPr>
        <w:t>«Город Льгов» Курской области</w:t>
      </w:r>
    </w:p>
    <w:p w:rsidR="001B50B8" w:rsidRPr="00E21C0D" w:rsidRDefault="001B50B8" w:rsidP="001B50B8">
      <w:pPr>
        <w:pStyle w:val="ae"/>
        <w:rPr>
          <w:rFonts w:ascii="Arial" w:hAnsi="Arial" w:cs="Arial"/>
          <w:sz w:val="22"/>
          <w:szCs w:val="22"/>
        </w:rPr>
      </w:pP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268"/>
        <w:gridCol w:w="2268"/>
        <w:gridCol w:w="1985"/>
        <w:gridCol w:w="1559"/>
        <w:gridCol w:w="1134"/>
      </w:tblGrid>
      <w:tr w:rsidR="001B50B8" w:rsidRPr="00E21C0D" w:rsidTr="004137EB">
        <w:trPr>
          <w:trHeight w:val="1097"/>
        </w:trPr>
        <w:tc>
          <w:tcPr>
            <w:tcW w:w="568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№</w:t>
            </w:r>
            <w:proofErr w:type="spellStart"/>
            <w:r w:rsidRPr="00E21C0D">
              <w:rPr>
                <w:rFonts w:ascii="Arial" w:hAnsi="Arial" w:cs="Arial"/>
                <w:sz w:val="22"/>
                <w:szCs w:val="22"/>
              </w:rPr>
              <w:t>п\</w:t>
            </w:r>
            <w:proofErr w:type="gramStart"/>
            <w:r w:rsidRPr="00E21C0D"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2268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Адрес (местоположение)</w:t>
            </w:r>
          </w:p>
        </w:tc>
        <w:tc>
          <w:tcPr>
            <w:tcW w:w="1985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Разрешенное использование</w:t>
            </w:r>
          </w:p>
        </w:tc>
        <w:tc>
          <w:tcPr>
            <w:tcW w:w="1559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Кадастровая стоимость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8" w:rsidRPr="00E21C0D" w:rsidRDefault="001B50B8" w:rsidP="00152F60">
            <w:pPr>
              <w:jc w:val="center"/>
              <w:rPr>
                <w:rFonts w:ascii="Arial" w:hAnsi="Arial" w:cs="Arial"/>
              </w:rPr>
            </w:pPr>
            <w:r w:rsidRPr="00E21C0D">
              <w:rPr>
                <w:rFonts w:ascii="Arial" w:hAnsi="Arial" w:cs="Arial"/>
              </w:rPr>
              <w:t>Площадь (кв.м.)</w:t>
            </w:r>
          </w:p>
        </w:tc>
      </w:tr>
      <w:tr w:rsidR="001B50B8" w:rsidRPr="00E21C0D" w:rsidTr="004137EB">
        <w:trPr>
          <w:trHeight w:val="1097"/>
        </w:trPr>
        <w:tc>
          <w:tcPr>
            <w:tcW w:w="568" w:type="dxa"/>
          </w:tcPr>
          <w:p w:rsidR="001B50B8" w:rsidRPr="00E21C0D" w:rsidRDefault="001B50B8" w:rsidP="001B50B8">
            <w:pPr>
              <w:pStyle w:val="ae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46:32:010103:239</w:t>
            </w:r>
          </w:p>
        </w:tc>
        <w:tc>
          <w:tcPr>
            <w:tcW w:w="2268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 xml:space="preserve">обл. </w:t>
            </w:r>
            <w:proofErr w:type="gramStart"/>
            <w:r w:rsidRPr="00E21C0D">
              <w:rPr>
                <w:rFonts w:ascii="Arial" w:hAnsi="Arial" w:cs="Arial"/>
                <w:sz w:val="22"/>
                <w:szCs w:val="22"/>
              </w:rPr>
              <w:t>Курская</w:t>
            </w:r>
            <w:proofErr w:type="gramEnd"/>
            <w:r w:rsidRPr="00E21C0D">
              <w:rPr>
                <w:rFonts w:ascii="Arial" w:hAnsi="Arial" w:cs="Arial"/>
                <w:sz w:val="22"/>
                <w:szCs w:val="22"/>
              </w:rPr>
              <w:t>, г. Льгов, ул. Марата, д. 17</w:t>
            </w:r>
          </w:p>
        </w:tc>
        <w:tc>
          <w:tcPr>
            <w:tcW w:w="1985" w:type="dxa"/>
          </w:tcPr>
          <w:p w:rsidR="001B50B8" w:rsidRPr="00E21C0D" w:rsidRDefault="00E21C0D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</w:t>
            </w:r>
            <w:r w:rsidR="001B50B8" w:rsidRPr="00E21C0D">
              <w:rPr>
                <w:rFonts w:ascii="Arial" w:hAnsi="Arial" w:cs="Arial"/>
                <w:sz w:val="22"/>
                <w:szCs w:val="22"/>
              </w:rPr>
              <w:t>од жилую застройку, для объектов жилой застройки</w:t>
            </w:r>
          </w:p>
        </w:tc>
        <w:tc>
          <w:tcPr>
            <w:tcW w:w="1559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297783,39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8" w:rsidRPr="00E21C0D" w:rsidRDefault="001B50B8" w:rsidP="00152F60">
            <w:pPr>
              <w:jc w:val="center"/>
              <w:rPr>
                <w:rFonts w:ascii="Arial" w:hAnsi="Arial" w:cs="Arial"/>
              </w:rPr>
            </w:pPr>
            <w:r w:rsidRPr="00E21C0D">
              <w:rPr>
                <w:rFonts w:ascii="Arial" w:hAnsi="Arial" w:cs="Arial"/>
              </w:rPr>
              <w:t>1167</w:t>
            </w:r>
          </w:p>
        </w:tc>
      </w:tr>
      <w:tr w:rsidR="001B50B8" w:rsidRPr="00E21C0D" w:rsidTr="004137EB">
        <w:trPr>
          <w:trHeight w:val="1117"/>
        </w:trPr>
        <w:tc>
          <w:tcPr>
            <w:tcW w:w="568" w:type="dxa"/>
          </w:tcPr>
          <w:p w:rsidR="001B50B8" w:rsidRPr="00E21C0D" w:rsidRDefault="001B50B8" w:rsidP="001B50B8">
            <w:pPr>
              <w:pStyle w:val="ae"/>
              <w:numPr>
                <w:ilvl w:val="0"/>
                <w:numId w:val="3"/>
              </w:num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46:32:010101:12092</w:t>
            </w:r>
          </w:p>
        </w:tc>
        <w:tc>
          <w:tcPr>
            <w:tcW w:w="2268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Российская Федерация, Курская область, г</w:t>
            </w:r>
            <w:proofErr w:type="gramStart"/>
            <w:r w:rsidRPr="00E21C0D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E21C0D">
              <w:rPr>
                <w:rFonts w:ascii="Arial" w:hAnsi="Arial" w:cs="Arial"/>
                <w:sz w:val="22"/>
                <w:szCs w:val="22"/>
              </w:rPr>
              <w:t>ьгов, ул.М. Горького, 86</w:t>
            </w:r>
          </w:p>
        </w:tc>
        <w:tc>
          <w:tcPr>
            <w:tcW w:w="1985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Коммунальное обслуживание</w:t>
            </w:r>
          </w:p>
        </w:tc>
        <w:tc>
          <w:tcPr>
            <w:tcW w:w="1559" w:type="dxa"/>
          </w:tcPr>
          <w:p w:rsidR="001B50B8" w:rsidRPr="00E21C0D" w:rsidRDefault="001B50B8" w:rsidP="00152F60">
            <w:pPr>
              <w:pStyle w:val="ae"/>
              <w:rPr>
                <w:rFonts w:ascii="Arial" w:hAnsi="Arial" w:cs="Arial"/>
                <w:sz w:val="22"/>
                <w:szCs w:val="22"/>
              </w:rPr>
            </w:pPr>
            <w:r w:rsidRPr="00E21C0D">
              <w:rPr>
                <w:rFonts w:ascii="Arial" w:hAnsi="Arial" w:cs="Arial"/>
                <w:sz w:val="22"/>
                <w:szCs w:val="22"/>
              </w:rPr>
              <w:t>17411,92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0B8" w:rsidRPr="00E21C0D" w:rsidRDefault="001B50B8" w:rsidP="00152F60">
            <w:pPr>
              <w:jc w:val="center"/>
              <w:rPr>
                <w:rFonts w:ascii="Arial" w:hAnsi="Arial" w:cs="Arial"/>
              </w:rPr>
            </w:pPr>
            <w:r w:rsidRPr="00E21C0D">
              <w:rPr>
                <w:rFonts w:ascii="Arial" w:hAnsi="Arial" w:cs="Arial"/>
              </w:rPr>
              <w:t>46</w:t>
            </w:r>
          </w:p>
        </w:tc>
      </w:tr>
    </w:tbl>
    <w:p w:rsidR="001B50B8" w:rsidRPr="001B50B8" w:rsidRDefault="001B50B8" w:rsidP="004137EB">
      <w:pPr>
        <w:pStyle w:val="ae"/>
        <w:rPr>
          <w:rFonts w:ascii="Arial" w:hAnsi="Arial" w:cs="Arial"/>
          <w:i/>
        </w:rPr>
      </w:pPr>
    </w:p>
    <w:sectPr w:rsidR="001B50B8" w:rsidRPr="001B50B8" w:rsidSect="00A3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E3314F0"/>
    <w:multiLevelType w:val="hybridMultilevel"/>
    <w:tmpl w:val="BB90F742"/>
    <w:lvl w:ilvl="0" w:tplc="91724050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74662C88"/>
    <w:multiLevelType w:val="hybridMultilevel"/>
    <w:tmpl w:val="8AD23440"/>
    <w:lvl w:ilvl="0" w:tplc="E4D67E3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1B"/>
    <w:rsid w:val="00014403"/>
    <w:rsid w:val="00035958"/>
    <w:rsid w:val="00053243"/>
    <w:rsid w:val="00060315"/>
    <w:rsid w:val="000837BD"/>
    <w:rsid w:val="00096535"/>
    <w:rsid w:val="000B4C45"/>
    <w:rsid w:val="000C7D4A"/>
    <w:rsid w:val="000F0EAF"/>
    <w:rsid w:val="000F5F4F"/>
    <w:rsid w:val="00124004"/>
    <w:rsid w:val="00132FD2"/>
    <w:rsid w:val="001518E1"/>
    <w:rsid w:val="0015326B"/>
    <w:rsid w:val="00165127"/>
    <w:rsid w:val="001948B4"/>
    <w:rsid w:val="001A10C2"/>
    <w:rsid w:val="001B50B8"/>
    <w:rsid w:val="001C0806"/>
    <w:rsid w:val="0020024B"/>
    <w:rsid w:val="002035C5"/>
    <w:rsid w:val="0020485D"/>
    <w:rsid w:val="00216E43"/>
    <w:rsid w:val="0022794A"/>
    <w:rsid w:val="00236F15"/>
    <w:rsid w:val="00262551"/>
    <w:rsid w:val="002776AA"/>
    <w:rsid w:val="00294C30"/>
    <w:rsid w:val="002B77D8"/>
    <w:rsid w:val="002E37FB"/>
    <w:rsid w:val="002F36CE"/>
    <w:rsid w:val="002F3973"/>
    <w:rsid w:val="0030534B"/>
    <w:rsid w:val="003301BC"/>
    <w:rsid w:val="00387DC5"/>
    <w:rsid w:val="00395578"/>
    <w:rsid w:val="003D3DDA"/>
    <w:rsid w:val="003E37CD"/>
    <w:rsid w:val="003E67D3"/>
    <w:rsid w:val="004137EB"/>
    <w:rsid w:val="0042511B"/>
    <w:rsid w:val="00430B41"/>
    <w:rsid w:val="0044017D"/>
    <w:rsid w:val="00441345"/>
    <w:rsid w:val="00442BE8"/>
    <w:rsid w:val="00473DEB"/>
    <w:rsid w:val="00476513"/>
    <w:rsid w:val="00483441"/>
    <w:rsid w:val="00484E36"/>
    <w:rsid w:val="004B36B5"/>
    <w:rsid w:val="004D490C"/>
    <w:rsid w:val="004E1B96"/>
    <w:rsid w:val="004E4D5D"/>
    <w:rsid w:val="005024F0"/>
    <w:rsid w:val="00530EF8"/>
    <w:rsid w:val="005413E8"/>
    <w:rsid w:val="00544A39"/>
    <w:rsid w:val="0054670D"/>
    <w:rsid w:val="00565515"/>
    <w:rsid w:val="005864D1"/>
    <w:rsid w:val="0059628E"/>
    <w:rsid w:val="005C61D4"/>
    <w:rsid w:val="005E6F35"/>
    <w:rsid w:val="006202DD"/>
    <w:rsid w:val="00620971"/>
    <w:rsid w:val="00636C15"/>
    <w:rsid w:val="006536D9"/>
    <w:rsid w:val="00653AA0"/>
    <w:rsid w:val="00673E7F"/>
    <w:rsid w:val="00694B8F"/>
    <w:rsid w:val="00705AD0"/>
    <w:rsid w:val="00782EF8"/>
    <w:rsid w:val="007865FF"/>
    <w:rsid w:val="007A6FF4"/>
    <w:rsid w:val="007F5AFE"/>
    <w:rsid w:val="00815C2B"/>
    <w:rsid w:val="008235E6"/>
    <w:rsid w:val="008537B1"/>
    <w:rsid w:val="00874B07"/>
    <w:rsid w:val="008C25F6"/>
    <w:rsid w:val="00936B2D"/>
    <w:rsid w:val="00955A20"/>
    <w:rsid w:val="009627CF"/>
    <w:rsid w:val="00982F44"/>
    <w:rsid w:val="009A17FB"/>
    <w:rsid w:val="009B171C"/>
    <w:rsid w:val="009D3E6F"/>
    <w:rsid w:val="00A07E14"/>
    <w:rsid w:val="00A13DC6"/>
    <w:rsid w:val="00A146F5"/>
    <w:rsid w:val="00A370B9"/>
    <w:rsid w:val="00A5706E"/>
    <w:rsid w:val="00A662E2"/>
    <w:rsid w:val="00AA77E4"/>
    <w:rsid w:val="00AB003D"/>
    <w:rsid w:val="00AC1E37"/>
    <w:rsid w:val="00AD2778"/>
    <w:rsid w:val="00AD2D03"/>
    <w:rsid w:val="00AD38FE"/>
    <w:rsid w:val="00AD5715"/>
    <w:rsid w:val="00AD7EBB"/>
    <w:rsid w:val="00B15645"/>
    <w:rsid w:val="00B51475"/>
    <w:rsid w:val="00B84A30"/>
    <w:rsid w:val="00B92807"/>
    <w:rsid w:val="00BA5CCC"/>
    <w:rsid w:val="00BB35BE"/>
    <w:rsid w:val="00BC6EC6"/>
    <w:rsid w:val="00BD7067"/>
    <w:rsid w:val="00BE479E"/>
    <w:rsid w:val="00C008BC"/>
    <w:rsid w:val="00C1755E"/>
    <w:rsid w:val="00C213F9"/>
    <w:rsid w:val="00C72610"/>
    <w:rsid w:val="00C96D18"/>
    <w:rsid w:val="00CE39B7"/>
    <w:rsid w:val="00CF4D31"/>
    <w:rsid w:val="00D03A54"/>
    <w:rsid w:val="00D17AC0"/>
    <w:rsid w:val="00D36328"/>
    <w:rsid w:val="00D40356"/>
    <w:rsid w:val="00D42D1F"/>
    <w:rsid w:val="00D43735"/>
    <w:rsid w:val="00D548AB"/>
    <w:rsid w:val="00D71A19"/>
    <w:rsid w:val="00D873F6"/>
    <w:rsid w:val="00D9695F"/>
    <w:rsid w:val="00DB5F80"/>
    <w:rsid w:val="00DD1D10"/>
    <w:rsid w:val="00DE6799"/>
    <w:rsid w:val="00DF4168"/>
    <w:rsid w:val="00DF7854"/>
    <w:rsid w:val="00E01968"/>
    <w:rsid w:val="00E20418"/>
    <w:rsid w:val="00E21C0D"/>
    <w:rsid w:val="00E35443"/>
    <w:rsid w:val="00E37854"/>
    <w:rsid w:val="00E57376"/>
    <w:rsid w:val="00E8468D"/>
    <w:rsid w:val="00E84DB0"/>
    <w:rsid w:val="00E95999"/>
    <w:rsid w:val="00EA78CF"/>
    <w:rsid w:val="00ED4705"/>
    <w:rsid w:val="00F0388D"/>
    <w:rsid w:val="00F06C94"/>
    <w:rsid w:val="00FA4F25"/>
    <w:rsid w:val="00FF09CB"/>
    <w:rsid w:val="00FF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B9"/>
  </w:style>
  <w:style w:type="paragraph" w:styleId="1">
    <w:name w:val="heading 1"/>
    <w:basedOn w:val="a"/>
    <w:next w:val="a"/>
    <w:link w:val="10"/>
    <w:qFormat/>
    <w:rsid w:val="0042511B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0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511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Subtitle"/>
    <w:basedOn w:val="a"/>
    <w:next w:val="a4"/>
    <w:link w:val="a5"/>
    <w:qFormat/>
    <w:rsid w:val="0042511B"/>
    <w:pPr>
      <w:keepNext/>
      <w:suppressAutoHyphens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42511B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styleId="a6">
    <w:name w:val="No Spacing"/>
    <w:uiPriority w:val="1"/>
    <w:qFormat/>
    <w:rsid w:val="0042511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Body Text"/>
    <w:basedOn w:val="a"/>
    <w:link w:val="a7"/>
    <w:uiPriority w:val="99"/>
    <w:semiHidden/>
    <w:unhideWhenUsed/>
    <w:rsid w:val="0042511B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2511B"/>
  </w:style>
  <w:style w:type="paragraph" w:styleId="a8">
    <w:name w:val="Balloon Text"/>
    <w:basedOn w:val="a"/>
    <w:link w:val="a9"/>
    <w:uiPriority w:val="99"/>
    <w:semiHidden/>
    <w:unhideWhenUsed/>
    <w:rsid w:val="0042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511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E39B7"/>
    <w:rPr>
      <w:color w:val="0000FF" w:themeColor="hyperlink"/>
      <w:u w:val="single"/>
    </w:rPr>
  </w:style>
  <w:style w:type="paragraph" w:customStyle="1" w:styleId="ConsPlusNormal">
    <w:name w:val="ConsPlusNormal"/>
    <w:rsid w:val="008C25F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441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20024B"/>
    <w:rPr>
      <w:rFonts w:cs="Times New Roman"/>
      <w:b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1B50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Body Text Indent"/>
    <w:basedOn w:val="a"/>
    <w:link w:val="ad"/>
    <w:uiPriority w:val="99"/>
    <w:unhideWhenUsed/>
    <w:rsid w:val="001B50B8"/>
    <w:pPr>
      <w:spacing w:after="120" w:line="240" w:lineRule="auto"/>
      <w:ind w:left="283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rsid w:val="001B50B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1B50B8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">
    <w:name w:val="Название Знак"/>
    <w:basedOn w:val="a0"/>
    <w:link w:val="ae"/>
    <w:rsid w:val="001B50B8"/>
    <w:rPr>
      <w:rFonts w:ascii="Times New Roman" w:eastAsia="Times New Roman" w:hAnsi="Times New Roman" w:cs="Times New Roman"/>
      <w:sz w:val="36"/>
      <w:szCs w:val="20"/>
    </w:rPr>
  </w:style>
  <w:style w:type="character" w:styleId="af0">
    <w:name w:val="Emphasis"/>
    <w:basedOn w:val="a0"/>
    <w:qFormat/>
    <w:rsid w:val="001B50B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C626-BD32-4A5D-ABB8-FBB7D6DF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Buh-Gor</cp:lastModifiedBy>
  <cp:revision>29</cp:revision>
  <cp:lastPrinted>2020-10-29T08:49:00Z</cp:lastPrinted>
  <dcterms:created xsi:type="dcterms:W3CDTF">2020-07-24T13:10:00Z</dcterms:created>
  <dcterms:modified xsi:type="dcterms:W3CDTF">2020-10-29T10:35:00Z</dcterms:modified>
</cp:coreProperties>
</file>