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2711DB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A4721E">
        <w:rPr>
          <w:rFonts w:ascii="Times New Roman" w:hAnsi="Times New Roman" w:cs="Times New Roman"/>
          <w:b/>
          <w:sz w:val="24"/>
          <w:szCs w:val="24"/>
        </w:rPr>
        <w:t>28.08</w:t>
      </w:r>
      <w:r w:rsidR="00597280">
        <w:rPr>
          <w:rFonts w:ascii="Times New Roman" w:hAnsi="Times New Roman" w:cs="Times New Roman"/>
          <w:b/>
          <w:sz w:val="24"/>
          <w:szCs w:val="24"/>
        </w:rPr>
        <w:t>.2020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87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AD5">
        <w:rPr>
          <w:rFonts w:ascii="Times New Roman" w:hAnsi="Times New Roman" w:cs="Times New Roman"/>
          <w:b/>
          <w:sz w:val="24"/>
          <w:szCs w:val="24"/>
        </w:rPr>
        <w:t>871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</w:t>
      </w:r>
      <w:r w:rsidR="00863C00">
        <w:rPr>
          <w:rFonts w:ascii="Times New Roman" w:hAnsi="Times New Roman" w:cs="Times New Roman"/>
          <w:b/>
          <w:sz w:val="24"/>
          <w:szCs w:val="24"/>
        </w:rPr>
        <w:t>в электронной форме посредством публичного предложения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 w:rsidR="002711DB">
        <w:rPr>
          <w:b w:val="0"/>
          <w:i w:val="0"/>
          <w:sz w:val="24"/>
          <w:szCs w:val="24"/>
        </w:rPr>
        <w:t>07.02.2019  №86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 w:rsidR="002711DB">
        <w:rPr>
          <w:b w:val="0"/>
          <w:i w:val="0"/>
          <w:sz w:val="24"/>
          <w:szCs w:val="24"/>
        </w:rPr>
        <w:t>20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 w:rsidR="00C124AE">
        <w:rPr>
          <w:b w:val="0"/>
          <w:i w:val="0"/>
          <w:sz w:val="24"/>
          <w:szCs w:val="24"/>
        </w:rPr>
        <w:t>14.05.2020 №  475</w:t>
      </w:r>
      <w:r w:rsidRPr="00CE0C1E">
        <w:rPr>
          <w:b w:val="0"/>
          <w:i w:val="0"/>
          <w:sz w:val="24"/>
          <w:szCs w:val="24"/>
        </w:rPr>
        <w:t xml:space="preserve">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>
        <w:rPr>
          <w:b w:val="0"/>
          <w:i w:val="0"/>
          <w:sz w:val="24"/>
        </w:rPr>
        <w:t>, Постановление Администрации города Льго</w:t>
      </w:r>
      <w:r w:rsidR="000B29D3">
        <w:rPr>
          <w:b w:val="0"/>
          <w:i w:val="0"/>
          <w:sz w:val="24"/>
        </w:rPr>
        <w:t>ва Курской области от 28.08.2020</w:t>
      </w:r>
      <w:r w:rsidR="00DE4F2C">
        <w:rPr>
          <w:b w:val="0"/>
          <w:i w:val="0"/>
          <w:sz w:val="24"/>
        </w:rPr>
        <w:t xml:space="preserve"> № </w:t>
      </w:r>
      <w:r w:rsidR="000B29D3">
        <w:rPr>
          <w:b w:val="0"/>
          <w:i w:val="0"/>
          <w:sz w:val="24"/>
        </w:rPr>
        <w:t>871</w:t>
      </w:r>
      <w:r w:rsidR="00DE4F2C">
        <w:rPr>
          <w:b w:val="0"/>
          <w:i w:val="0"/>
          <w:sz w:val="24"/>
        </w:rPr>
        <w:t xml:space="preserve"> «О продаже муниципального имущества в электронной форме,</w:t>
      </w:r>
      <w:r w:rsidR="000B29D3">
        <w:rPr>
          <w:b w:val="0"/>
          <w:i w:val="0"/>
          <w:sz w:val="24"/>
        </w:rPr>
        <w:t xml:space="preserve"> посредством публичного предложения, находящегося в</w:t>
      </w:r>
      <w:r w:rsidR="00DE4F2C">
        <w:rPr>
          <w:b w:val="0"/>
          <w:i w:val="0"/>
          <w:sz w:val="24"/>
        </w:rPr>
        <w:t xml:space="preserve"> собственности МО «Город</w:t>
      </w:r>
      <w:proofErr w:type="gramEnd"/>
      <w:r w:rsidR="00DE4F2C">
        <w:rPr>
          <w:b w:val="0"/>
          <w:i w:val="0"/>
          <w:sz w:val="24"/>
        </w:rPr>
        <w:t xml:space="preserve"> Льгов» Курской области»</w:t>
      </w:r>
      <w:r w:rsidR="00287B84">
        <w:rPr>
          <w:b w:val="0"/>
          <w:i w:val="0"/>
          <w:sz w:val="24"/>
        </w:rPr>
        <w:t>, протокол б/</w:t>
      </w:r>
      <w:proofErr w:type="spellStart"/>
      <w:proofErr w:type="gramStart"/>
      <w:r w:rsidR="00287B84">
        <w:rPr>
          <w:b w:val="0"/>
          <w:i w:val="0"/>
          <w:sz w:val="24"/>
        </w:rPr>
        <w:t>н</w:t>
      </w:r>
      <w:proofErr w:type="spellEnd"/>
      <w:proofErr w:type="gramEnd"/>
      <w:r w:rsidR="00287B84">
        <w:rPr>
          <w:b w:val="0"/>
          <w:i w:val="0"/>
          <w:sz w:val="24"/>
        </w:rPr>
        <w:t xml:space="preserve"> от </w:t>
      </w:r>
      <w:r w:rsidR="000B29D3">
        <w:rPr>
          <w:b w:val="0"/>
          <w:i w:val="0"/>
          <w:sz w:val="24"/>
        </w:rPr>
        <w:t>27.08.2020</w:t>
      </w:r>
    </w:p>
    <w:p w:rsidR="00C32EC4" w:rsidRPr="00CE0C1E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287B84" w:rsidRPr="00287B84" w:rsidRDefault="00287B84" w:rsidP="00287B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b/>
          <w:sz w:val="24"/>
          <w:szCs w:val="24"/>
        </w:rPr>
        <w:t>-  Лот № 1</w:t>
      </w:r>
      <w:r w:rsidRPr="00287B84">
        <w:rPr>
          <w:rFonts w:ascii="Times New Roman" w:hAnsi="Times New Roman" w:cs="Times New Roman"/>
          <w:sz w:val="24"/>
          <w:szCs w:val="24"/>
        </w:rPr>
        <w:t xml:space="preserve"> - </w:t>
      </w:r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>Жилой дом. Назначение: жилой дом. Площадь общая 46,5 кв.м.</w:t>
      </w:r>
      <w:r w:rsidRPr="00287B84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права собственности 46:32:010103:4556-46/014/2019-1 от 31.01.2019. Адрес: Курская область, </w:t>
      </w:r>
      <w:proofErr w:type="gramStart"/>
      <w:r w:rsidRPr="00287B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7B84">
        <w:rPr>
          <w:rFonts w:ascii="Times New Roman" w:hAnsi="Times New Roman" w:cs="Times New Roman"/>
          <w:sz w:val="24"/>
          <w:szCs w:val="24"/>
        </w:rPr>
        <w:t xml:space="preserve">. Льгов, ул. </w:t>
      </w:r>
      <w:proofErr w:type="spellStart"/>
      <w:r w:rsidRPr="00287B84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287B84">
        <w:rPr>
          <w:rFonts w:ascii="Times New Roman" w:hAnsi="Times New Roman" w:cs="Times New Roman"/>
          <w:sz w:val="24"/>
          <w:szCs w:val="24"/>
        </w:rPr>
        <w:t>, д. 45. Земельный участок. Площадь 770 кв.м. Вид разрешенного использования: под жилую застройку. Государственная регистрация права собственности 46:32:010103:942-46/014/2019-1 от 05.02.2019 г.</w:t>
      </w:r>
    </w:p>
    <w:p w:rsidR="00287B84" w:rsidRPr="00287B84" w:rsidRDefault="00287B84" w:rsidP="00287B84">
      <w:pPr>
        <w:keepLines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>Дом - 46:32:010103:4556. Земельный участок 46:32:010103:942.</w:t>
      </w:r>
    </w:p>
    <w:p w:rsidR="00287B84" w:rsidRPr="00287B84" w:rsidRDefault="00287B84" w:rsidP="00287B84">
      <w:pPr>
        <w:pStyle w:val="a7"/>
        <w:keepLines/>
        <w:tabs>
          <w:tab w:val="num" w:pos="2268"/>
        </w:tabs>
        <w:ind w:left="0"/>
        <w:contextualSpacing/>
        <w:mirrorIndents/>
        <w:jc w:val="both"/>
        <w:rPr>
          <w:bCs/>
          <w:color w:val="000000"/>
        </w:rPr>
      </w:pPr>
      <w:r w:rsidRPr="00287B84">
        <w:rPr>
          <w:b/>
          <w:bCs/>
          <w:color w:val="000000"/>
        </w:rPr>
        <w:t xml:space="preserve">- Лот № 2 - </w:t>
      </w:r>
      <w:r w:rsidRPr="00287B84">
        <w:t xml:space="preserve">Курская область, </w:t>
      </w:r>
      <w:proofErr w:type="gramStart"/>
      <w:r w:rsidRPr="00287B84">
        <w:t>г</w:t>
      </w:r>
      <w:proofErr w:type="gramEnd"/>
      <w:r w:rsidRPr="00287B84">
        <w:t xml:space="preserve">. Льгов, ул. </w:t>
      </w:r>
      <w:proofErr w:type="spellStart"/>
      <w:r w:rsidRPr="00287B84">
        <w:t>Непиющего</w:t>
      </w:r>
      <w:proofErr w:type="spellEnd"/>
      <w:r w:rsidRPr="00287B84">
        <w:t xml:space="preserve">, д. 71 с земельным участком. </w:t>
      </w:r>
      <w:r w:rsidRPr="00287B84">
        <w:rPr>
          <w:bCs/>
          <w:color w:val="000000"/>
        </w:rPr>
        <w:t>Здание. Назначение: Нежилое здание. Площадь общая 71 кв.м. Государственная регистрация права 46:32:010101:4954-46/014/2018-3 от 24.10.2018 г.</w:t>
      </w:r>
    </w:p>
    <w:p w:rsidR="00287B84" w:rsidRPr="00287B84" w:rsidRDefault="00287B84" w:rsidP="00287B84">
      <w:pPr>
        <w:keepLines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участок. Площадь 242 кв.м. Вид разрешенного использования – </w:t>
      </w:r>
      <w:proofErr w:type="gramStart"/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индивидуального жилищного строительства. </w:t>
      </w:r>
      <w:r w:rsidRPr="00287B84">
        <w:rPr>
          <w:rFonts w:ascii="Times New Roman" w:hAnsi="Times New Roman" w:cs="Times New Roman"/>
          <w:sz w:val="24"/>
          <w:szCs w:val="24"/>
        </w:rPr>
        <w:t>Государственная регистрация права собственности 46:32:010101:12014-46/014/2019-1 от 16.04.2019 г.</w:t>
      </w:r>
    </w:p>
    <w:p w:rsidR="00287B84" w:rsidRPr="00287B84" w:rsidRDefault="00287B84" w:rsidP="00287B84">
      <w:pPr>
        <w:keepLines/>
        <w:contextualSpacing/>
        <w:mirrorIndents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7B84">
        <w:rPr>
          <w:rFonts w:ascii="Times New Roman" w:hAnsi="Times New Roman" w:cs="Times New Roman"/>
          <w:bCs/>
          <w:color w:val="000000"/>
          <w:sz w:val="24"/>
          <w:szCs w:val="24"/>
        </w:rPr>
        <w:t>Дом - 46:32:010101:4954,  Земельный участок - 46:32:010101:12014</w:t>
      </w:r>
    </w:p>
    <w:p w:rsidR="00287B84" w:rsidRPr="00CE0C1E" w:rsidRDefault="00287B84" w:rsidP="00287B84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продажа </w:t>
      </w:r>
      <w:r w:rsidR="00287B8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B84">
        <w:rPr>
          <w:rFonts w:ascii="Times New Roman" w:hAnsi="Times New Roman" w:cs="Times New Roman"/>
          <w:iCs/>
          <w:sz w:val="24"/>
          <w:szCs w:val="24"/>
        </w:rPr>
        <w:t>электронной форме.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FF3B25">
        <w:rPr>
          <w:rFonts w:ascii="Times New Roman" w:hAnsi="Times New Roman" w:cs="Times New Roman"/>
          <w:sz w:val="24"/>
          <w:szCs w:val="24"/>
        </w:rPr>
        <w:t>30 сентября</w:t>
      </w:r>
      <w:r w:rsidR="002711DB">
        <w:rPr>
          <w:rFonts w:ascii="Times New Roman" w:hAnsi="Times New Roman" w:cs="Times New Roman"/>
          <w:sz w:val="24"/>
          <w:szCs w:val="24"/>
        </w:rPr>
        <w:t xml:space="preserve"> 2020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FF3B25">
        <w:rPr>
          <w:rFonts w:ascii="Times New Roman" w:hAnsi="Times New Roman" w:cs="Times New Roman"/>
          <w:sz w:val="24"/>
          <w:szCs w:val="24"/>
          <w:highlight w:val="white"/>
        </w:rPr>
        <w:t>29 сентября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 xml:space="preserve">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FF3B25">
        <w:rPr>
          <w:rFonts w:ascii="Times New Roman" w:hAnsi="Times New Roman" w:cs="Times New Roman"/>
          <w:sz w:val="24"/>
          <w:szCs w:val="24"/>
          <w:highlight w:val="white"/>
        </w:rPr>
        <w:t>02 сентября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 xml:space="preserve">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FF3B25">
        <w:rPr>
          <w:rFonts w:ascii="Times New Roman" w:hAnsi="Times New Roman" w:cs="Times New Roman"/>
          <w:sz w:val="24"/>
          <w:szCs w:val="24"/>
          <w:highlight w:val="white"/>
        </w:rPr>
        <w:t>28 сентября</w:t>
      </w:r>
      <w:r w:rsidR="002711DB">
        <w:rPr>
          <w:rFonts w:ascii="Times New Roman" w:hAnsi="Times New Roman" w:cs="Times New Roman"/>
          <w:sz w:val="24"/>
          <w:szCs w:val="24"/>
          <w:highlight w:val="white"/>
        </w:rPr>
        <w:t xml:space="preserve"> 2020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FF3B25">
        <w:rPr>
          <w:rFonts w:ascii="Times New Roman" w:hAnsi="Times New Roman" w:cs="Times New Roman"/>
          <w:sz w:val="24"/>
          <w:szCs w:val="24"/>
        </w:rPr>
        <w:t>30 сентября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2711DB">
        <w:rPr>
          <w:rFonts w:ascii="Times New Roman" w:hAnsi="Times New Roman" w:cs="Times New Roman"/>
          <w:bCs/>
          <w:sz w:val="24"/>
          <w:szCs w:val="24"/>
        </w:rPr>
        <w:t>2020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B71B8E" w:rsidRPr="003674E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4E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b/>
          <w:sz w:val="24"/>
          <w:szCs w:val="24"/>
        </w:rPr>
        <w:t>1</w:t>
      </w:r>
      <w:r w:rsidRPr="003674EE">
        <w:rPr>
          <w:rFonts w:ascii="Times New Roman" w:hAnsi="Times New Roman" w:cs="Times New Roman"/>
          <w:sz w:val="24"/>
          <w:szCs w:val="24"/>
        </w:rPr>
        <w:t>:</w:t>
      </w:r>
    </w:p>
    <w:p w:rsidR="00B71B8E" w:rsidRPr="00B71B8E" w:rsidRDefault="00B71B8E" w:rsidP="00B71B8E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1) начальная цена в размере 198830 (Сто девяносто восемь тысяч восемьсот тридцать) рублей 00 коп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B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71B8E">
        <w:rPr>
          <w:rFonts w:ascii="Times New Roman" w:hAnsi="Times New Roman" w:cs="Times New Roman"/>
          <w:sz w:val="24"/>
          <w:szCs w:val="24"/>
        </w:rPr>
        <w:t>ез учета  НДС 20 %)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39766 (тридцать девять тысяч семьсот шестьдесят шесть) руб. 00 копеек;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B71B8E">
        <w:rPr>
          <w:rFonts w:ascii="Times New Roman" w:hAnsi="Times New Roman" w:cs="Times New Roman"/>
          <w:bCs/>
          <w:color w:val="000000"/>
          <w:sz w:val="24"/>
          <w:szCs w:val="24"/>
        </w:rPr>
        <w:t>9941 (девять тысяч девятьсот сорок один) рубль 50 коп</w:t>
      </w:r>
      <w:proofErr w:type="gramStart"/>
      <w:r w:rsidRPr="00B71B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71B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4) цена отсечения – 50% от начальной (стартовой) цены – 99415 (девяносто девять тысяч четыреста пятнадцать) рублей 00 копеек;</w:t>
      </w:r>
    </w:p>
    <w:p w:rsidR="00B71B8E" w:rsidRPr="00B71B8E" w:rsidRDefault="00B71B8E" w:rsidP="00B71B8E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5) «шаг понижения» цены – 10 % от начальной (стартовой) цены – 19883 (девятнадцать тысяч восемьсот восемьдесят три) рубля 00 коп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6) порядок оплаты – единовременно.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B8E">
        <w:rPr>
          <w:rFonts w:ascii="Times New Roman" w:hAnsi="Times New Roman" w:cs="Times New Roman"/>
          <w:b/>
          <w:sz w:val="24"/>
          <w:szCs w:val="24"/>
        </w:rPr>
        <w:t>По лоту № 2: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71B8E">
        <w:rPr>
          <w:rFonts w:ascii="Times New Roman" w:hAnsi="Times New Roman" w:cs="Times New Roman"/>
          <w:sz w:val="24"/>
          <w:szCs w:val="24"/>
        </w:rPr>
        <w:t>1) начальная цена в размере 309261,00 (триста девять тысяч двести шестьдесят один) рубль, 00 коп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B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B8E">
        <w:rPr>
          <w:rFonts w:ascii="Times New Roman" w:hAnsi="Times New Roman" w:cs="Times New Roman"/>
          <w:sz w:val="24"/>
          <w:szCs w:val="24"/>
        </w:rPr>
        <w:t xml:space="preserve"> учетом НДС 20%);</w:t>
      </w:r>
      <w:r w:rsidRPr="00B71B8E">
        <w:rPr>
          <w:rFonts w:ascii="Times New Roman" w:hAnsi="Times New Roman" w:cs="Times New Roman"/>
        </w:rPr>
        <w:t xml:space="preserve">  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61852 (шестьдесят одна тысяча восемьсот пятьдесят два) руб. 20 копеек;</w:t>
      </w:r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B71B8E">
        <w:rPr>
          <w:rFonts w:ascii="Times New Roman" w:hAnsi="Times New Roman" w:cs="Times New Roman"/>
          <w:bCs/>
          <w:color w:val="000000"/>
          <w:sz w:val="24"/>
          <w:szCs w:val="24"/>
        </w:rPr>
        <w:t>15463 (пятнадцать тысяч четыреста шестьдесят три) рубля 05 коп</w:t>
      </w:r>
      <w:proofErr w:type="gramStart"/>
      <w:r w:rsidRPr="00B71B8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71B8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4) цена отсечения – 50% от начальной (стартовой) цены – 154630 (сто пятьдесят четыре тысячи шестьсот тридцать) рублей 50 копеек;</w:t>
      </w:r>
    </w:p>
    <w:p w:rsidR="00B71B8E" w:rsidRPr="00B71B8E" w:rsidRDefault="00B71B8E" w:rsidP="00B71B8E">
      <w:pPr>
        <w:spacing w:before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5) «шаг понижения» цены – 10 % от начальной (стартовой) цены – 30926 (тридцать тысяч девятьсот двадцать шесть) рублей 10 коп</w:t>
      </w:r>
      <w:proofErr w:type="gramStart"/>
      <w:r w:rsidRPr="00B71B8E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71B8E" w:rsidRPr="00B71B8E" w:rsidRDefault="00B71B8E" w:rsidP="00B71B8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B8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 xml:space="preserve">Продажа на аукционе в электронной форме проводится: </w:t>
      </w:r>
      <w:r w:rsidRPr="00CE0C1E">
        <w:rPr>
          <w:sz w:val="24"/>
          <w:szCs w:val="24"/>
        </w:rPr>
        <w:t>на электронной площадке</w:t>
      </w:r>
      <w:r w:rsidRPr="00CE0C1E">
        <w:rPr>
          <w:i/>
          <w:iCs/>
          <w:sz w:val="24"/>
          <w:szCs w:val="24"/>
        </w:rPr>
        <w:t xml:space="preserve"> </w:t>
      </w:r>
      <w:r w:rsidRPr="00CE0C1E">
        <w:rPr>
          <w:sz w:val="24"/>
          <w:szCs w:val="24"/>
        </w:rPr>
        <w:t xml:space="preserve">ЗАО </w:t>
      </w:r>
      <w:r w:rsidRPr="00CE0C1E">
        <w:rPr>
          <w:iCs/>
          <w:sz w:val="24"/>
          <w:szCs w:val="24"/>
        </w:rPr>
        <w:t>«</w:t>
      </w:r>
      <w:proofErr w:type="spellStart"/>
      <w:r w:rsidRPr="00CE0C1E">
        <w:rPr>
          <w:iCs/>
          <w:sz w:val="24"/>
          <w:szCs w:val="24"/>
        </w:rPr>
        <w:t>Сбербанк-АСТ</w:t>
      </w:r>
      <w:proofErr w:type="spellEnd"/>
      <w:r w:rsidRPr="00CE0C1E">
        <w:rPr>
          <w:iCs/>
          <w:sz w:val="24"/>
          <w:szCs w:val="24"/>
        </w:rPr>
        <w:t>»</w:t>
      </w:r>
      <w:r w:rsidRPr="00CE0C1E">
        <w:rPr>
          <w:sz w:val="24"/>
          <w:szCs w:val="24"/>
        </w:rPr>
        <w:t xml:space="preserve">, размещенной на сайте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</w:t>
      </w:r>
      <w:proofErr w:type="gramEnd"/>
      <w:r w:rsidRPr="00CE0C1E">
        <w:rPr>
          <w:sz w:val="24"/>
          <w:szCs w:val="24"/>
        </w:rPr>
        <w:t xml:space="preserve"> электронной форме», Регламента электронной площадки ЗА</w:t>
      </w:r>
      <w:proofErr w:type="gramStart"/>
      <w:r w:rsidRPr="00CE0C1E">
        <w:rPr>
          <w:sz w:val="24"/>
          <w:szCs w:val="24"/>
        </w:rPr>
        <w:t>О«</w:t>
      </w:r>
      <w:proofErr w:type="spellStart"/>
      <w:proofErr w:type="gramEnd"/>
      <w:r w:rsidRPr="00CE0C1E">
        <w:rPr>
          <w:sz w:val="24"/>
          <w:szCs w:val="24"/>
        </w:rPr>
        <w:t>Сбербанк-АСТ</w:t>
      </w:r>
      <w:proofErr w:type="spellEnd"/>
      <w:r w:rsidRPr="00CE0C1E">
        <w:rPr>
          <w:sz w:val="24"/>
          <w:szCs w:val="24"/>
        </w:rPr>
        <w:t>» (далее – электронная площадка).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6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</w:t>
      </w:r>
      <w:proofErr w:type="gramEnd"/>
      <w:r w:rsidRPr="00CE0C1E">
        <w:rPr>
          <w:sz w:val="24"/>
          <w:szCs w:val="24"/>
        </w:rPr>
        <w:t xml:space="preserve">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7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8" w:history="1">
        <w:r w:rsidRPr="00CE0C1E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Pr="00CE0C1E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lastRenderedPageBreak/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</w:t>
      </w:r>
      <w:proofErr w:type="gramEnd"/>
      <w:r w:rsidRPr="00CE0C1E">
        <w:rPr>
          <w:sz w:val="24"/>
          <w:szCs w:val="24"/>
        </w:rPr>
        <w:t xml:space="preserve"> </w:t>
      </w:r>
      <w:proofErr w:type="gramStart"/>
      <w:r w:rsidRPr="00CE0C1E">
        <w:rPr>
          <w:sz w:val="24"/>
          <w:szCs w:val="24"/>
        </w:rPr>
        <w:t xml:space="preserve">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  <w:proofErr w:type="gramEnd"/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proofErr w:type="gramEnd"/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</w:t>
      </w:r>
      <w:proofErr w:type="gramStart"/>
      <w:r w:rsidRPr="00CE0C1E">
        <w:rPr>
          <w:color w:val="000000"/>
          <w:sz w:val="24"/>
          <w:szCs w:val="24"/>
          <w:highlight w:val="white"/>
        </w:rPr>
        <w:t xml:space="preserve">( </w:t>
      </w:r>
      <w:proofErr w:type="gramEnd"/>
      <w:r w:rsidR="009C4B98">
        <w:fldChar w:fldCharType="begin"/>
      </w:r>
      <w:r w:rsidR="009C4B98">
        <w:instrText>HYPERLINK "http://utp.sberbank-ast.ru/"</w:instrText>
      </w:r>
      <w:r w:rsidR="009C4B98">
        <w:fldChar w:fldCharType="separate"/>
      </w:r>
      <w:r w:rsidRPr="00CE0C1E">
        <w:rPr>
          <w:rStyle w:val="a3"/>
          <w:color w:val="000000"/>
          <w:sz w:val="24"/>
          <w:szCs w:val="24"/>
        </w:rPr>
        <w:t>http://</w:t>
      </w:r>
      <w:proofErr w:type="spellStart"/>
      <w:r w:rsidRPr="00CE0C1E">
        <w:rPr>
          <w:rStyle w:val="a3"/>
          <w:color w:val="000000"/>
          <w:sz w:val="24"/>
          <w:szCs w:val="24"/>
          <w:lang w:val="en-US"/>
        </w:rPr>
        <w:t>utp</w:t>
      </w:r>
      <w:proofErr w:type="spellEnd"/>
      <w:r w:rsidRPr="00CE0C1E">
        <w:rPr>
          <w:rStyle w:val="a3"/>
          <w:color w:val="000000"/>
          <w:sz w:val="24"/>
          <w:szCs w:val="24"/>
        </w:rPr>
        <w:t>.</w:t>
      </w:r>
      <w:proofErr w:type="spellStart"/>
      <w:r w:rsidRPr="00CE0C1E">
        <w:rPr>
          <w:rStyle w:val="a3"/>
          <w:color w:val="000000"/>
          <w:sz w:val="24"/>
          <w:szCs w:val="24"/>
        </w:rPr>
        <w:t>sberbank-ast.ru</w:t>
      </w:r>
      <w:proofErr w:type="spellEnd"/>
      <w:r w:rsidR="009C4B98">
        <w:fldChar w:fldCharType="end"/>
      </w:r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hyperlink r:id="rId10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561EC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561EC" w:rsidRPr="00CE0C1E">
        <w:rPr>
          <w:rFonts w:ascii="Times New Roman" w:hAnsi="Times New Roman" w:cs="Times New Roman"/>
          <w:sz w:val="24"/>
          <w:szCs w:val="24"/>
        </w:rPr>
        <w:t xml:space="preserve">307750 г. Льгов  </w:t>
      </w:r>
      <w:proofErr w:type="gramStart"/>
      <w:r w:rsidR="009561EC" w:rsidRPr="00CE0C1E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9561EC" w:rsidRPr="00CE0C1E">
        <w:rPr>
          <w:rFonts w:ascii="Times New Roman" w:hAnsi="Times New Roman" w:cs="Times New Roman"/>
          <w:sz w:val="24"/>
          <w:szCs w:val="24"/>
        </w:rPr>
        <w:t xml:space="preserve"> пл., 13, БАНК получателя: отделение  Курск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БИК 043807001 Счет получателя: 40101810445250010003, Получатель УФК по Курской области (Администрация города Льгова)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ИНН4613004040 КПП 461301001 </w:t>
      </w:r>
      <w:r w:rsidRPr="00CE0C1E">
        <w:rPr>
          <w:rFonts w:ascii="Times New Roman" w:hAnsi="Times New Roman" w:cs="Times New Roman"/>
          <w:noProof/>
          <w:sz w:val="24"/>
          <w:szCs w:val="24"/>
        </w:rPr>
        <w:t>ОКТМО  38710000</w:t>
      </w:r>
      <w:r w:rsidRPr="00CE0C1E">
        <w:rPr>
          <w:rFonts w:ascii="Times New Roman" w:hAnsi="Times New Roman" w:cs="Times New Roman"/>
          <w:color w:val="000000"/>
          <w:sz w:val="24"/>
          <w:szCs w:val="24"/>
        </w:rPr>
        <w:t xml:space="preserve"> КБ</w:t>
      </w:r>
      <w:r w:rsidRPr="00CE0C1E">
        <w:rPr>
          <w:rFonts w:ascii="Times New Roman" w:hAnsi="Times New Roman" w:cs="Times New Roman"/>
          <w:sz w:val="24"/>
          <w:szCs w:val="24"/>
        </w:rPr>
        <w:t>К  001 1140204304 0000410</w:t>
      </w:r>
    </w:p>
    <w:p w:rsidR="00C32EC4" w:rsidRPr="00CE0C1E" w:rsidRDefault="00C32EC4" w:rsidP="00CE0C1E">
      <w:pPr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</w:t>
      </w:r>
      <w:r w:rsidR="007C2706">
        <w:rPr>
          <w:rFonts w:ascii="Times New Roman" w:hAnsi="Times New Roman" w:cs="Times New Roman"/>
          <w:bCs/>
          <w:sz w:val="24"/>
          <w:szCs w:val="24"/>
        </w:rPr>
        <w:t>2</w:t>
      </w:r>
      <w:r w:rsidRPr="00CE0C1E">
        <w:rPr>
          <w:rFonts w:ascii="Times New Roman" w:hAnsi="Times New Roman" w:cs="Times New Roman"/>
          <w:bCs/>
          <w:sz w:val="24"/>
          <w:szCs w:val="24"/>
        </w:rPr>
        <w:t>__ г. № ___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 xml:space="preserve">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>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B71B8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06290D"/>
    <w:rsid w:val="00063E23"/>
    <w:rsid w:val="000B29D3"/>
    <w:rsid w:val="0017302A"/>
    <w:rsid w:val="002711DB"/>
    <w:rsid w:val="00287B84"/>
    <w:rsid w:val="002A095D"/>
    <w:rsid w:val="00354015"/>
    <w:rsid w:val="003C7477"/>
    <w:rsid w:val="00535ACA"/>
    <w:rsid w:val="005700FA"/>
    <w:rsid w:val="00597280"/>
    <w:rsid w:val="00731442"/>
    <w:rsid w:val="00776665"/>
    <w:rsid w:val="00780294"/>
    <w:rsid w:val="007B626A"/>
    <w:rsid w:val="007C0480"/>
    <w:rsid w:val="007C2706"/>
    <w:rsid w:val="00863C00"/>
    <w:rsid w:val="00915470"/>
    <w:rsid w:val="00932AD5"/>
    <w:rsid w:val="009561EC"/>
    <w:rsid w:val="009C4B98"/>
    <w:rsid w:val="00A4721E"/>
    <w:rsid w:val="00A80AC1"/>
    <w:rsid w:val="00B12E20"/>
    <w:rsid w:val="00B71B8E"/>
    <w:rsid w:val="00C124AE"/>
    <w:rsid w:val="00C32EC4"/>
    <w:rsid w:val="00CE0C1E"/>
    <w:rsid w:val="00DE27BD"/>
    <w:rsid w:val="00DE4F2C"/>
    <w:rsid w:val="00F2522F"/>
    <w:rsid w:val="00F82691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./12.05.2019)%0A%7B%D0%9A%D0%BE%D0%BD%D1%81%D1%83%D0%BB%D1%8C%D1%82%D0%B0%D0%BD%D1%82%D0%9F%D0%BB%D1%8E%D1%81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lgov.rkursk.ru/" TargetMode="External"/><Relationship Id="rId12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258655ACE8A0D856191043232A1453610829B25A59E7A25F64525943711A03D232119AEC2A2CBD88i6h1C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B8ED07152A4CDD4CFB2ED0E6272EA0EC386CEF24351BCCE2CFDE412246DE434A27AM3b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48A7-B155-4D1C-8B5E-D667B30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27</cp:revision>
  <cp:lastPrinted>2020-08-31T08:09:00Z</cp:lastPrinted>
  <dcterms:created xsi:type="dcterms:W3CDTF">2019-10-16T05:38:00Z</dcterms:created>
  <dcterms:modified xsi:type="dcterms:W3CDTF">2020-08-31T08:09:00Z</dcterms:modified>
</cp:coreProperties>
</file>