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F" w:rsidRDefault="004B59BF" w:rsidP="004B59BF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BF" w:rsidRPr="004B59BF" w:rsidRDefault="004B59BF" w:rsidP="004B59BF">
      <w:pPr>
        <w:pStyle w:val="1"/>
        <w:spacing w:before="0"/>
        <w:rPr>
          <w:rFonts w:ascii="Arial" w:hAnsi="Arial" w:cs="Arial"/>
          <w:szCs w:val="40"/>
        </w:rPr>
      </w:pPr>
      <w:r w:rsidRPr="004B59BF">
        <w:rPr>
          <w:rFonts w:ascii="Arial" w:hAnsi="Arial" w:cs="Arial"/>
          <w:szCs w:val="40"/>
        </w:rPr>
        <w:t>Льговский Городской Совет депутатов</w:t>
      </w: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Pr="004B59BF" w:rsidRDefault="004B59BF" w:rsidP="004B59BF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4B59BF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4B59BF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4B59BF" w:rsidRPr="0044368D" w:rsidRDefault="004B59BF" w:rsidP="004B59BF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от  </w:t>
      </w:r>
      <w:r w:rsidR="0044368D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7936BF">
        <w:rPr>
          <w:rFonts w:ascii="Arial" w:hAnsi="Arial" w:cs="Arial"/>
          <w:b/>
          <w:bCs/>
          <w:iCs/>
          <w:sz w:val="28"/>
          <w:szCs w:val="28"/>
        </w:rPr>
        <w:t xml:space="preserve">26 марта </w:t>
      </w:r>
      <w:r w:rsidR="0044368D">
        <w:rPr>
          <w:rFonts w:ascii="Arial" w:hAnsi="Arial" w:cs="Arial"/>
          <w:b/>
          <w:bCs/>
          <w:iCs/>
          <w:sz w:val="28"/>
          <w:szCs w:val="28"/>
        </w:rPr>
        <w:t>20</w:t>
      </w:r>
      <w:r w:rsidR="00C9448E">
        <w:rPr>
          <w:rFonts w:ascii="Arial" w:hAnsi="Arial" w:cs="Arial"/>
          <w:b/>
          <w:bCs/>
          <w:iCs/>
          <w:sz w:val="28"/>
          <w:szCs w:val="28"/>
        </w:rPr>
        <w:t>20</w:t>
      </w:r>
      <w:r w:rsidR="0044368D">
        <w:rPr>
          <w:rFonts w:ascii="Arial" w:hAnsi="Arial" w:cs="Arial"/>
          <w:b/>
          <w:bCs/>
          <w:iCs/>
          <w:sz w:val="28"/>
          <w:szCs w:val="28"/>
        </w:rPr>
        <w:t xml:space="preserve"> года</w:t>
      </w: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    №</w:t>
      </w:r>
      <w:r w:rsidR="007936BF">
        <w:rPr>
          <w:rFonts w:ascii="Arial" w:hAnsi="Arial" w:cs="Arial"/>
          <w:b/>
          <w:bCs/>
          <w:iCs/>
          <w:sz w:val="28"/>
          <w:szCs w:val="28"/>
        </w:rPr>
        <w:t xml:space="preserve"> 17</w:t>
      </w:r>
    </w:p>
    <w:p w:rsidR="004B59BF" w:rsidRDefault="004B59BF" w:rsidP="004B59B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B59BF">
        <w:rPr>
          <w:rFonts w:ascii="Arial" w:hAnsi="Arial" w:cs="Arial"/>
          <w:b/>
          <w:bCs/>
          <w:iCs/>
          <w:sz w:val="32"/>
          <w:szCs w:val="32"/>
        </w:rPr>
        <w:t xml:space="preserve">Об информации </w:t>
      </w:r>
      <w:r w:rsidRPr="004B59BF">
        <w:rPr>
          <w:rFonts w:ascii="Arial" w:hAnsi="Arial" w:cs="Arial"/>
          <w:b/>
          <w:sz w:val="32"/>
          <w:szCs w:val="32"/>
        </w:rPr>
        <w:t xml:space="preserve">о планах </w:t>
      </w:r>
      <w:r w:rsidR="00CB368D">
        <w:rPr>
          <w:rFonts w:ascii="Arial" w:hAnsi="Arial" w:cs="Arial"/>
          <w:b/>
          <w:sz w:val="32"/>
          <w:szCs w:val="32"/>
        </w:rPr>
        <w:t>по</w:t>
      </w:r>
      <w:r w:rsidRPr="004B59BF">
        <w:rPr>
          <w:rFonts w:ascii="Arial" w:hAnsi="Arial" w:cs="Arial"/>
          <w:b/>
          <w:sz w:val="32"/>
          <w:szCs w:val="32"/>
        </w:rPr>
        <w:t xml:space="preserve"> ремонт</w:t>
      </w:r>
      <w:r w:rsidR="00CB368D">
        <w:rPr>
          <w:rFonts w:ascii="Arial" w:hAnsi="Arial" w:cs="Arial"/>
          <w:b/>
          <w:sz w:val="32"/>
          <w:szCs w:val="32"/>
        </w:rPr>
        <w:t>у</w:t>
      </w:r>
      <w:r w:rsidRPr="004B59BF">
        <w:rPr>
          <w:rFonts w:ascii="Arial" w:hAnsi="Arial" w:cs="Arial"/>
          <w:b/>
          <w:sz w:val="32"/>
          <w:szCs w:val="32"/>
        </w:rPr>
        <w:t xml:space="preserve"> дорог, сетей водоснабжения, муниципальной доли многоквартирных домов в </w:t>
      </w:r>
      <w:proofErr w:type="gramStart"/>
      <w:r w:rsidRPr="004B59BF">
        <w:rPr>
          <w:rFonts w:ascii="Arial" w:hAnsi="Arial" w:cs="Arial"/>
          <w:b/>
          <w:sz w:val="32"/>
          <w:szCs w:val="32"/>
        </w:rPr>
        <w:t>г</w:t>
      </w:r>
      <w:proofErr w:type="gramEnd"/>
      <w:r w:rsidRPr="004B59BF">
        <w:rPr>
          <w:rFonts w:ascii="Arial" w:hAnsi="Arial" w:cs="Arial"/>
          <w:b/>
          <w:sz w:val="32"/>
          <w:szCs w:val="32"/>
        </w:rPr>
        <w:t>. Льгове на 20</w:t>
      </w:r>
      <w:r w:rsidR="00C9448E">
        <w:rPr>
          <w:rFonts w:ascii="Arial" w:hAnsi="Arial" w:cs="Arial"/>
          <w:b/>
          <w:sz w:val="32"/>
          <w:szCs w:val="32"/>
        </w:rPr>
        <w:t>20</w:t>
      </w:r>
      <w:r w:rsidRPr="004B59BF">
        <w:rPr>
          <w:rFonts w:ascii="Arial" w:hAnsi="Arial" w:cs="Arial"/>
          <w:b/>
          <w:sz w:val="32"/>
          <w:szCs w:val="32"/>
        </w:rPr>
        <w:t xml:space="preserve"> год</w:t>
      </w:r>
    </w:p>
    <w:p w:rsidR="008E7874" w:rsidRPr="008E7874" w:rsidRDefault="008E7874" w:rsidP="004B59BF">
      <w:pPr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B59BF" w:rsidRPr="008E7874" w:rsidRDefault="004B59BF" w:rsidP="004B5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E7874">
        <w:rPr>
          <w:rFonts w:ascii="Arial" w:hAnsi="Arial" w:cs="Arial"/>
          <w:bCs/>
          <w:iCs/>
          <w:sz w:val="24"/>
          <w:szCs w:val="24"/>
        </w:rPr>
        <w:tab/>
        <w:t>Руководствуясь ст. 23 Устава муниципального образования «Город Льгов» Курской области и в соответствии с Перспективным планом мероприятий Льговского Городского Совета депутатов на 20</w:t>
      </w:r>
      <w:r w:rsidR="00C9448E">
        <w:rPr>
          <w:rFonts w:ascii="Arial" w:hAnsi="Arial" w:cs="Arial"/>
          <w:bCs/>
          <w:iCs/>
          <w:sz w:val="24"/>
          <w:szCs w:val="24"/>
        </w:rPr>
        <w:t>20</w:t>
      </w:r>
      <w:r w:rsidRPr="008E7874">
        <w:rPr>
          <w:rFonts w:ascii="Arial" w:hAnsi="Arial" w:cs="Arial"/>
          <w:bCs/>
          <w:iCs/>
          <w:sz w:val="24"/>
          <w:szCs w:val="24"/>
        </w:rPr>
        <w:t xml:space="preserve"> год, заслушав информацию о </w:t>
      </w:r>
      <w:bookmarkStart w:id="0" w:name="OLE_LINK4"/>
      <w:bookmarkStart w:id="1" w:name="OLE_LINK5"/>
      <w:bookmarkStart w:id="2" w:name="OLE_LINK6"/>
      <w:r w:rsidRPr="008E7874">
        <w:rPr>
          <w:rFonts w:ascii="Arial" w:hAnsi="Arial" w:cs="Arial"/>
          <w:sz w:val="24"/>
          <w:szCs w:val="24"/>
        </w:rPr>
        <w:t xml:space="preserve">планах </w:t>
      </w:r>
      <w:r w:rsidR="00CB368D">
        <w:rPr>
          <w:rFonts w:ascii="Arial" w:hAnsi="Arial" w:cs="Arial"/>
          <w:sz w:val="24"/>
          <w:szCs w:val="24"/>
        </w:rPr>
        <w:t>по</w:t>
      </w:r>
      <w:r w:rsidRPr="008E7874">
        <w:rPr>
          <w:rFonts w:ascii="Arial" w:hAnsi="Arial" w:cs="Arial"/>
          <w:sz w:val="24"/>
          <w:szCs w:val="24"/>
        </w:rPr>
        <w:t xml:space="preserve"> ремонт</w:t>
      </w:r>
      <w:r w:rsidR="00CB368D">
        <w:rPr>
          <w:rFonts w:ascii="Arial" w:hAnsi="Arial" w:cs="Arial"/>
          <w:sz w:val="24"/>
          <w:szCs w:val="24"/>
        </w:rPr>
        <w:t>у</w:t>
      </w:r>
      <w:r w:rsidRPr="008E7874">
        <w:rPr>
          <w:rFonts w:ascii="Arial" w:hAnsi="Arial" w:cs="Arial"/>
          <w:sz w:val="24"/>
          <w:szCs w:val="24"/>
        </w:rPr>
        <w:t xml:space="preserve"> дорог, сетей водоснабжения, муниципальной доли многоквартирных домов в г. Льгове на 20</w:t>
      </w:r>
      <w:r w:rsidR="00C9448E">
        <w:rPr>
          <w:rFonts w:ascii="Arial" w:hAnsi="Arial" w:cs="Arial"/>
          <w:sz w:val="24"/>
          <w:szCs w:val="24"/>
        </w:rPr>
        <w:t>20</w:t>
      </w:r>
      <w:r w:rsidRPr="008E7874">
        <w:rPr>
          <w:rFonts w:ascii="Arial" w:hAnsi="Arial" w:cs="Arial"/>
          <w:sz w:val="24"/>
          <w:szCs w:val="24"/>
        </w:rPr>
        <w:t xml:space="preserve"> год</w:t>
      </w:r>
      <w:bookmarkEnd w:id="0"/>
      <w:bookmarkEnd w:id="1"/>
      <w:bookmarkEnd w:id="2"/>
      <w:r w:rsidRPr="008E7874">
        <w:rPr>
          <w:rFonts w:ascii="Arial" w:hAnsi="Arial" w:cs="Arial"/>
          <w:bCs/>
          <w:iCs/>
          <w:sz w:val="24"/>
          <w:szCs w:val="24"/>
        </w:rPr>
        <w:t>,</w:t>
      </w:r>
      <w:r w:rsidRPr="008E7874">
        <w:rPr>
          <w:rFonts w:ascii="Arial" w:hAnsi="Arial" w:cs="Arial"/>
          <w:sz w:val="24"/>
          <w:szCs w:val="24"/>
        </w:rPr>
        <w:t xml:space="preserve"> </w:t>
      </w:r>
      <w:r w:rsidRPr="008E7874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4B59BF" w:rsidRPr="008E7874" w:rsidRDefault="0022624B" w:rsidP="002262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</w:t>
      </w:r>
      <w:r w:rsidR="004B59BF" w:rsidRPr="008E7874">
        <w:rPr>
          <w:rFonts w:ascii="Arial" w:hAnsi="Arial" w:cs="Arial"/>
          <w:bCs/>
          <w:iCs/>
          <w:sz w:val="24"/>
          <w:szCs w:val="24"/>
        </w:rPr>
        <w:t xml:space="preserve">Принять к сведению информацию о </w:t>
      </w:r>
      <w:r w:rsidR="004B59BF" w:rsidRPr="0022624B">
        <w:rPr>
          <w:rFonts w:ascii="Arial" w:hAnsi="Arial" w:cs="Arial"/>
          <w:bCs/>
          <w:iCs/>
          <w:sz w:val="24"/>
          <w:szCs w:val="24"/>
        </w:rPr>
        <w:t xml:space="preserve">планах </w:t>
      </w:r>
      <w:r w:rsidR="00CB368D" w:rsidRPr="0022624B">
        <w:rPr>
          <w:rFonts w:ascii="Arial" w:hAnsi="Arial" w:cs="Arial"/>
          <w:bCs/>
          <w:iCs/>
          <w:sz w:val="24"/>
          <w:szCs w:val="24"/>
        </w:rPr>
        <w:t xml:space="preserve">по </w:t>
      </w:r>
      <w:r w:rsidR="004B59BF" w:rsidRPr="0022624B">
        <w:rPr>
          <w:rFonts w:ascii="Arial" w:hAnsi="Arial" w:cs="Arial"/>
          <w:bCs/>
          <w:iCs/>
          <w:sz w:val="24"/>
          <w:szCs w:val="24"/>
        </w:rPr>
        <w:t>ремонт</w:t>
      </w:r>
      <w:r w:rsidR="00CB368D" w:rsidRPr="0022624B">
        <w:rPr>
          <w:rFonts w:ascii="Arial" w:hAnsi="Arial" w:cs="Arial"/>
          <w:bCs/>
          <w:iCs/>
          <w:sz w:val="24"/>
          <w:szCs w:val="24"/>
        </w:rPr>
        <w:t>у</w:t>
      </w:r>
      <w:r w:rsidR="004B59BF" w:rsidRPr="0022624B">
        <w:rPr>
          <w:rFonts w:ascii="Arial" w:hAnsi="Arial" w:cs="Arial"/>
          <w:bCs/>
          <w:iCs/>
          <w:sz w:val="24"/>
          <w:szCs w:val="24"/>
        </w:rPr>
        <w:t xml:space="preserve"> дорог, сетей водоснабжения, муниципальной доли многоквартирных домов в г. Л</w:t>
      </w:r>
      <w:r w:rsidR="00031AE7" w:rsidRPr="0022624B">
        <w:rPr>
          <w:rFonts w:ascii="Arial" w:hAnsi="Arial" w:cs="Arial"/>
          <w:bCs/>
          <w:iCs/>
          <w:sz w:val="24"/>
          <w:szCs w:val="24"/>
        </w:rPr>
        <w:t>ьгове на 20</w:t>
      </w:r>
      <w:r w:rsidR="00C9448E">
        <w:rPr>
          <w:rFonts w:ascii="Arial" w:hAnsi="Arial" w:cs="Arial"/>
          <w:bCs/>
          <w:iCs/>
          <w:sz w:val="24"/>
          <w:szCs w:val="24"/>
        </w:rPr>
        <w:t>20</w:t>
      </w:r>
      <w:r w:rsidR="004B59BF" w:rsidRPr="0022624B">
        <w:rPr>
          <w:rFonts w:ascii="Arial" w:hAnsi="Arial" w:cs="Arial"/>
          <w:bCs/>
          <w:iCs/>
          <w:sz w:val="24"/>
          <w:szCs w:val="24"/>
        </w:rPr>
        <w:t xml:space="preserve"> год</w:t>
      </w:r>
      <w:r w:rsidR="004B59BF" w:rsidRPr="008E7874">
        <w:rPr>
          <w:rFonts w:ascii="Arial" w:hAnsi="Arial" w:cs="Arial"/>
          <w:bCs/>
          <w:iCs/>
          <w:sz w:val="24"/>
          <w:szCs w:val="24"/>
        </w:rPr>
        <w:t xml:space="preserve">, предоставленную заместителем </w:t>
      </w:r>
      <w:r w:rsidR="007936BF">
        <w:rPr>
          <w:rFonts w:ascii="Arial" w:hAnsi="Arial" w:cs="Arial"/>
          <w:bCs/>
          <w:iCs/>
          <w:sz w:val="24"/>
          <w:szCs w:val="24"/>
        </w:rPr>
        <w:t>г</w:t>
      </w:r>
      <w:r w:rsidR="004B59BF" w:rsidRPr="008E7874">
        <w:rPr>
          <w:rFonts w:ascii="Arial" w:hAnsi="Arial" w:cs="Arial"/>
          <w:bCs/>
          <w:iCs/>
          <w:sz w:val="24"/>
          <w:szCs w:val="24"/>
        </w:rPr>
        <w:t>лавы Администрации города Льгова</w:t>
      </w:r>
      <w:r w:rsidR="00CB368D">
        <w:rPr>
          <w:rFonts w:ascii="Arial" w:hAnsi="Arial" w:cs="Arial"/>
          <w:bCs/>
          <w:iCs/>
          <w:sz w:val="24"/>
          <w:szCs w:val="24"/>
        </w:rPr>
        <w:t xml:space="preserve"> Курской области</w:t>
      </w:r>
      <w:r w:rsidR="007936B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B59BF" w:rsidRPr="008E78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C9448E">
        <w:rPr>
          <w:rFonts w:ascii="Arial" w:hAnsi="Arial" w:cs="Arial"/>
          <w:bCs/>
          <w:iCs/>
          <w:sz w:val="24"/>
          <w:szCs w:val="24"/>
        </w:rPr>
        <w:t>А.Е. Савенковым</w:t>
      </w:r>
      <w:r w:rsidR="004B59BF" w:rsidRPr="008E7874">
        <w:rPr>
          <w:rFonts w:ascii="Arial" w:hAnsi="Arial" w:cs="Arial"/>
          <w:bCs/>
          <w:iCs/>
          <w:sz w:val="24"/>
          <w:szCs w:val="24"/>
        </w:rPr>
        <w:t xml:space="preserve"> в соответствии с Приложением.</w:t>
      </w:r>
    </w:p>
    <w:p w:rsidR="004B59BF" w:rsidRPr="0022624B" w:rsidRDefault="0022624B" w:rsidP="002262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2.  </w:t>
      </w:r>
      <w:r w:rsidR="004B59BF" w:rsidRPr="0022624B">
        <w:rPr>
          <w:rFonts w:ascii="Arial" w:hAnsi="Arial" w:cs="Arial"/>
          <w:bCs/>
          <w:iCs/>
          <w:sz w:val="24"/>
          <w:szCs w:val="24"/>
        </w:rPr>
        <w:t>Решение вступает в силу со дня его официального опубликования.</w:t>
      </w:r>
    </w:p>
    <w:p w:rsidR="004B59BF" w:rsidRDefault="004B59BF" w:rsidP="00CB368D">
      <w:pPr>
        <w:pStyle w:val="FR2"/>
        <w:tabs>
          <w:tab w:val="left" w:pos="1785"/>
        </w:tabs>
        <w:ind w:firstLine="624"/>
        <w:rPr>
          <w:b w:val="0"/>
          <w:i w:val="0"/>
          <w:spacing w:val="22"/>
          <w:sz w:val="26"/>
          <w:szCs w:val="26"/>
        </w:rPr>
      </w:pPr>
    </w:p>
    <w:p w:rsidR="00BA0A76" w:rsidRDefault="00BA0A76" w:rsidP="00CB368D">
      <w:pPr>
        <w:pStyle w:val="FR2"/>
        <w:tabs>
          <w:tab w:val="left" w:pos="1785"/>
        </w:tabs>
        <w:ind w:firstLine="624"/>
        <w:rPr>
          <w:b w:val="0"/>
          <w:i w:val="0"/>
          <w:spacing w:val="22"/>
          <w:sz w:val="26"/>
          <w:szCs w:val="26"/>
        </w:rPr>
      </w:pPr>
    </w:p>
    <w:p w:rsidR="004B59BF" w:rsidRPr="008B0827" w:rsidRDefault="004B59BF" w:rsidP="00CB368D">
      <w:pPr>
        <w:pStyle w:val="FR2"/>
        <w:tabs>
          <w:tab w:val="left" w:pos="1785"/>
        </w:tabs>
        <w:ind w:firstLine="709"/>
        <w:rPr>
          <w:b w:val="0"/>
          <w:i w:val="0"/>
          <w:spacing w:val="22"/>
          <w:sz w:val="26"/>
          <w:szCs w:val="26"/>
        </w:rPr>
      </w:pP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              </w:t>
      </w:r>
      <w:r w:rsidR="00C9448E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</w:p>
    <w:p w:rsidR="004B59BF" w:rsidRPr="00F7409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629CC" w:rsidRDefault="009629CC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629CC" w:rsidRPr="00002346" w:rsidRDefault="009629CC" w:rsidP="004B59BF">
      <w:pPr>
        <w:pStyle w:val="FR2"/>
        <w:ind w:firstLine="567"/>
        <w:rPr>
          <w:rFonts w:ascii="Arial" w:hAnsi="Arial" w:cs="Arial"/>
          <w:i w:val="0"/>
          <w:spacing w:val="22"/>
          <w:sz w:val="28"/>
          <w:szCs w:val="28"/>
        </w:rPr>
      </w:pPr>
    </w:p>
    <w:p w:rsidR="004B59BF" w:rsidRPr="00002346" w:rsidRDefault="004B59BF" w:rsidP="004B59BF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  <w:r w:rsidRPr="00002346">
        <w:rPr>
          <w:rFonts w:ascii="Arial" w:hAnsi="Arial" w:cs="Arial"/>
          <w:i w:val="0"/>
          <w:sz w:val="24"/>
          <w:szCs w:val="24"/>
        </w:rPr>
        <w:t>Приложение</w:t>
      </w:r>
    </w:p>
    <w:p w:rsidR="009629CC" w:rsidRPr="00002346" w:rsidRDefault="004B59BF" w:rsidP="008E7874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  <w:r w:rsidRPr="00002346">
        <w:rPr>
          <w:rFonts w:ascii="Arial" w:hAnsi="Arial" w:cs="Arial"/>
          <w:i w:val="0"/>
          <w:sz w:val="24"/>
          <w:szCs w:val="24"/>
        </w:rPr>
        <w:t xml:space="preserve"> к </w:t>
      </w:r>
      <w:r w:rsidR="008E7874" w:rsidRPr="00002346">
        <w:rPr>
          <w:rFonts w:ascii="Arial" w:hAnsi="Arial" w:cs="Arial"/>
          <w:i w:val="0"/>
          <w:sz w:val="24"/>
          <w:szCs w:val="24"/>
        </w:rPr>
        <w:t>р</w:t>
      </w:r>
      <w:r w:rsidRPr="00002346">
        <w:rPr>
          <w:rFonts w:ascii="Arial" w:hAnsi="Arial" w:cs="Arial"/>
          <w:i w:val="0"/>
          <w:sz w:val="24"/>
          <w:szCs w:val="24"/>
        </w:rPr>
        <w:t>ешению Льговского Городского Совета депутатов</w:t>
      </w:r>
    </w:p>
    <w:p w:rsidR="004B59BF" w:rsidRPr="00002346" w:rsidRDefault="004B59BF" w:rsidP="009629CC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  <w:r w:rsidRPr="00002346">
        <w:rPr>
          <w:rFonts w:ascii="Arial" w:hAnsi="Arial" w:cs="Arial"/>
          <w:i w:val="0"/>
          <w:sz w:val="24"/>
          <w:szCs w:val="24"/>
        </w:rPr>
        <w:t xml:space="preserve"> </w:t>
      </w:r>
      <w:r w:rsidR="009629CC" w:rsidRPr="00002346">
        <w:rPr>
          <w:rFonts w:ascii="Arial" w:hAnsi="Arial" w:cs="Arial"/>
          <w:i w:val="0"/>
          <w:sz w:val="24"/>
          <w:szCs w:val="24"/>
        </w:rPr>
        <w:t>от</w:t>
      </w:r>
      <w:r w:rsidR="007936BF">
        <w:rPr>
          <w:rFonts w:ascii="Arial" w:hAnsi="Arial" w:cs="Arial"/>
          <w:i w:val="0"/>
          <w:sz w:val="24"/>
          <w:szCs w:val="24"/>
        </w:rPr>
        <w:t xml:space="preserve"> 26 марта 2020</w:t>
      </w:r>
      <w:r w:rsidR="00C9448E">
        <w:rPr>
          <w:rFonts w:ascii="Arial" w:hAnsi="Arial" w:cs="Arial"/>
          <w:i w:val="0"/>
          <w:sz w:val="24"/>
          <w:szCs w:val="24"/>
        </w:rPr>
        <w:t xml:space="preserve"> </w:t>
      </w:r>
      <w:r w:rsidR="008E7874" w:rsidRPr="00002346">
        <w:rPr>
          <w:rFonts w:ascii="Arial" w:hAnsi="Arial" w:cs="Arial"/>
          <w:i w:val="0"/>
          <w:sz w:val="24"/>
          <w:szCs w:val="24"/>
        </w:rPr>
        <w:t>года №</w:t>
      </w:r>
      <w:r w:rsidR="007936BF">
        <w:rPr>
          <w:rFonts w:ascii="Arial" w:hAnsi="Arial" w:cs="Arial"/>
          <w:i w:val="0"/>
          <w:sz w:val="24"/>
          <w:szCs w:val="24"/>
        </w:rPr>
        <w:t xml:space="preserve"> 17</w:t>
      </w:r>
    </w:p>
    <w:p w:rsidR="009629CC" w:rsidRPr="00002346" w:rsidRDefault="009629CC" w:rsidP="009629CC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E7874" w:rsidRPr="00002346" w:rsidRDefault="008E7874" w:rsidP="008E7874">
      <w:pPr>
        <w:pStyle w:val="FR2"/>
        <w:tabs>
          <w:tab w:val="left" w:pos="1220"/>
        </w:tabs>
        <w:jc w:val="center"/>
        <w:rPr>
          <w:rFonts w:ascii="Arial" w:hAnsi="Arial" w:cs="Arial"/>
          <w:i w:val="0"/>
          <w:sz w:val="28"/>
          <w:szCs w:val="28"/>
        </w:rPr>
      </w:pPr>
    </w:p>
    <w:p w:rsidR="008E7874" w:rsidRPr="00002346" w:rsidRDefault="004B59BF" w:rsidP="008E7874">
      <w:pPr>
        <w:pStyle w:val="FR2"/>
        <w:tabs>
          <w:tab w:val="left" w:pos="1220"/>
        </w:tabs>
        <w:jc w:val="center"/>
        <w:rPr>
          <w:rFonts w:ascii="Arial" w:hAnsi="Arial" w:cs="Arial"/>
          <w:i w:val="0"/>
          <w:sz w:val="24"/>
          <w:szCs w:val="24"/>
        </w:rPr>
      </w:pPr>
      <w:r w:rsidRPr="00002346">
        <w:rPr>
          <w:rFonts w:ascii="Arial" w:hAnsi="Arial" w:cs="Arial"/>
          <w:i w:val="0"/>
          <w:sz w:val="24"/>
          <w:szCs w:val="24"/>
        </w:rPr>
        <w:t xml:space="preserve">Информация </w:t>
      </w:r>
    </w:p>
    <w:p w:rsidR="004B59BF" w:rsidRPr="00002346" w:rsidRDefault="004B59BF" w:rsidP="008E7874">
      <w:pPr>
        <w:pStyle w:val="FR2"/>
        <w:tabs>
          <w:tab w:val="left" w:pos="1220"/>
        </w:tabs>
        <w:jc w:val="center"/>
        <w:rPr>
          <w:rFonts w:ascii="Arial" w:hAnsi="Arial" w:cs="Arial"/>
          <w:i w:val="0"/>
          <w:sz w:val="24"/>
          <w:szCs w:val="24"/>
        </w:rPr>
      </w:pPr>
      <w:r w:rsidRPr="00002346">
        <w:rPr>
          <w:rFonts w:ascii="Arial" w:hAnsi="Arial" w:cs="Arial"/>
          <w:i w:val="0"/>
          <w:sz w:val="24"/>
          <w:szCs w:val="24"/>
        </w:rPr>
        <w:t xml:space="preserve">  о план</w:t>
      </w:r>
      <w:r w:rsidR="0044368D" w:rsidRPr="00002346">
        <w:rPr>
          <w:rFonts w:ascii="Arial" w:hAnsi="Arial" w:cs="Arial"/>
          <w:i w:val="0"/>
          <w:sz w:val="24"/>
          <w:szCs w:val="24"/>
        </w:rPr>
        <w:t xml:space="preserve">ах </w:t>
      </w:r>
      <w:r w:rsidR="00002346" w:rsidRPr="00002346">
        <w:rPr>
          <w:rFonts w:ascii="Arial" w:hAnsi="Arial" w:cs="Arial"/>
          <w:i w:val="0"/>
          <w:sz w:val="24"/>
          <w:szCs w:val="24"/>
        </w:rPr>
        <w:t xml:space="preserve">по </w:t>
      </w:r>
      <w:r w:rsidRPr="00002346">
        <w:rPr>
          <w:rFonts w:ascii="Arial" w:hAnsi="Arial" w:cs="Arial"/>
          <w:i w:val="0"/>
          <w:sz w:val="24"/>
          <w:szCs w:val="24"/>
        </w:rPr>
        <w:t>ремонт</w:t>
      </w:r>
      <w:r w:rsidR="00002346" w:rsidRPr="00002346">
        <w:rPr>
          <w:rFonts w:ascii="Arial" w:hAnsi="Arial" w:cs="Arial"/>
          <w:i w:val="0"/>
          <w:sz w:val="24"/>
          <w:szCs w:val="24"/>
        </w:rPr>
        <w:t>у</w:t>
      </w:r>
      <w:r w:rsidRPr="00002346">
        <w:rPr>
          <w:rFonts w:ascii="Arial" w:hAnsi="Arial" w:cs="Arial"/>
          <w:i w:val="0"/>
          <w:sz w:val="24"/>
          <w:szCs w:val="24"/>
        </w:rPr>
        <w:t xml:space="preserve"> дорог, сетей водоснабжения, муниципальной доли многоквартирных домов в </w:t>
      </w:r>
      <w:proofErr w:type="gramStart"/>
      <w:r w:rsidRPr="00002346">
        <w:rPr>
          <w:rFonts w:ascii="Arial" w:hAnsi="Arial" w:cs="Arial"/>
          <w:i w:val="0"/>
          <w:sz w:val="24"/>
          <w:szCs w:val="24"/>
        </w:rPr>
        <w:t>г</w:t>
      </w:r>
      <w:proofErr w:type="gramEnd"/>
      <w:r w:rsidRPr="00002346">
        <w:rPr>
          <w:rFonts w:ascii="Arial" w:hAnsi="Arial" w:cs="Arial"/>
          <w:i w:val="0"/>
          <w:sz w:val="24"/>
          <w:szCs w:val="24"/>
        </w:rPr>
        <w:t>.</w:t>
      </w:r>
      <w:r w:rsidR="008E7874" w:rsidRPr="00002346">
        <w:rPr>
          <w:rFonts w:ascii="Arial" w:hAnsi="Arial" w:cs="Arial"/>
          <w:i w:val="0"/>
          <w:sz w:val="24"/>
          <w:szCs w:val="24"/>
        </w:rPr>
        <w:t xml:space="preserve"> </w:t>
      </w:r>
      <w:r w:rsidR="00C9448E">
        <w:rPr>
          <w:rFonts w:ascii="Arial" w:hAnsi="Arial" w:cs="Arial"/>
          <w:i w:val="0"/>
          <w:sz w:val="24"/>
          <w:szCs w:val="24"/>
        </w:rPr>
        <w:t>Льгове на 2020</w:t>
      </w:r>
      <w:r w:rsidRPr="00002346">
        <w:rPr>
          <w:rFonts w:ascii="Arial" w:hAnsi="Arial" w:cs="Arial"/>
          <w:i w:val="0"/>
          <w:sz w:val="24"/>
          <w:szCs w:val="24"/>
        </w:rPr>
        <w:t xml:space="preserve"> год.</w:t>
      </w:r>
    </w:p>
    <w:p w:rsidR="00002346" w:rsidRPr="00002346" w:rsidRDefault="00002346" w:rsidP="00002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b/>
          <w:sz w:val="24"/>
          <w:szCs w:val="24"/>
        </w:rPr>
        <w:t xml:space="preserve">1. Ремонт автомобильных дорог </w:t>
      </w:r>
      <w:proofErr w:type="gramStart"/>
      <w:r w:rsidRPr="00C9448E">
        <w:rPr>
          <w:rFonts w:ascii="Arial" w:hAnsi="Arial"/>
          <w:b/>
          <w:sz w:val="24"/>
          <w:szCs w:val="24"/>
        </w:rPr>
        <w:t>г</w:t>
      </w:r>
      <w:proofErr w:type="gramEnd"/>
      <w:r w:rsidRPr="00C9448E">
        <w:rPr>
          <w:rFonts w:ascii="Arial" w:hAnsi="Arial"/>
          <w:b/>
          <w:sz w:val="24"/>
          <w:szCs w:val="24"/>
        </w:rPr>
        <w:t>. Льгова.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Согласно </w:t>
      </w:r>
      <w:r w:rsidRPr="00C9448E">
        <w:rPr>
          <w:rFonts w:ascii="Arial" w:hAnsi="Arial"/>
          <w:sz w:val="24"/>
          <w:szCs w:val="24"/>
        </w:rPr>
        <w:t>Постановлени</w:t>
      </w:r>
      <w:r>
        <w:rPr>
          <w:rFonts w:ascii="Arial" w:hAnsi="Arial"/>
          <w:sz w:val="24"/>
          <w:szCs w:val="24"/>
        </w:rPr>
        <w:t>ю Администрации города Льгова</w:t>
      </w:r>
      <w:r w:rsidRPr="00C9448E">
        <w:rPr>
          <w:rFonts w:ascii="Arial" w:hAnsi="Arial"/>
          <w:sz w:val="24"/>
          <w:szCs w:val="24"/>
        </w:rPr>
        <w:t xml:space="preserve"> </w:t>
      </w:r>
      <w:r w:rsidRPr="00C9448E">
        <w:rPr>
          <w:rFonts w:ascii="Arial" w:hAnsi="Arial"/>
          <w:spacing w:val="-6"/>
          <w:sz w:val="24"/>
          <w:szCs w:val="24"/>
        </w:rPr>
        <w:t xml:space="preserve">от 11.02.2020г. </w:t>
      </w:r>
      <w:r w:rsidRPr="00C9448E">
        <w:rPr>
          <w:rFonts w:ascii="Arial" w:hAnsi="Arial"/>
          <w:spacing w:val="-9"/>
          <w:sz w:val="24"/>
          <w:szCs w:val="24"/>
        </w:rPr>
        <w:t xml:space="preserve">№ 147 </w:t>
      </w:r>
      <w:r w:rsidRPr="00C9448E">
        <w:rPr>
          <w:rFonts w:ascii="Arial" w:hAnsi="Arial"/>
          <w:sz w:val="24"/>
          <w:szCs w:val="24"/>
        </w:rPr>
        <w:t>«Об утверждении муниципальной программы «Развитие транспортной системы, обеспечение перевозки пассажиров и безопасности дорожного движения в городе Льгове Курской области», одной из подпрограмм которой является подпрограмма «Развитие сети автомобильных дорог в г. Льгове Курской области на 2020-2021 годы», предусмотрено расходование средств муниципального дорожного фонда в 2020 году в соответствии с данной подпрограммой</w:t>
      </w:r>
      <w:proofErr w:type="gramEnd"/>
      <w:r w:rsidRPr="00C9448E">
        <w:rPr>
          <w:rFonts w:ascii="Arial" w:hAnsi="Arial"/>
          <w:sz w:val="24"/>
          <w:szCs w:val="24"/>
        </w:rPr>
        <w:t xml:space="preserve"> на следующие работы средства бюджета МО «Город Льгов»: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ab/>
        <w:t>- на содержание автомобильных дорог муниципального значения — 2 737 455 рублей;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ab/>
        <w:t>- ямочный ремонт автомобильных дорог города Льгова — 800 000 рублей.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ab/>
        <w:t xml:space="preserve">- работа по  обустройству пешеходного пешехода около МБОУ «СОШ № 5»  и МБОУДОД «Детский сад № 1» по ул. Красная на автомобильной дороге «Подъезд к </w:t>
      </w:r>
      <w:proofErr w:type="gramStart"/>
      <w:r w:rsidRPr="00C9448E">
        <w:rPr>
          <w:rFonts w:ascii="Arial" w:hAnsi="Arial"/>
          <w:sz w:val="24"/>
          <w:szCs w:val="24"/>
        </w:rPr>
        <w:t>г</w:t>
      </w:r>
      <w:proofErr w:type="gramEnd"/>
      <w:r w:rsidRPr="00C9448E">
        <w:rPr>
          <w:rFonts w:ascii="Arial" w:hAnsi="Arial"/>
          <w:sz w:val="24"/>
          <w:szCs w:val="24"/>
        </w:rPr>
        <w:t>. Льгову» будут выполнены до 1 сентября 2020 года.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ab/>
        <w:t>- автомобильная дорога  «Курск — Льгов — Рыльск — граница с Украиной» (протяженностью 2,58 км) г. Льгов в 2022 году.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ab/>
        <w:t>- автомобильная дорога  «Льгов — Суджа» (протяженностью 0,36 км) г. Льгов в 2026 году.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ab/>
      </w:r>
      <w:proofErr w:type="gramStart"/>
      <w:r w:rsidRPr="00C9448E">
        <w:rPr>
          <w:rFonts w:ascii="Arial" w:hAnsi="Arial"/>
          <w:sz w:val="24"/>
          <w:szCs w:val="24"/>
        </w:rPr>
        <w:t>- автомобильная дорога  «Подъезд к г. Льгов» ул. Осипенко г. Льгов (протяженностью 0,42 км) г. Льгов в 2027 году.</w:t>
      </w:r>
      <w:proofErr w:type="gramEnd"/>
    </w:p>
    <w:p w:rsidR="00C9448E" w:rsidRPr="00C9448E" w:rsidRDefault="00C9448E" w:rsidP="00C9448E">
      <w:pPr>
        <w:spacing w:after="0"/>
        <w:jc w:val="both"/>
        <w:rPr>
          <w:rFonts w:ascii="Arial" w:hAnsi="Arial"/>
          <w:sz w:val="24"/>
          <w:szCs w:val="24"/>
        </w:rPr>
      </w:pP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b/>
          <w:sz w:val="24"/>
          <w:szCs w:val="24"/>
        </w:rPr>
        <w:t>2. Текущий ремонт объектов водоснабжения и водоотведения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>Постановлением Администрации города Льгова от 06.02.</w:t>
      </w:r>
      <w:r w:rsidRPr="00C9448E">
        <w:rPr>
          <w:rFonts w:ascii="Arial" w:hAnsi="Arial"/>
          <w:color w:val="000000"/>
          <w:sz w:val="24"/>
          <w:szCs w:val="24"/>
        </w:rPr>
        <w:t xml:space="preserve">2020г.                                          № 135 утверждена муниципальная программа </w:t>
      </w:r>
      <w:r w:rsidRPr="00C9448E">
        <w:rPr>
          <w:rFonts w:ascii="Arial" w:hAnsi="Arial"/>
          <w:spacing w:val="-9"/>
          <w:sz w:val="24"/>
          <w:szCs w:val="24"/>
        </w:rPr>
        <w:t>«Обеспечение доступным и комфортным жильем, коммунальными услугами граждан в  городе Льгове  Курской области». Одной из подпрограмм которой является подпрограмма «Обеспечение качественными услугами ЖКХ населения  муниципального образования «Город Льгов».</w:t>
      </w:r>
    </w:p>
    <w:p w:rsidR="00C9448E" w:rsidRPr="00C9448E" w:rsidRDefault="00C9448E" w:rsidP="00C9448E">
      <w:pPr>
        <w:spacing w:after="0"/>
        <w:jc w:val="both"/>
        <w:rPr>
          <w:sz w:val="24"/>
          <w:szCs w:val="24"/>
        </w:rPr>
      </w:pPr>
      <w:r w:rsidRPr="00C9448E">
        <w:rPr>
          <w:rFonts w:ascii="Arial" w:hAnsi="Arial"/>
          <w:sz w:val="24"/>
          <w:szCs w:val="24"/>
        </w:rPr>
        <w:tab/>
        <w:t>Расходование сре</w:t>
      </w:r>
      <w:proofErr w:type="gramStart"/>
      <w:r w:rsidRPr="00C9448E">
        <w:rPr>
          <w:rFonts w:ascii="Arial" w:hAnsi="Arial"/>
          <w:sz w:val="24"/>
          <w:szCs w:val="24"/>
        </w:rPr>
        <w:t>дств в 2</w:t>
      </w:r>
      <w:proofErr w:type="gramEnd"/>
      <w:r w:rsidRPr="00C9448E">
        <w:rPr>
          <w:rFonts w:ascii="Arial" w:hAnsi="Arial"/>
          <w:sz w:val="24"/>
          <w:szCs w:val="24"/>
        </w:rPr>
        <w:t xml:space="preserve">020 году в соответствии с данной программой предусмотрено </w:t>
      </w:r>
      <w:r w:rsidR="00EC6592">
        <w:rPr>
          <w:rFonts w:ascii="Arial" w:hAnsi="Arial"/>
          <w:sz w:val="24"/>
          <w:szCs w:val="24"/>
        </w:rPr>
        <w:t xml:space="preserve">в размере </w:t>
      </w:r>
      <w:r w:rsidRPr="00C9448E">
        <w:rPr>
          <w:rFonts w:ascii="Arial" w:hAnsi="Arial"/>
          <w:sz w:val="24"/>
          <w:szCs w:val="24"/>
        </w:rPr>
        <w:t>7 154 600 рублей.</w:t>
      </w:r>
    </w:p>
    <w:p w:rsidR="00002346" w:rsidRPr="00002346" w:rsidRDefault="00002346" w:rsidP="00002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346" w:rsidRPr="00002346" w:rsidRDefault="00002346" w:rsidP="00002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7E5" w:rsidRPr="00002346" w:rsidRDefault="004B59BF" w:rsidP="008E7874">
      <w:pPr>
        <w:tabs>
          <w:tab w:val="left" w:pos="900"/>
          <w:tab w:val="center" w:pos="467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02346">
        <w:rPr>
          <w:rFonts w:ascii="Arial" w:hAnsi="Arial" w:cs="Arial"/>
          <w:sz w:val="24"/>
          <w:szCs w:val="24"/>
        </w:rPr>
        <w:tab/>
      </w:r>
      <w:r w:rsidRPr="00002346">
        <w:rPr>
          <w:rFonts w:ascii="Arial" w:hAnsi="Arial" w:cs="Arial"/>
          <w:sz w:val="24"/>
          <w:szCs w:val="24"/>
        </w:rPr>
        <w:tab/>
      </w:r>
    </w:p>
    <w:sectPr w:rsidR="009357E5" w:rsidRPr="00002346" w:rsidSect="00BE4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9BF"/>
    <w:rsid w:val="00002346"/>
    <w:rsid w:val="00031AE7"/>
    <w:rsid w:val="000B50C1"/>
    <w:rsid w:val="000E6757"/>
    <w:rsid w:val="0022624B"/>
    <w:rsid w:val="0044368D"/>
    <w:rsid w:val="004525D3"/>
    <w:rsid w:val="004B59BF"/>
    <w:rsid w:val="004D7788"/>
    <w:rsid w:val="004F3F1E"/>
    <w:rsid w:val="00534E91"/>
    <w:rsid w:val="006C41B7"/>
    <w:rsid w:val="007936BF"/>
    <w:rsid w:val="008E7874"/>
    <w:rsid w:val="009357E5"/>
    <w:rsid w:val="009629CC"/>
    <w:rsid w:val="00A75DF9"/>
    <w:rsid w:val="00B72707"/>
    <w:rsid w:val="00BA0A76"/>
    <w:rsid w:val="00BF088A"/>
    <w:rsid w:val="00C9448E"/>
    <w:rsid w:val="00CB368D"/>
    <w:rsid w:val="00CE7568"/>
    <w:rsid w:val="00DC5996"/>
    <w:rsid w:val="00DF0B0D"/>
    <w:rsid w:val="00E73034"/>
    <w:rsid w:val="00EC6592"/>
    <w:rsid w:val="00F870AE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8"/>
  </w:style>
  <w:style w:type="paragraph" w:styleId="1">
    <w:name w:val="heading 1"/>
    <w:basedOn w:val="a"/>
    <w:next w:val="a"/>
    <w:link w:val="10"/>
    <w:qFormat/>
    <w:rsid w:val="004B59BF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BF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FR2">
    <w:name w:val="FR2"/>
    <w:rsid w:val="004B59B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3">
    <w:name w:val="No Spacing"/>
    <w:uiPriority w:val="1"/>
    <w:qFormat/>
    <w:rsid w:val="004B59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B59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A35B-4A43-4C5F-88B6-5A4135E4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20</cp:revision>
  <cp:lastPrinted>2020-03-30T07:56:00Z</cp:lastPrinted>
  <dcterms:created xsi:type="dcterms:W3CDTF">2018-02-20T14:02:00Z</dcterms:created>
  <dcterms:modified xsi:type="dcterms:W3CDTF">2020-03-30T07:56:00Z</dcterms:modified>
</cp:coreProperties>
</file>