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59" w:rsidRDefault="009571C9">
      <w:r>
        <w:t>Администрация города Льгова Курской области в 2020 году не планирует заключать концессионные соглашения.</w:t>
      </w:r>
    </w:p>
    <w:sectPr w:rsidR="00C3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1C9"/>
    <w:rsid w:val="009571C9"/>
    <w:rsid w:val="00C3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3</cp:revision>
  <dcterms:created xsi:type="dcterms:W3CDTF">2020-01-14T12:05:00Z</dcterms:created>
  <dcterms:modified xsi:type="dcterms:W3CDTF">2020-01-14T12:05:00Z</dcterms:modified>
</cp:coreProperties>
</file>