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18" w:rsidRDefault="000B5118" w:rsidP="000B5118">
      <w:pPr>
        <w:ind w:right="572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18" w:rsidRDefault="000B5118" w:rsidP="000B5118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0B5118" w:rsidRDefault="000B5118" w:rsidP="000B5118">
      <w:pPr>
        <w:pStyle w:val="1"/>
        <w:spacing w:line="120" w:lineRule="auto"/>
      </w:pPr>
      <w:r>
        <w:t>Курской области</w:t>
      </w:r>
    </w:p>
    <w:p w:rsidR="000B5118" w:rsidRDefault="000B5118" w:rsidP="000B5118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0B5118" w:rsidRPr="00401773" w:rsidRDefault="000B5118" w:rsidP="000B5118">
      <w:pPr>
        <w:pStyle w:val="FR2"/>
        <w:spacing w:before="280"/>
        <w:jc w:val="left"/>
        <w:rPr>
          <w:i w:val="0"/>
          <w:sz w:val="22"/>
          <w:szCs w:val="22"/>
        </w:rPr>
      </w:pPr>
      <w:r>
        <w:rPr>
          <w:i w:val="0"/>
          <w:sz w:val="20"/>
        </w:rPr>
        <w:t>От</w:t>
      </w:r>
      <w:r w:rsidR="00C249D4">
        <w:rPr>
          <w:i w:val="0"/>
          <w:sz w:val="22"/>
        </w:rPr>
        <w:t xml:space="preserve"> </w:t>
      </w:r>
      <w:r w:rsidR="000378A8">
        <w:rPr>
          <w:i w:val="0"/>
          <w:sz w:val="22"/>
        </w:rPr>
        <w:t>20.09.2019</w:t>
      </w:r>
      <w:r w:rsidR="00C249D4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 </w:t>
      </w:r>
      <w:r w:rsidRPr="00401773">
        <w:rPr>
          <w:i w:val="0"/>
          <w:sz w:val="22"/>
          <w:szCs w:val="22"/>
        </w:rPr>
        <w:t xml:space="preserve">№ </w:t>
      </w:r>
      <w:r w:rsidR="000378A8">
        <w:rPr>
          <w:i w:val="0"/>
          <w:sz w:val="22"/>
          <w:szCs w:val="22"/>
        </w:rPr>
        <w:t>1153</w:t>
      </w:r>
    </w:p>
    <w:p w:rsidR="00943E43" w:rsidRDefault="00943E43" w:rsidP="000B5118">
      <w:pPr>
        <w:pStyle w:val="FR2"/>
        <w:spacing w:before="280"/>
        <w:jc w:val="left"/>
        <w:rPr>
          <w:rFonts w:ascii="Courier New" w:hAnsi="Courier New"/>
          <w:i w:val="0"/>
          <w:sz w:val="24"/>
        </w:rPr>
      </w:pPr>
    </w:p>
    <w:p w:rsidR="000B5118" w:rsidRPr="005D0C53" w:rsidRDefault="000B5118" w:rsidP="005D0C53">
      <w:pPr>
        <w:pStyle w:val="FR2"/>
        <w:jc w:val="left"/>
        <w:rPr>
          <w:rFonts w:ascii="Courier New" w:hAnsi="Courier New" w:cs="Courier New"/>
          <w:i w:val="0"/>
          <w:sz w:val="24"/>
          <w:szCs w:val="24"/>
        </w:rPr>
      </w:pPr>
      <w:r w:rsidRPr="005D0C53">
        <w:rPr>
          <w:rFonts w:ascii="Courier New" w:hAnsi="Courier New" w:cs="Courier New"/>
          <w:i w:val="0"/>
          <w:sz w:val="24"/>
          <w:szCs w:val="24"/>
        </w:rPr>
        <w:t>О внесении изменений в Постановление</w:t>
      </w:r>
    </w:p>
    <w:p w:rsidR="000B5118" w:rsidRPr="005D0C53" w:rsidRDefault="000B5118" w:rsidP="005D0C53">
      <w:pPr>
        <w:pStyle w:val="FR2"/>
        <w:jc w:val="left"/>
        <w:rPr>
          <w:rFonts w:ascii="Courier New" w:hAnsi="Courier New" w:cs="Courier New"/>
          <w:i w:val="0"/>
          <w:sz w:val="24"/>
          <w:szCs w:val="24"/>
        </w:rPr>
      </w:pPr>
      <w:r w:rsidRPr="005D0C53">
        <w:rPr>
          <w:rFonts w:ascii="Courier New" w:hAnsi="Courier New" w:cs="Courier New"/>
          <w:i w:val="0"/>
          <w:sz w:val="24"/>
          <w:szCs w:val="24"/>
        </w:rPr>
        <w:t>Администрации города Льгова Курской области</w:t>
      </w:r>
    </w:p>
    <w:p w:rsidR="005D0C53" w:rsidRPr="005D0C53" w:rsidRDefault="005D0C53" w:rsidP="005D0C53">
      <w:pPr>
        <w:pStyle w:val="ConsPlusTitle"/>
        <w:rPr>
          <w:rFonts w:ascii="Courier New" w:hAnsi="Courier New" w:cs="Courier New"/>
          <w:sz w:val="24"/>
          <w:szCs w:val="24"/>
        </w:rPr>
      </w:pPr>
      <w:r w:rsidRPr="005D0C53">
        <w:rPr>
          <w:rFonts w:ascii="Courier New" w:hAnsi="Courier New" w:cs="Courier New"/>
          <w:sz w:val="24"/>
          <w:szCs w:val="24"/>
        </w:rPr>
        <w:t>От 03.06.2019 № 693</w:t>
      </w:r>
      <w:r w:rsidR="000B5118" w:rsidRPr="005D0C53">
        <w:rPr>
          <w:rFonts w:ascii="Courier New" w:hAnsi="Courier New" w:cs="Courier New"/>
          <w:sz w:val="24"/>
          <w:szCs w:val="24"/>
        </w:rPr>
        <w:t xml:space="preserve"> «</w:t>
      </w:r>
      <w:r w:rsidRPr="005D0C53">
        <w:rPr>
          <w:rFonts w:ascii="Courier New" w:hAnsi="Courier New" w:cs="Courier New"/>
          <w:sz w:val="24"/>
          <w:szCs w:val="24"/>
        </w:rPr>
        <w:t>О создании рабочей группы по вопросам оказания имущественной поддержки субъектам малого и среднего предпринимательства муниципального образования «Город Льгов» Курской области</w:t>
      </w:r>
      <w:r>
        <w:rPr>
          <w:rFonts w:ascii="Courier New" w:hAnsi="Courier New" w:cs="Courier New"/>
          <w:sz w:val="24"/>
          <w:szCs w:val="24"/>
        </w:rPr>
        <w:t>»</w:t>
      </w:r>
    </w:p>
    <w:p w:rsidR="000B5118" w:rsidRDefault="000B5118" w:rsidP="000B5118">
      <w:pPr>
        <w:pStyle w:val="FR2"/>
        <w:jc w:val="left"/>
        <w:rPr>
          <w:rFonts w:ascii="Courier New" w:hAnsi="Courier New"/>
          <w:i w:val="0"/>
          <w:sz w:val="24"/>
        </w:rPr>
      </w:pPr>
    </w:p>
    <w:p w:rsidR="000B5118" w:rsidRPr="00491AA7" w:rsidRDefault="005D0C53" w:rsidP="000B5118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5D0C53">
        <w:rPr>
          <w:rFonts w:ascii="Courier New" w:hAnsi="Courier New" w:cs="Courier New"/>
          <w:sz w:val="24"/>
          <w:szCs w:val="24"/>
        </w:rPr>
        <w:t>В соответствии с Федеральным закон</w:t>
      </w:r>
      <w:hyperlink r:id="rId6" w:history="1">
        <w:r w:rsidRPr="005D0C53">
          <w:rPr>
            <w:rFonts w:ascii="Courier New" w:hAnsi="Courier New" w:cs="Courier New"/>
            <w:sz w:val="24"/>
            <w:szCs w:val="24"/>
          </w:rPr>
          <w:t>ом</w:t>
        </w:r>
      </w:hyperlink>
      <w:r w:rsidRPr="005D0C53">
        <w:rPr>
          <w:rFonts w:ascii="Courier New" w:hAnsi="Courier New" w:cs="Courier New"/>
          <w:sz w:val="24"/>
          <w:szCs w:val="24"/>
        </w:rPr>
        <w:t xml:space="preserve"> от 24 июля 2007 года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муниципального образования «Город Льгов» Курской области</w:t>
      </w:r>
      <w:r w:rsidR="00F34F16">
        <w:rPr>
          <w:rFonts w:ascii="Courier New" w:hAnsi="Courier New" w:cs="Courier New"/>
          <w:sz w:val="24"/>
          <w:szCs w:val="24"/>
        </w:rPr>
        <w:t xml:space="preserve"> </w:t>
      </w:r>
      <w:r w:rsidR="000B5118" w:rsidRPr="005D0C53">
        <w:rPr>
          <w:rFonts w:ascii="Courier New" w:hAnsi="Courier New" w:cs="Courier New"/>
          <w:sz w:val="24"/>
          <w:szCs w:val="24"/>
        </w:rPr>
        <w:t>в связи с кадровыми изменениями</w:t>
      </w:r>
      <w:r w:rsidR="000B5118" w:rsidRPr="00491AA7">
        <w:rPr>
          <w:rFonts w:ascii="Courier New" w:hAnsi="Courier New" w:cs="Courier New"/>
          <w:sz w:val="24"/>
          <w:szCs w:val="24"/>
        </w:rPr>
        <w:t xml:space="preserve"> Администрация города Льгова Курской области </w:t>
      </w:r>
      <w:r w:rsidR="000B5118">
        <w:rPr>
          <w:rFonts w:ascii="Courier New" w:hAnsi="Courier New" w:cs="Courier New"/>
          <w:sz w:val="24"/>
          <w:szCs w:val="24"/>
        </w:rPr>
        <w:t>ПОСТАНОВЛЯЕТ</w:t>
      </w:r>
      <w:r w:rsidR="000B5118" w:rsidRPr="00491AA7">
        <w:rPr>
          <w:rFonts w:ascii="Courier New" w:hAnsi="Courier New" w:cs="Courier New"/>
          <w:sz w:val="24"/>
          <w:szCs w:val="24"/>
        </w:rPr>
        <w:t>:</w:t>
      </w:r>
      <w:proofErr w:type="gramEnd"/>
    </w:p>
    <w:p w:rsidR="00AC2EEE" w:rsidRDefault="000B5118" w:rsidP="000B5118">
      <w:pPr>
        <w:pStyle w:val="FR2"/>
        <w:ind w:firstLine="567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 </w:t>
      </w:r>
    </w:p>
    <w:p w:rsidR="00AC2EEE" w:rsidRPr="00AC2EEE" w:rsidRDefault="00AC2EEE" w:rsidP="00AC2EEE">
      <w:pPr>
        <w:spacing w:after="1" w:line="240" w:lineRule="auto"/>
        <w:ind w:firstLine="539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/>
          <w:b/>
          <w:i/>
          <w:sz w:val="24"/>
        </w:rPr>
        <w:t xml:space="preserve"> </w:t>
      </w:r>
      <w:r w:rsidRPr="00AC2EEE">
        <w:rPr>
          <w:rFonts w:ascii="Courier New" w:hAnsi="Courier New"/>
          <w:sz w:val="24"/>
        </w:rPr>
        <w:t>1</w:t>
      </w:r>
      <w:r>
        <w:rPr>
          <w:rFonts w:ascii="Courier New" w:hAnsi="Courier New"/>
          <w:i/>
          <w:sz w:val="24"/>
        </w:rPr>
        <w:t>.</w:t>
      </w:r>
      <w:r w:rsidR="000B5118">
        <w:rPr>
          <w:rFonts w:ascii="Courier New" w:hAnsi="Courier New"/>
          <w:sz w:val="24"/>
        </w:rPr>
        <w:t xml:space="preserve">  </w:t>
      </w:r>
      <w:r w:rsidRPr="00AC2EEE">
        <w:rPr>
          <w:rFonts w:ascii="Courier New" w:hAnsi="Courier New" w:cs="Courier New"/>
          <w:sz w:val="24"/>
          <w:szCs w:val="24"/>
        </w:rPr>
        <w:t>П. 4 настоящего Постановления читать в новой редакции:</w:t>
      </w:r>
      <w:r w:rsidRPr="00AC2EEE">
        <w:rPr>
          <w:rFonts w:ascii="Courier New" w:hAnsi="Courier New" w:cs="Courier New"/>
          <w:b/>
          <w:i/>
          <w:sz w:val="24"/>
          <w:szCs w:val="24"/>
        </w:rPr>
        <w:t xml:space="preserve"> «</w:t>
      </w:r>
      <w:r w:rsidRPr="00AC2EEE">
        <w:rPr>
          <w:rFonts w:ascii="Courier New" w:hAnsi="Courier New" w:cs="Courier New"/>
          <w:sz w:val="24"/>
          <w:szCs w:val="24"/>
        </w:rPr>
        <w:t xml:space="preserve">Контроль за исполнением настоящего распоряжения возложить на и.о. заместителя </w:t>
      </w:r>
      <w:proofErr w:type="gramStart"/>
      <w:r w:rsidRPr="00AC2EEE">
        <w:rPr>
          <w:rFonts w:ascii="Courier New" w:hAnsi="Courier New" w:cs="Courier New"/>
          <w:sz w:val="24"/>
          <w:szCs w:val="24"/>
        </w:rPr>
        <w:t>главы Администрации города Льгова Курской области Савенкова</w:t>
      </w:r>
      <w:proofErr w:type="gramEnd"/>
      <w:r w:rsidRPr="00AC2EEE">
        <w:rPr>
          <w:rFonts w:ascii="Courier New" w:hAnsi="Courier New" w:cs="Courier New"/>
          <w:sz w:val="24"/>
          <w:szCs w:val="24"/>
        </w:rPr>
        <w:t xml:space="preserve"> А.Е.»</w:t>
      </w:r>
    </w:p>
    <w:p w:rsidR="000B5118" w:rsidRPr="00AC2EEE" w:rsidRDefault="000B5118" w:rsidP="000B5118">
      <w:pPr>
        <w:pStyle w:val="FR2"/>
        <w:ind w:firstLine="567"/>
        <w:rPr>
          <w:rFonts w:ascii="Courier New" w:hAnsi="Courier New" w:cs="Courier New"/>
          <w:i w:val="0"/>
          <w:sz w:val="24"/>
          <w:szCs w:val="24"/>
        </w:rPr>
      </w:pPr>
      <w:r w:rsidRPr="00AC2EEE">
        <w:rPr>
          <w:rFonts w:ascii="Courier New" w:hAnsi="Courier New" w:cs="Courier New"/>
          <w:i w:val="0"/>
          <w:sz w:val="24"/>
          <w:szCs w:val="24"/>
        </w:rPr>
        <w:t xml:space="preserve">                        </w:t>
      </w:r>
    </w:p>
    <w:p w:rsidR="000B5118" w:rsidRPr="00491AA7" w:rsidRDefault="00AC2EEE" w:rsidP="000B5118">
      <w:pPr>
        <w:pStyle w:val="FR2"/>
        <w:ind w:firstLine="709"/>
        <w:contextualSpacing/>
        <w:rPr>
          <w:rFonts w:ascii="Courier New" w:hAnsi="Courier New"/>
          <w:b w:val="0"/>
          <w:i w:val="0"/>
          <w:sz w:val="24"/>
        </w:rPr>
      </w:pPr>
      <w:r>
        <w:rPr>
          <w:rFonts w:ascii="Courier New" w:hAnsi="Courier New"/>
          <w:b w:val="0"/>
          <w:i w:val="0"/>
          <w:sz w:val="24"/>
        </w:rPr>
        <w:t>2</w:t>
      </w:r>
      <w:r w:rsidR="000B5118">
        <w:rPr>
          <w:rFonts w:ascii="Courier New" w:hAnsi="Courier New"/>
          <w:b w:val="0"/>
          <w:i w:val="0"/>
          <w:sz w:val="24"/>
        </w:rPr>
        <w:t>. Приложение № 2 к Постановлению Администрации города Льгова Курской области от 21.09.2017 № 1140 «</w:t>
      </w:r>
      <w:r w:rsidR="000B5118" w:rsidRPr="00491AA7">
        <w:rPr>
          <w:rFonts w:ascii="Courier New" w:hAnsi="Courier New"/>
          <w:b w:val="0"/>
          <w:i w:val="0"/>
          <w:sz w:val="24"/>
        </w:rPr>
        <w:t>Об утверждении Положения</w:t>
      </w:r>
      <w:r w:rsidR="000B5118">
        <w:rPr>
          <w:rFonts w:ascii="Courier New" w:hAnsi="Courier New"/>
          <w:b w:val="0"/>
          <w:i w:val="0"/>
          <w:sz w:val="24"/>
        </w:rPr>
        <w:t xml:space="preserve"> </w:t>
      </w:r>
      <w:r w:rsidR="000B5118" w:rsidRPr="00491AA7">
        <w:rPr>
          <w:rFonts w:ascii="Courier New" w:hAnsi="Courier New"/>
          <w:b w:val="0"/>
          <w:i w:val="0"/>
          <w:sz w:val="24"/>
        </w:rPr>
        <w:t xml:space="preserve">о составе конкурсной (аукционной) комиссии по подготовке и </w:t>
      </w:r>
      <w:r w:rsidR="000B5118">
        <w:rPr>
          <w:rFonts w:ascii="Courier New" w:hAnsi="Courier New"/>
          <w:b w:val="0"/>
          <w:i w:val="0"/>
          <w:sz w:val="24"/>
        </w:rPr>
        <w:t>п</w:t>
      </w:r>
      <w:r w:rsidR="000B5118" w:rsidRPr="00491AA7">
        <w:rPr>
          <w:rFonts w:ascii="Courier New" w:hAnsi="Courier New"/>
          <w:b w:val="0"/>
          <w:i w:val="0"/>
          <w:sz w:val="24"/>
        </w:rPr>
        <w:t>роведению торгов при продаже муниципального имущества»</w:t>
      </w:r>
      <w:r w:rsidR="000B5118">
        <w:rPr>
          <w:rFonts w:ascii="Courier New" w:hAnsi="Courier New"/>
          <w:b w:val="0"/>
          <w:i w:val="0"/>
          <w:sz w:val="24"/>
        </w:rPr>
        <w:t xml:space="preserve"> читать в новой редакции (согласно Приложению № 1).</w:t>
      </w:r>
    </w:p>
    <w:p w:rsidR="00943E43" w:rsidRDefault="00943E43" w:rsidP="00943E43">
      <w:pPr>
        <w:pStyle w:val="FR2"/>
        <w:jc w:val="left"/>
        <w:rPr>
          <w:rFonts w:ascii="Courier New" w:hAnsi="Courier New"/>
          <w:b w:val="0"/>
          <w:i w:val="0"/>
          <w:sz w:val="24"/>
        </w:rPr>
      </w:pPr>
    </w:p>
    <w:p w:rsidR="000B5118" w:rsidRPr="00943E43" w:rsidRDefault="00943E43" w:rsidP="00AC2EEE">
      <w:pPr>
        <w:pStyle w:val="FR2"/>
        <w:rPr>
          <w:rFonts w:ascii="Courier New" w:hAnsi="Courier New" w:cs="Courier New"/>
          <w:b w:val="0"/>
          <w:i w:val="0"/>
          <w:sz w:val="24"/>
        </w:rPr>
      </w:pPr>
      <w:r>
        <w:rPr>
          <w:rFonts w:ascii="Courier New" w:hAnsi="Courier New" w:cs="Courier New"/>
          <w:b w:val="0"/>
          <w:i w:val="0"/>
          <w:sz w:val="24"/>
        </w:rPr>
        <w:t xml:space="preserve">    </w:t>
      </w:r>
    </w:p>
    <w:p w:rsidR="000B5118" w:rsidRPr="00C04098" w:rsidRDefault="00943E43" w:rsidP="000B5118">
      <w:pPr>
        <w:pStyle w:val="FR2"/>
        <w:ind w:firstLine="709"/>
        <w:contextualSpacing/>
        <w:rPr>
          <w:rFonts w:ascii="Courier New" w:hAnsi="Courier New"/>
          <w:b w:val="0"/>
          <w:i w:val="0"/>
          <w:sz w:val="24"/>
        </w:rPr>
      </w:pPr>
      <w:r>
        <w:rPr>
          <w:rFonts w:ascii="Courier New" w:hAnsi="Courier New"/>
          <w:b w:val="0"/>
          <w:i w:val="0"/>
          <w:sz w:val="24"/>
        </w:rPr>
        <w:t>3</w:t>
      </w:r>
      <w:r w:rsidR="000B5118">
        <w:rPr>
          <w:rFonts w:ascii="Courier New" w:hAnsi="Courier New"/>
          <w:b w:val="0"/>
          <w:i w:val="0"/>
          <w:sz w:val="24"/>
        </w:rPr>
        <w:t>.Постановление вступает в силу со дня  подписания.</w:t>
      </w:r>
    </w:p>
    <w:p w:rsidR="000B5118" w:rsidRDefault="000B5118" w:rsidP="000B5118">
      <w:pPr>
        <w:pStyle w:val="FR2"/>
        <w:ind w:firstLine="709"/>
        <w:contextualSpacing/>
        <w:rPr>
          <w:rFonts w:ascii="Courier New" w:hAnsi="Courier New"/>
          <w:b w:val="0"/>
          <w:i w:val="0"/>
          <w:sz w:val="24"/>
        </w:rPr>
      </w:pPr>
    </w:p>
    <w:p w:rsidR="000B5118" w:rsidRDefault="000B5118" w:rsidP="000B5118">
      <w:pPr>
        <w:pStyle w:val="FR2"/>
        <w:ind w:firstLine="567"/>
        <w:rPr>
          <w:rFonts w:ascii="Courier New" w:hAnsi="Courier New"/>
          <w:b w:val="0"/>
          <w:i w:val="0"/>
          <w:sz w:val="24"/>
        </w:rPr>
      </w:pPr>
      <w:r>
        <w:rPr>
          <w:rFonts w:ascii="Courier New" w:hAnsi="Courier New"/>
          <w:b w:val="0"/>
          <w:i w:val="0"/>
          <w:sz w:val="24"/>
        </w:rPr>
        <w:t xml:space="preserve">   </w:t>
      </w:r>
    </w:p>
    <w:p w:rsidR="000B5118" w:rsidRDefault="000B5118" w:rsidP="000B5118">
      <w:pPr>
        <w:pStyle w:val="FR2"/>
        <w:ind w:firstLine="567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   </w:t>
      </w:r>
      <w:r w:rsidR="00C249D4">
        <w:rPr>
          <w:rFonts w:ascii="Courier New" w:hAnsi="Courier New"/>
          <w:i w:val="0"/>
          <w:sz w:val="24"/>
        </w:rPr>
        <w:t>И.о. главы</w:t>
      </w:r>
      <w:r>
        <w:rPr>
          <w:rFonts w:ascii="Courier New" w:hAnsi="Courier New"/>
          <w:i w:val="0"/>
          <w:sz w:val="24"/>
        </w:rPr>
        <w:t xml:space="preserve"> города                 </w:t>
      </w:r>
      <w:r w:rsidR="00C249D4">
        <w:rPr>
          <w:rFonts w:ascii="Courier New" w:hAnsi="Courier New"/>
          <w:i w:val="0"/>
          <w:sz w:val="24"/>
        </w:rPr>
        <w:t>А.Е. Савенков</w:t>
      </w:r>
      <w:r>
        <w:rPr>
          <w:rFonts w:ascii="Courier New" w:hAnsi="Courier New"/>
          <w:i w:val="0"/>
          <w:sz w:val="24"/>
        </w:rPr>
        <w:t xml:space="preserve"> </w:t>
      </w:r>
    </w:p>
    <w:p w:rsidR="000B5118" w:rsidRDefault="000B5118" w:rsidP="000B5118">
      <w:pPr>
        <w:pStyle w:val="FR2"/>
        <w:ind w:firstLine="567"/>
        <w:rPr>
          <w:rFonts w:ascii="Courier New" w:hAnsi="Courier New"/>
          <w:i w:val="0"/>
          <w:sz w:val="16"/>
          <w:szCs w:val="16"/>
        </w:rPr>
      </w:pPr>
    </w:p>
    <w:p w:rsidR="000B5118" w:rsidRPr="00C27EEB" w:rsidRDefault="000B5118" w:rsidP="000B5118">
      <w:pPr>
        <w:pStyle w:val="FR2"/>
        <w:ind w:firstLine="567"/>
        <w:rPr>
          <w:rFonts w:ascii="Courier New" w:hAnsi="Courier New"/>
          <w:b w:val="0"/>
          <w:i w:val="0"/>
          <w:sz w:val="20"/>
        </w:rPr>
      </w:pPr>
    </w:p>
    <w:p w:rsidR="00C249D4" w:rsidRDefault="00C249D4" w:rsidP="000B5118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</w:p>
    <w:p w:rsidR="00C249D4" w:rsidRDefault="00C249D4" w:rsidP="000B5118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</w:p>
    <w:p w:rsidR="00C249D4" w:rsidRDefault="00C249D4" w:rsidP="000B5118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</w:p>
    <w:p w:rsidR="00AC2EEE" w:rsidRDefault="00AC2EEE" w:rsidP="000B5118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</w:p>
    <w:p w:rsidR="00AC2EEE" w:rsidRDefault="00AC2EEE" w:rsidP="000B5118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</w:p>
    <w:p w:rsidR="00AC2EEE" w:rsidRDefault="00AC2EEE" w:rsidP="000B5118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</w:p>
    <w:p w:rsidR="000B5118" w:rsidRDefault="000B5118" w:rsidP="000B5118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>
        <w:rPr>
          <w:rFonts w:ascii="Courier New" w:hAnsi="Courier New"/>
          <w:b w:val="0"/>
          <w:i w:val="0"/>
          <w:sz w:val="24"/>
        </w:rPr>
        <w:lastRenderedPageBreak/>
        <w:t>Приложение № 1</w:t>
      </w:r>
    </w:p>
    <w:p w:rsidR="000B5118" w:rsidRDefault="000B5118" w:rsidP="000B5118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>
        <w:rPr>
          <w:rFonts w:ascii="Courier New" w:hAnsi="Courier New"/>
          <w:b w:val="0"/>
          <w:i w:val="0"/>
          <w:sz w:val="24"/>
        </w:rPr>
        <w:t xml:space="preserve">к Постановлению </w:t>
      </w:r>
    </w:p>
    <w:p w:rsidR="000B5118" w:rsidRDefault="000B5118" w:rsidP="000B5118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>
        <w:rPr>
          <w:rFonts w:ascii="Courier New" w:hAnsi="Courier New"/>
          <w:b w:val="0"/>
          <w:i w:val="0"/>
          <w:sz w:val="24"/>
        </w:rPr>
        <w:t>Администрации города Льгова</w:t>
      </w:r>
    </w:p>
    <w:p w:rsidR="000B5118" w:rsidRDefault="000B5118" w:rsidP="000B5118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>
        <w:rPr>
          <w:rFonts w:ascii="Courier New" w:hAnsi="Courier New"/>
          <w:b w:val="0"/>
          <w:i w:val="0"/>
          <w:sz w:val="24"/>
        </w:rPr>
        <w:t>Курской области</w:t>
      </w:r>
    </w:p>
    <w:p w:rsidR="000B5118" w:rsidRDefault="009A37BE" w:rsidP="000B5118">
      <w:pPr>
        <w:pStyle w:val="FR2"/>
        <w:ind w:firstLine="567"/>
        <w:jc w:val="right"/>
        <w:rPr>
          <w:rFonts w:ascii="Courier New" w:hAnsi="Courier New"/>
          <w:b w:val="0"/>
          <w:i w:val="0"/>
          <w:sz w:val="24"/>
        </w:rPr>
      </w:pPr>
      <w:r>
        <w:rPr>
          <w:rFonts w:ascii="Courier New" w:hAnsi="Courier New"/>
          <w:b w:val="0"/>
          <w:i w:val="0"/>
          <w:sz w:val="24"/>
        </w:rPr>
        <w:t>О</w:t>
      </w:r>
      <w:r w:rsidR="000B5118">
        <w:rPr>
          <w:rFonts w:ascii="Courier New" w:hAnsi="Courier New"/>
          <w:b w:val="0"/>
          <w:i w:val="0"/>
          <w:sz w:val="24"/>
        </w:rPr>
        <w:t>т</w:t>
      </w:r>
      <w:r w:rsidR="00C249D4">
        <w:rPr>
          <w:rFonts w:ascii="Courier New" w:hAnsi="Courier New"/>
          <w:b w:val="0"/>
          <w:i w:val="0"/>
          <w:sz w:val="24"/>
        </w:rPr>
        <w:t xml:space="preserve"> </w:t>
      </w:r>
      <w:r w:rsidR="000378A8">
        <w:rPr>
          <w:rFonts w:ascii="Courier New" w:hAnsi="Courier New"/>
          <w:b w:val="0"/>
          <w:i w:val="0"/>
          <w:sz w:val="24"/>
        </w:rPr>
        <w:t>20.09.2019</w:t>
      </w:r>
      <w:r>
        <w:rPr>
          <w:rFonts w:ascii="Courier New" w:hAnsi="Courier New"/>
          <w:b w:val="0"/>
          <w:i w:val="0"/>
          <w:sz w:val="24"/>
        </w:rPr>
        <w:t xml:space="preserve"> </w:t>
      </w:r>
      <w:r w:rsidR="000B5118">
        <w:rPr>
          <w:rFonts w:ascii="Courier New" w:hAnsi="Courier New"/>
          <w:b w:val="0"/>
          <w:i w:val="0"/>
          <w:sz w:val="24"/>
        </w:rPr>
        <w:t>№</w:t>
      </w:r>
      <w:r w:rsidR="000378A8">
        <w:rPr>
          <w:rFonts w:ascii="Courier New" w:hAnsi="Courier New"/>
          <w:b w:val="0"/>
          <w:i w:val="0"/>
          <w:sz w:val="24"/>
        </w:rPr>
        <w:t xml:space="preserve"> 153</w:t>
      </w:r>
      <w:r>
        <w:rPr>
          <w:rFonts w:ascii="Courier New" w:hAnsi="Courier New"/>
          <w:b w:val="0"/>
          <w:i w:val="0"/>
          <w:sz w:val="24"/>
        </w:rPr>
        <w:t xml:space="preserve"> </w:t>
      </w:r>
    </w:p>
    <w:p w:rsidR="00E647C2" w:rsidRPr="00E647C2" w:rsidRDefault="000B5118" w:rsidP="00E647C2">
      <w:pPr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r w:rsidRPr="00E647C2">
        <w:rPr>
          <w:rFonts w:ascii="Courier New" w:hAnsi="Courier New" w:cs="Courier New"/>
          <w:sz w:val="24"/>
          <w:szCs w:val="24"/>
        </w:rPr>
        <w:t xml:space="preserve">  </w:t>
      </w:r>
      <w:r w:rsidR="00E647C2" w:rsidRPr="00E647C2">
        <w:rPr>
          <w:rFonts w:ascii="Courier New" w:hAnsi="Courier New" w:cs="Courier New"/>
          <w:b/>
          <w:sz w:val="24"/>
          <w:szCs w:val="24"/>
        </w:rPr>
        <w:t>Состав</w:t>
      </w:r>
    </w:p>
    <w:p w:rsidR="00E647C2" w:rsidRPr="00E647C2" w:rsidRDefault="00E647C2" w:rsidP="00E647C2">
      <w:pPr>
        <w:contextualSpacing/>
        <w:jc w:val="center"/>
        <w:rPr>
          <w:rFonts w:ascii="Courier New" w:hAnsi="Courier New" w:cs="Courier New"/>
          <w:b/>
          <w:sz w:val="24"/>
          <w:szCs w:val="24"/>
        </w:rPr>
      </w:pPr>
      <w:r w:rsidRPr="00E647C2">
        <w:rPr>
          <w:rFonts w:ascii="Courier New" w:hAnsi="Courier New" w:cs="Courier New"/>
          <w:b/>
          <w:sz w:val="24"/>
          <w:szCs w:val="24"/>
        </w:rPr>
        <w:t>рабочей группы по вопросам оказания имущественной поддержки субъектам малого и среднего предпринимательства муниципального образования «Город Льгов» Курской области</w:t>
      </w:r>
    </w:p>
    <w:p w:rsidR="00E647C2" w:rsidRPr="00E647C2" w:rsidRDefault="00E647C2" w:rsidP="00E647C2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E647C2" w:rsidRPr="00E647C2" w:rsidRDefault="00E647C2" w:rsidP="00E647C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647C2">
        <w:rPr>
          <w:rFonts w:ascii="Courier New" w:hAnsi="Courier New" w:cs="Courier New"/>
          <w:b/>
          <w:sz w:val="24"/>
          <w:szCs w:val="24"/>
        </w:rPr>
        <w:t>Воробьёв Владимир Викторович</w:t>
      </w:r>
      <w:r w:rsidRPr="00E647C2">
        <w:rPr>
          <w:rFonts w:ascii="Courier New" w:hAnsi="Courier New" w:cs="Courier New"/>
          <w:sz w:val="24"/>
          <w:szCs w:val="24"/>
        </w:rPr>
        <w:t xml:space="preserve"> – глава Администрации города Льгова Курской области, председатель рабочей группы</w:t>
      </w:r>
    </w:p>
    <w:p w:rsidR="00E647C2" w:rsidRPr="00E647C2" w:rsidRDefault="00E647C2" w:rsidP="00E647C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Савенков А.Е.</w:t>
      </w:r>
      <w:r w:rsidRPr="00E647C2">
        <w:rPr>
          <w:rFonts w:ascii="Courier New" w:hAnsi="Courier New" w:cs="Courier New"/>
          <w:b/>
          <w:sz w:val="24"/>
          <w:szCs w:val="24"/>
        </w:rPr>
        <w:t xml:space="preserve"> </w:t>
      </w:r>
      <w:r w:rsidRPr="00E647C2">
        <w:rPr>
          <w:rFonts w:ascii="Courier New" w:hAnsi="Courier New" w:cs="Courier New"/>
          <w:sz w:val="24"/>
          <w:szCs w:val="24"/>
        </w:rPr>
        <w:t xml:space="preserve">– </w:t>
      </w:r>
      <w:r>
        <w:rPr>
          <w:rFonts w:ascii="Courier New" w:hAnsi="Courier New" w:cs="Courier New"/>
          <w:sz w:val="24"/>
          <w:szCs w:val="24"/>
        </w:rPr>
        <w:t>и.о. заместителя</w:t>
      </w:r>
      <w:r w:rsidRPr="00E647C2">
        <w:rPr>
          <w:rFonts w:ascii="Courier New" w:hAnsi="Courier New" w:cs="Courier New"/>
          <w:sz w:val="24"/>
          <w:szCs w:val="24"/>
        </w:rPr>
        <w:t xml:space="preserve"> главы Администрации города Льгова Курской области, заместитель председателя рабочей группы</w:t>
      </w:r>
    </w:p>
    <w:p w:rsidR="00E647C2" w:rsidRPr="00E647C2" w:rsidRDefault="00E647C2" w:rsidP="00E647C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647C2">
        <w:rPr>
          <w:rFonts w:ascii="Courier New" w:hAnsi="Courier New" w:cs="Courier New"/>
          <w:b/>
          <w:sz w:val="24"/>
          <w:szCs w:val="24"/>
        </w:rPr>
        <w:t>Еремина Юлия Владимировна</w:t>
      </w:r>
      <w:r w:rsidRPr="00E647C2">
        <w:rPr>
          <w:rFonts w:ascii="Courier New" w:hAnsi="Courier New" w:cs="Courier New"/>
          <w:sz w:val="24"/>
          <w:szCs w:val="24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E647C2" w:rsidRPr="00E647C2" w:rsidRDefault="00E647C2" w:rsidP="00E647C2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E647C2">
        <w:rPr>
          <w:rFonts w:ascii="Courier New" w:hAnsi="Courier New" w:cs="Courier New"/>
          <w:b/>
          <w:sz w:val="24"/>
          <w:szCs w:val="24"/>
        </w:rPr>
        <w:t>Члены рабочей группы:</w:t>
      </w:r>
    </w:p>
    <w:p w:rsidR="00E647C2" w:rsidRPr="00E647C2" w:rsidRDefault="00E647C2" w:rsidP="00E647C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E647C2">
        <w:rPr>
          <w:rFonts w:ascii="Courier New" w:hAnsi="Courier New" w:cs="Courier New"/>
          <w:b/>
          <w:sz w:val="24"/>
          <w:szCs w:val="24"/>
        </w:rPr>
        <w:t>Костебелов</w:t>
      </w:r>
      <w:proofErr w:type="spellEnd"/>
      <w:r w:rsidRPr="00E647C2">
        <w:rPr>
          <w:rFonts w:ascii="Courier New" w:hAnsi="Courier New" w:cs="Courier New"/>
          <w:b/>
          <w:sz w:val="24"/>
          <w:szCs w:val="24"/>
        </w:rPr>
        <w:t xml:space="preserve"> Николай Иванович</w:t>
      </w:r>
      <w:r w:rsidRPr="00E647C2">
        <w:rPr>
          <w:rFonts w:ascii="Courier New" w:hAnsi="Courier New" w:cs="Courier New"/>
          <w:sz w:val="24"/>
          <w:szCs w:val="24"/>
        </w:rPr>
        <w:t xml:space="preserve"> – председатель Льговского Городского Совета депутатов</w:t>
      </w:r>
    </w:p>
    <w:p w:rsidR="00E647C2" w:rsidRPr="00E647C2" w:rsidRDefault="00E647C2" w:rsidP="00E647C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647C2">
        <w:rPr>
          <w:rFonts w:ascii="Courier New" w:hAnsi="Courier New" w:cs="Courier New"/>
          <w:b/>
          <w:sz w:val="24"/>
          <w:szCs w:val="24"/>
        </w:rPr>
        <w:t xml:space="preserve">Дьякова Лариса Евгеньевна </w:t>
      </w:r>
      <w:r w:rsidRPr="00E647C2">
        <w:rPr>
          <w:rFonts w:ascii="Courier New" w:hAnsi="Courier New" w:cs="Courier New"/>
          <w:sz w:val="24"/>
          <w:szCs w:val="24"/>
        </w:rPr>
        <w:t xml:space="preserve">– начальник </w:t>
      </w:r>
      <w:proofErr w:type="gramStart"/>
      <w:r w:rsidRPr="00E647C2">
        <w:rPr>
          <w:rFonts w:ascii="Courier New" w:hAnsi="Courier New" w:cs="Courier New"/>
          <w:sz w:val="24"/>
          <w:szCs w:val="24"/>
        </w:rPr>
        <w:t>Управления финансов Администрации города Льгова Курской области</w:t>
      </w:r>
      <w:proofErr w:type="gramEnd"/>
    </w:p>
    <w:p w:rsidR="00E647C2" w:rsidRPr="00E647C2" w:rsidRDefault="00E647C2" w:rsidP="00E647C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647C2">
        <w:rPr>
          <w:rFonts w:ascii="Courier New" w:hAnsi="Courier New" w:cs="Courier New"/>
          <w:b/>
          <w:sz w:val="24"/>
          <w:szCs w:val="24"/>
        </w:rPr>
        <w:t>Асеева Лариса Валентиновна</w:t>
      </w:r>
      <w:r w:rsidRPr="00E647C2">
        <w:rPr>
          <w:rFonts w:ascii="Courier New" w:hAnsi="Courier New" w:cs="Courier New"/>
          <w:sz w:val="24"/>
          <w:szCs w:val="24"/>
        </w:rPr>
        <w:t xml:space="preserve"> – начальник отдела экономики, муниципальных закупок,  потребительского рынка, предпринимательства и транспорта Администрации города Льгова Курской области</w:t>
      </w:r>
    </w:p>
    <w:p w:rsidR="00E647C2" w:rsidRPr="00E647C2" w:rsidRDefault="00E647C2" w:rsidP="00E647C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647C2">
        <w:rPr>
          <w:rFonts w:ascii="Courier New" w:hAnsi="Courier New" w:cs="Courier New"/>
          <w:b/>
          <w:sz w:val="24"/>
          <w:szCs w:val="24"/>
        </w:rPr>
        <w:t>Коренева Любовь Александровна</w:t>
      </w:r>
      <w:r w:rsidRPr="00E647C2">
        <w:rPr>
          <w:rFonts w:ascii="Courier New" w:hAnsi="Courier New" w:cs="Courier New"/>
          <w:sz w:val="24"/>
          <w:szCs w:val="24"/>
        </w:rPr>
        <w:t xml:space="preserve"> – главный специалист – эксперт по вопросам потребительского рынка и предпринимательства Администрации города Льгова Курской области</w:t>
      </w:r>
    </w:p>
    <w:p w:rsidR="00E647C2" w:rsidRPr="00E647C2" w:rsidRDefault="00E647C2" w:rsidP="00E647C2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647C2">
        <w:rPr>
          <w:rFonts w:ascii="Courier New" w:hAnsi="Courier New" w:cs="Courier New"/>
          <w:b/>
          <w:sz w:val="24"/>
          <w:szCs w:val="24"/>
        </w:rPr>
        <w:t>Астахова Елена Николаевна</w:t>
      </w:r>
      <w:r w:rsidRPr="00E647C2">
        <w:rPr>
          <w:rFonts w:ascii="Courier New" w:hAnsi="Courier New" w:cs="Courier New"/>
          <w:sz w:val="24"/>
          <w:szCs w:val="24"/>
        </w:rPr>
        <w:t xml:space="preserve"> – главный специалист-эксперт по аренде </w:t>
      </w:r>
      <w:proofErr w:type="gramStart"/>
      <w:r w:rsidRPr="00E647C2">
        <w:rPr>
          <w:rFonts w:ascii="Courier New" w:hAnsi="Courier New" w:cs="Courier New"/>
          <w:sz w:val="24"/>
          <w:szCs w:val="24"/>
        </w:rPr>
        <w:t>земли Администрации города Льгова Курской области</w:t>
      </w:r>
      <w:proofErr w:type="gramEnd"/>
    </w:p>
    <w:p w:rsidR="00E647C2" w:rsidRPr="00E647C2" w:rsidRDefault="00E647C2" w:rsidP="00E647C2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B1291A" w:rsidRPr="00E647C2" w:rsidRDefault="00B1291A" w:rsidP="000B5118">
      <w:pPr>
        <w:contextualSpacing/>
        <w:rPr>
          <w:rFonts w:ascii="Courier New" w:hAnsi="Courier New" w:cs="Courier New"/>
          <w:sz w:val="24"/>
          <w:szCs w:val="24"/>
        </w:rPr>
      </w:pPr>
    </w:p>
    <w:sectPr w:rsidR="00B1291A" w:rsidRPr="00E647C2" w:rsidSect="00FF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118"/>
    <w:rsid w:val="000378A8"/>
    <w:rsid w:val="000B5118"/>
    <w:rsid w:val="00401773"/>
    <w:rsid w:val="00471FA1"/>
    <w:rsid w:val="00547311"/>
    <w:rsid w:val="005D0C53"/>
    <w:rsid w:val="006225DE"/>
    <w:rsid w:val="007D7BB2"/>
    <w:rsid w:val="00943E43"/>
    <w:rsid w:val="009A37BE"/>
    <w:rsid w:val="00A178D8"/>
    <w:rsid w:val="00AB61F8"/>
    <w:rsid w:val="00AC2EEE"/>
    <w:rsid w:val="00B1291A"/>
    <w:rsid w:val="00C249D4"/>
    <w:rsid w:val="00E647C2"/>
    <w:rsid w:val="00F34F16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C"/>
  </w:style>
  <w:style w:type="paragraph" w:styleId="1">
    <w:name w:val="heading 1"/>
    <w:basedOn w:val="a"/>
    <w:next w:val="a"/>
    <w:link w:val="10"/>
    <w:qFormat/>
    <w:rsid w:val="000B5118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118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FR1">
    <w:name w:val="FR1"/>
    <w:rsid w:val="000B5118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</w:rPr>
  </w:style>
  <w:style w:type="paragraph" w:customStyle="1" w:styleId="FR2">
    <w:name w:val="FR2"/>
    <w:rsid w:val="000B51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customStyle="1" w:styleId="ConsPlusNormal">
    <w:name w:val="ConsPlusNormal"/>
    <w:rsid w:val="000B5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B5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BED6-59C4-4CF8-B308-E34B4ECB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15</cp:revision>
  <cp:lastPrinted>2019-09-20T13:01:00Z</cp:lastPrinted>
  <dcterms:created xsi:type="dcterms:W3CDTF">2018-01-25T10:59:00Z</dcterms:created>
  <dcterms:modified xsi:type="dcterms:W3CDTF">2019-09-20T13:09:00Z</dcterms:modified>
</cp:coreProperties>
</file>