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bookmarkStart w:id="0" w:name="OLE_LINK1"/>
      <w:bookmarkStart w:id="1" w:name="OLE_LINK2"/>
      <w:bookmarkStart w:id="2" w:name="OLE_LINK3"/>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5265EA">
        <w:t>М. Горького, д. 9 и на котельную № 12  с оборудованием, расположенную по адресу: г. Льгов, ул. И. Франко</w:t>
      </w:r>
    </w:p>
    <w:p w:rsidR="0005705F" w:rsidRDefault="0005705F" w:rsidP="0005705F">
      <w:pPr>
        <w:shd w:val="clear" w:color="auto" w:fill="FFFFFF"/>
        <w:ind w:firstLine="720"/>
        <w:jc w:val="center"/>
        <w:rPr>
          <w:sz w:val="24"/>
          <w:szCs w:val="24"/>
        </w:rPr>
      </w:pPr>
    </w:p>
    <w:bookmarkEnd w:id="0"/>
    <w:bookmarkEnd w:id="1"/>
    <w:bookmarkEnd w:id="2"/>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05705F"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705F">
        <w:rPr>
          <w:rFonts w:ascii="Times New Roman" w:eastAsia="Times New Roman" w:hAnsi="Times New Roman" w:cs="Times New Roman"/>
          <w:color w:val="000000"/>
          <w:sz w:val="24"/>
          <w:szCs w:val="24"/>
          <w:lang w:eastAsia="ru-RU"/>
        </w:rPr>
        <w:t>201</w:t>
      </w:r>
      <w:r w:rsidR="006A2093">
        <w:rPr>
          <w:rFonts w:ascii="Times New Roman" w:eastAsia="Times New Roman" w:hAnsi="Times New Roman" w:cs="Times New Roman"/>
          <w:color w:val="000000"/>
          <w:sz w:val="24"/>
          <w:szCs w:val="24"/>
          <w:lang w:eastAsia="ru-RU"/>
        </w:rPr>
        <w:t>9</w:t>
      </w:r>
      <w:r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6A2093">
        <w:rPr>
          <w:rFonts w:ascii="Times New Roman" w:eastAsia="Times New Roman" w:hAnsi="Times New Roman" w:cs="Times New Roman"/>
          <w:color w:val="000000"/>
          <w:sz w:val="24"/>
          <w:szCs w:val="24"/>
          <w:lang w:eastAsia="ru-RU"/>
        </w:rPr>
        <w:t xml:space="preserve"> 20.08.2019</w:t>
      </w:r>
      <w:r w:rsidR="00B108D2" w:rsidRPr="00B108D2">
        <w:rPr>
          <w:rFonts w:ascii="Times New Roman" w:eastAsia="Times New Roman" w:hAnsi="Times New Roman" w:cs="Times New Roman"/>
          <w:color w:val="000000"/>
          <w:sz w:val="24"/>
          <w:szCs w:val="24"/>
          <w:lang w:eastAsia="ru-RU"/>
        </w:rPr>
        <w:t xml:space="preserve"> </w:t>
      </w:r>
      <w:r w:rsidR="008D72CB" w:rsidRPr="00B108D2">
        <w:rPr>
          <w:rFonts w:ascii="Times New Roman" w:eastAsia="Times New Roman" w:hAnsi="Times New Roman" w:cs="Times New Roman"/>
          <w:color w:val="000000"/>
          <w:sz w:val="24"/>
          <w:szCs w:val="24"/>
          <w:lang w:eastAsia="ru-RU"/>
        </w:rPr>
        <w:t xml:space="preserve"> №</w:t>
      </w:r>
      <w:r w:rsidR="006A2093">
        <w:rPr>
          <w:rFonts w:ascii="Times New Roman" w:eastAsia="Times New Roman" w:hAnsi="Times New Roman" w:cs="Times New Roman"/>
          <w:color w:val="000000"/>
          <w:sz w:val="24"/>
          <w:szCs w:val="24"/>
          <w:lang w:eastAsia="ru-RU"/>
        </w:rPr>
        <w:t xml:space="preserve"> 62</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20.08.2019</w:t>
      </w:r>
      <w:r w:rsidR="008D72CB" w:rsidRPr="00202939">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 xml:space="preserve"> </w:t>
      </w:r>
      <w:r w:rsidR="00202939">
        <w:rPr>
          <w:rFonts w:ascii="Times New Roman" w:eastAsia="Times New Roman" w:hAnsi="Times New Roman" w:cs="Times New Roman"/>
          <w:color w:val="000000"/>
          <w:sz w:val="24"/>
          <w:szCs w:val="24"/>
          <w:lang w:eastAsia="ru-RU"/>
        </w:rPr>
        <w:t>1025</w:t>
      </w:r>
      <w:r w:rsidR="008D72CB">
        <w:rPr>
          <w:rFonts w:ascii="Times New Roman" w:eastAsia="Times New Roman" w:hAnsi="Times New Roman" w:cs="Times New Roman"/>
          <w:color w:val="00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г. Льгов, ул. М. Горького, д. 9,</w:t>
      </w:r>
    </w:p>
    <w:p w:rsidR="005265EA" w:rsidRDefault="005265EA" w:rsidP="004470A9">
      <w:pPr>
        <w:pStyle w:val="2"/>
      </w:pPr>
      <w:r w:rsidRPr="005265EA">
        <w:rPr>
          <w:b/>
        </w:rPr>
        <w:t>Лот № 2</w:t>
      </w:r>
      <w:r>
        <w:t xml:space="preserve"> – Котельная № 12 с оборудованием, расположенная по адресу: г. Льгов, ул. И.Франко.</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Право заключения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bookmarkStart w:id="3" w:name="OLE_LINK14"/>
      <w:bookmarkStart w:id="4" w:name="OLE_LINK15"/>
      <w:r w:rsidR="00B43E3A">
        <w:rPr>
          <w:b/>
        </w:rPr>
        <w:t>Помещение котельной</w:t>
      </w:r>
      <w:r w:rsidR="00163FCA" w:rsidRPr="0050539D">
        <w:t xml:space="preserve">, назначение: нежилое. Площадь: общая </w:t>
      </w:r>
      <w:r w:rsidR="00B43E3A">
        <w:t xml:space="preserve">149,2 кв.м., номера на поэтажном плане: 33,34,35,36,37,38,39. Этаж: 1. </w:t>
      </w:r>
      <w:r w:rsidR="00163FCA" w:rsidRPr="0050539D">
        <w:t>Адрес</w:t>
      </w:r>
      <w:r w:rsidR="00163FCA">
        <w:t xml:space="preserve"> </w:t>
      </w:r>
      <w:r w:rsidR="00163FCA" w:rsidRPr="0050539D">
        <w:t xml:space="preserve">(местоположение): </w:t>
      </w:r>
      <w:r w:rsidR="00B43E3A">
        <w:t>Курская область, г. Льгов, ул. М. Горького, дом № 19</w:t>
      </w:r>
      <w:r w:rsidR="00163FCA" w:rsidRPr="0050539D">
        <w:t xml:space="preserve">. Кадастровый (или </w:t>
      </w:r>
      <w:r w:rsidR="00163FCA" w:rsidRPr="00305DAB">
        <w:t>условный</w:t>
      </w:r>
      <w:r w:rsidR="00163FCA" w:rsidRPr="0050539D">
        <w:t xml:space="preserve">) номер: </w:t>
      </w:r>
      <w:r w:rsidR="00B43E3A">
        <w:t>46-46-14/006/2008-801</w:t>
      </w:r>
      <w:r w:rsidR="00163FCA" w:rsidRPr="0050539D">
        <w:t>.</w:t>
      </w:r>
      <w:r w:rsidR="00163FCA">
        <w:t xml:space="preserve"> Свидетельство о государственной регистрации права: </w:t>
      </w:r>
      <w:r w:rsidR="00B43E3A">
        <w:t>46</w:t>
      </w:r>
      <w:r w:rsidR="00163FCA">
        <w:t xml:space="preserve">-АД № </w:t>
      </w:r>
      <w:r w:rsidR="00B43E3A">
        <w:t>107033</w:t>
      </w:r>
      <w:r>
        <w:t xml:space="preserve"> от 27.10.2007 г.</w:t>
      </w:r>
      <w:r w:rsidR="00DB63DC">
        <w:t>.</w:t>
      </w:r>
    </w:p>
    <w:bookmarkEnd w:id="3"/>
    <w:bookmarkEnd w:id="4"/>
    <w:p w:rsidR="00DB63DC" w:rsidRDefault="00DB63DC" w:rsidP="00163FCA">
      <w:pPr>
        <w:pStyle w:val="2"/>
      </w:pPr>
    </w:p>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490" w:type="dxa"/>
        <w:tblInd w:w="-601" w:type="dxa"/>
        <w:tblLayout w:type="fixed"/>
        <w:tblLook w:val="0000"/>
      </w:tblPr>
      <w:tblGrid>
        <w:gridCol w:w="567"/>
        <w:gridCol w:w="2836"/>
        <w:gridCol w:w="723"/>
        <w:gridCol w:w="631"/>
        <w:gridCol w:w="890"/>
        <w:gridCol w:w="1134"/>
        <w:gridCol w:w="1583"/>
        <w:gridCol w:w="2126"/>
      </w:tblGrid>
      <w:tr w:rsidR="00DB63DC" w:rsidRPr="00EF0ACE" w:rsidTr="00BE3C51">
        <w:trPr>
          <w:trHeight w:val="19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134"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Балансовая  стоимость,   руб.  на 01.01.201_</w:t>
            </w:r>
          </w:p>
        </w:tc>
        <w:tc>
          <w:tcPr>
            <w:tcW w:w="1583"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 xml:space="preserve">Остаточная  стоимость,  руб. </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Состояние</w:t>
            </w:r>
          </w:p>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оборудования</w:t>
            </w:r>
          </w:p>
        </w:tc>
      </w:tr>
      <w:tr w:rsidR="00DB63DC" w:rsidRPr="00CE2951" w:rsidTr="00BE3C5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Труба дым. (метал.) Н=32 м   ø500</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б/ц</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Ёмк. подпит.V=   м.куб</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1990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331,82</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bl>
    <w:p w:rsidR="00A7683F" w:rsidRDefault="00A7683F" w:rsidP="004470A9">
      <w:pPr>
        <w:pStyle w:val="a5"/>
        <w:spacing w:before="0" w:beforeAutospacing="0" w:after="0" w:afterAutospacing="0"/>
        <w:jc w:val="both"/>
        <w:rPr>
          <w:b/>
        </w:rPr>
      </w:pPr>
    </w:p>
    <w:p w:rsidR="007528D3" w:rsidRDefault="007528D3" w:rsidP="004470A9">
      <w:pPr>
        <w:pStyle w:val="a5"/>
        <w:spacing w:before="0" w:beforeAutospacing="0" w:after="0" w:afterAutospacing="0"/>
        <w:jc w:val="both"/>
      </w:pPr>
      <w:r>
        <w:rPr>
          <w:b/>
        </w:rPr>
        <w:t xml:space="preserve">Лот № 2 – </w:t>
      </w:r>
      <w:bookmarkStart w:id="5" w:name="OLE_LINK17"/>
      <w:bookmarkStart w:id="6" w:name="OLE_LINK18"/>
      <w:r>
        <w:rPr>
          <w:b/>
        </w:rPr>
        <w:t xml:space="preserve">Котельная № 12, </w:t>
      </w:r>
      <w:r>
        <w:t>назначение: нежилое, Литер: В, площадь 63,8 кв.м.,</w:t>
      </w:r>
      <w:r w:rsidR="003877CC">
        <w:t xml:space="preserve"> расположенная по адресу: г. Льгов, ул. И. Франко.</w:t>
      </w:r>
      <w:r>
        <w:t xml:space="preserve"> этажность: 1. Св-во о праве собственности 46 АГ</w:t>
      </w:r>
      <w:r>
        <w:rPr>
          <w:lang w:val="en-US"/>
        </w:rPr>
        <w:t>N</w:t>
      </w:r>
      <w:r>
        <w:t xml:space="preserve"> 127200 от 23.10.2007 г.</w:t>
      </w:r>
    </w:p>
    <w:bookmarkEnd w:id="5"/>
    <w:bookmarkEnd w:id="6"/>
    <w:p w:rsidR="007528D3" w:rsidRPr="00DB63DC" w:rsidRDefault="007528D3" w:rsidP="007528D3">
      <w:pPr>
        <w:pStyle w:val="2"/>
        <w:jc w:val="center"/>
        <w:rPr>
          <w:b/>
        </w:rPr>
      </w:pPr>
      <w:r>
        <w:rPr>
          <w:b/>
        </w:rPr>
        <w:t>Оборудование котельной № 12</w:t>
      </w:r>
      <w:r w:rsidRPr="00DB63DC">
        <w:rPr>
          <w:b/>
        </w:rPr>
        <w:t>:</w:t>
      </w: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631" w:type="dxa"/>
        <w:tblInd w:w="-601" w:type="dxa"/>
        <w:tblLayout w:type="fixed"/>
        <w:tblLook w:val="0000"/>
      </w:tblPr>
      <w:tblGrid>
        <w:gridCol w:w="582"/>
        <w:gridCol w:w="2914"/>
        <w:gridCol w:w="743"/>
        <w:gridCol w:w="648"/>
        <w:gridCol w:w="914"/>
        <w:gridCol w:w="1335"/>
        <w:gridCol w:w="1165"/>
        <w:gridCol w:w="1165"/>
        <w:gridCol w:w="1165"/>
      </w:tblGrid>
      <w:tr w:rsidR="007528D3" w:rsidRPr="00EF0ACE"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w:t>
            </w: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335" w:type="dxa"/>
            <w:tcBorders>
              <w:top w:val="single" w:sz="4" w:space="0" w:color="auto"/>
              <w:left w:val="single" w:sz="4" w:space="0" w:color="auto"/>
              <w:right w:val="single" w:sz="4" w:space="0" w:color="auto"/>
            </w:tcBorders>
            <w:textDirection w:val="btLr"/>
            <w:vAlign w:val="cente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65" w:type="dxa"/>
            <w:tcBorders>
              <w:top w:val="single" w:sz="4" w:space="0" w:color="auto"/>
              <w:left w:val="single" w:sz="4" w:space="0" w:color="auto"/>
              <w:bottom w:val="single" w:sz="4" w:space="0" w:color="auto"/>
              <w:right w:val="single" w:sz="4" w:space="0" w:color="auto"/>
            </w:tcBorders>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r>
      <w:tr w:rsidR="007528D3" w:rsidRPr="00CE2951"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Труба дым. (метал.) Н=21 м   ø400</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1</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0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б/ц</w:t>
            </w: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bl>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528D3" w:rsidRPr="007528D3" w:rsidRDefault="007528D3" w:rsidP="004470A9">
      <w:pPr>
        <w:pStyle w:val="a5"/>
        <w:spacing w:before="0" w:beforeAutospacing="0" w:after="0" w:afterAutospacing="0"/>
        <w:jc w:val="both"/>
      </w:pP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202939">
        <w:t>21</w:t>
      </w:r>
      <w:r w:rsidR="009735EF" w:rsidRPr="00BE3C51">
        <w:t>.</w:t>
      </w:r>
      <w:r w:rsidR="00202939">
        <w:t>08</w:t>
      </w:r>
      <w:r w:rsidR="00A7683F" w:rsidRPr="00BE3C51">
        <w:t>.</w:t>
      </w:r>
      <w:r w:rsidR="009735EF" w:rsidRPr="00BE3C51">
        <w:t>201</w:t>
      </w:r>
      <w:r w:rsidR="00202939">
        <w:t>9</w:t>
      </w:r>
      <w:r w:rsidR="00A7683F" w:rsidRPr="00BE3C51">
        <w:t xml:space="preserve"> г. по </w:t>
      </w:r>
      <w:r w:rsidR="00202939">
        <w:t>19</w:t>
      </w:r>
      <w:r w:rsidR="00A7683F" w:rsidRPr="00BE3C51">
        <w:t>.</w:t>
      </w:r>
      <w:r w:rsidR="00202939">
        <w:t>09</w:t>
      </w:r>
      <w:r w:rsidR="00A7683F" w:rsidRPr="00BE3C51">
        <w:t>.</w:t>
      </w:r>
      <w:r w:rsidR="009735EF" w:rsidRPr="00BE3C51">
        <w:t>201</w:t>
      </w:r>
      <w:r w:rsidR="00202939">
        <w:t>9</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7" w:name="OLE_LINK12"/>
      <w:bookmarkStart w:id="8" w:name="OLE_LINK13"/>
      <w:bookmarkStart w:id="9" w:name="OLE_LINK16"/>
      <w:r w:rsidRPr="00A7683F">
        <w:rPr>
          <w:rFonts w:ascii="Times New Roman" w:eastAsia="Times New Roman" w:hAnsi="Times New Roman" w:cs="Times New Roman"/>
          <w:color w:val="000000"/>
          <w:sz w:val="24"/>
          <w:szCs w:val="24"/>
          <w:lang w:eastAsia="ru-RU"/>
        </w:rPr>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bookmarkEnd w:id="7"/>
      <w:bookmarkEnd w:id="8"/>
      <w:bookmarkEnd w:id="9"/>
      <w:r w:rsidRPr="00A7683F">
        <w:rPr>
          <w:rFonts w:ascii="Times New Roman" w:eastAsia="Times New Roman" w:hAnsi="Times New Roman" w:cs="Times New Roman"/>
          <w:color w:val="000000"/>
          <w:sz w:val="24"/>
          <w:szCs w:val="24"/>
          <w:lang w:eastAsia="ru-RU"/>
        </w:rPr>
        <w:t>.</w:t>
      </w:r>
    </w:p>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202939">
        <w:rPr>
          <w:rFonts w:ascii="Times New Roman" w:eastAsia="Times New Roman" w:hAnsi="Times New Roman" w:cs="Times New Roman"/>
          <w:color w:val="000000"/>
          <w:sz w:val="24"/>
          <w:szCs w:val="24"/>
          <w:lang w:eastAsia="ru-RU"/>
        </w:rPr>
        <w:t>с 01.10.2019 по 31.12</w:t>
      </w:r>
      <w:r w:rsidR="00313977">
        <w:rPr>
          <w:rFonts w:ascii="Times New Roman" w:eastAsia="Times New Roman" w:hAnsi="Times New Roman" w:cs="Times New Roman"/>
          <w:color w:val="000000"/>
          <w:sz w:val="24"/>
          <w:szCs w:val="24"/>
          <w:lang w:eastAsia="ru-RU"/>
        </w:rPr>
        <w:t>.2019</w:t>
      </w:r>
      <w:r w:rsidR="00205EB4">
        <w:rPr>
          <w:rFonts w:ascii="Times New Roman" w:eastAsia="Times New Roman" w:hAnsi="Times New Roman" w:cs="Times New Roman"/>
          <w:color w:val="000000"/>
          <w:sz w:val="24"/>
          <w:szCs w:val="24"/>
          <w:lang w:eastAsia="ru-RU"/>
        </w:rPr>
        <w:t xml:space="preserve">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r w:rsidR="00202939">
        <w:rPr>
          <w:rFonts w:ascii="Times New Roman" w:eastAsia="Times New Roman" w:hAnsi="Times New Roman" w:cs="Times New Roman"/>
          <w:color w:val="000000"/>
          <w:sz w:val="24"/>
          <w:szCs w:val="24"/>
          <w:lang w:eastAsia="ru-RU"/>
        </w:rPr>
        <w:t xml:space="preserve"> (14.09.2019)</w:t>
      </w:r>
      <w:r w:rsidR="00C72237" w:rsidRPr="00C72237">
        <w:rPr>
          <w:rFonts w:ascii="Times New Roman" w:eastAsia="Times New Roman" w:hAnsi="Times New Roman" w:cs="Times New Roman"/>
          <w:color w:val="000000"/>
          <w:sz w:val="24"/>
          <w:szCs w:val="24"/>
          <w:lang w:eastAsia="ru-RU"/>
        </w:rPr>
        <w:t>.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bookmarkStart w:id="10" w:name="OLE_LINK7"/>
      <w:bookmarkStart w:id="11" w:name="OLE_LINK8"/>
      <w:bookmarkStart w:id="12" w:name="OLE_LINK9"/>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bookmarkStart w:id="13" w:name="OLE_LINK10"/>
      <w:bookmarkStart w:id="14" w:name="OLE_LINK11"/>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bookmarkEnd w:id="13"/>
      <w:bookmarkEnd w:id="14"/>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p>
    <w:bookmarkEnd w:id="10"/>
    <w:bookmarkEnd w:id="11"/>
    <w:bookmarkEnd w:id="12"/>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927E5B">
        <w:rPr>
          <w:rFonts w:ascii="Times New Roman" w:eastAsia="Times New Roman" w:hAnsi="Times New Roman" w:cs="Times New Roman"/>
          <w:color w:val="000000"/>
          <w:sz w:val="24"/>
          <w:szCs w:val="24"/>
          <w:lang w:eastAsia="ru-RU"/>
        </w:rPr>
        <w:t>21.08.2019</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927E5B">
        <w:rPr>
          <w:rFonts w:ascii="Times New Roman" w:eastAsia="Times New Roman" w:hAnsi="Times New Roman" w:cs="Times New Roman"/>
          <w:color w:val="000000"/>
          <w:sz w:val="24"/>
          <w:szCs w:val="24"/>
          <w:lang w:eastAsia="ru-RU"/>
        </w:rPr>
        <w:t>20.09.2019</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00927E5B">
        <w:rPr>
          <w:rFonts w:ascii="Times New Roman" w:eastAsia="Times New Roman" w:hAnsi="Times New Roman" w:cs="Times New Roman"/>
          <w:color w:val="000000"/>
          <w:sz w:val="24"/>
          <w:szCs w:val="24"/>
          <w:lang w:eastAsia="ru-RU"/>
        </w:rPr>
        <w:t>, официальном сайте МО «Город Льгов» Курской области.</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01238B">
        <w:rPr>
          <w:rFonts w:ascii="Times New Roman" w:eastAsia="Times New Roman" w:hAnsi="Times New Roman" w:cs="Times New Roman"/>
          <w:color w:val="000000"/>
          <w:sz w:val="24"/>
          <w:szCs w:val="24"/>
          <w:lang w:eastAsia="ru-RU"/>
        </w:rPr>
        <w:t>21.08</w:t>
      </w:r>
      <w:r w:rsidR="004102F7" w:rsidRPr="00BE3C51">
        <w:rPr>
          <w:rFonts w:ascii="Times New Roman" w:eastAsia="Times New Roman" w:hAnsi="Times New Roman" w:cs="Times New Roman"/>
          <w:color w:val="000000"/>
          <w:sz w:val="24"/>
          <w:szCs w:val="24"/>
          <w:lang w:eastAsia="ru-RU"/>
        </w:rPr>
        <w:t>.</w:t>
      </w:r>
      <w:r w:rsidR="0001238B">
        <w:rPr>
          <w:rFonts w:ascii="Times New Roman" w:eastAsia="Times New Roman" w:hAnsi="Times New Roman" w:cs="Times New Roman"/>
          <w:color w:val="000000"/>
          <w:sz w:val="24"/>
          <w:szCs w:val="24"/>
          <w:lang w:eastAsia="ru-RU"/>
        </w:rPr>
        <w:t>2019</w:t>
      </w:r>
      <w:r w:rsidRPr="00BE3C51">
        <w:rPr>
          <w:rFonts w:ascii="Times New Roman" w:eastAsia="Times New Roman" w:hAnsi="Times New Roman" w:cs="Times New Roman"/>
          <w:color w:val="000000"/>
          <w:sz w:val="24"/>
          <w:szCs w:val="24"/>
          <w:lang w:eastAsia="ru-RU"/>
        </w:rPr>
        <w:t xml:space="preserve"> по </w:t>
      </w:r>
      <w:r w:rsidR="0001238B">
        <w:rPr>
          <w:rFonts w:ascii="Times New Roman" w:eastAsia="Times New Roman" w:hAnsi="Times New Roman" w:cs="Times New Roman"/>
          <w:color w:val="000000"/>
          <w:sz w:val="24"/>
          <w:szCs w:val="24"/>
          <w:lang w:eastAsia="ru-RU"/>
        </w:rPr>
        <w:t>20.09.2019</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lastRenderedPageBreak/>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21.08.2019</w:t>
      </w:r>
      <w:r w:rsidR="0055581A">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20.09.2019</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w:t>
      </w:r>
      <w:r w:rsidRPr="00C72237">
        <w:rPr>
          <w:rFonts w:ascii="Times New Roman" w:eastAsia="Times New Roman" w:hAnsi="Times New Roman" w:cs="Times New Roman"/>
          <w:color w:val="000000"/>
          <w:sz w:val="24"/>
          <w:szCs w:val="24"/>
          <w:lang w:eastAsia="ru-RU"/>
        </w:rPr>
        <w:lastRenderedPageBreak/>
        <w:t>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скрепить печатью заявителя (для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r w:rsidR="007528D3" w:rsidRPr="009964B6">
        <w:rPr>
          <w:rFonts w:ascii="Times New Roman" w:eastAsia="Times New Roman" w:hAnsi="Times New Roman" w:cs="Times New Roman"/>
          <w:color w:val="000000"/>
          <w:sz w:val="24"/>
          <w:szCs w:val="24"/>
          <w:lang w:eastAsia="ru-RU"/>
        </w:rPr>
        <w:t>г.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каб. № 19</w:t>
      </w:r>
      <w:r w:rsidR="003806C2" w:rsidRPr="009964B6">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20.09.2019</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w:t>
      </w:r>
      <w:r w:rsidRPr="00C72237">
        <w:rPr>
          <w:rFonts w:ascii="Times New Roman" w:eastAsia="Times New Roman" w:hAnsi="Times New Roman" w:cs="Times New Roman"/>
          <w:color w:val="000000"/>
          <w:sz w:val="24"/>
          <w:szCs w:val="24"/>
          <w:lang w:eastAsia="ru-RU"/>
        </w:rPr>
        <w:lastRenderedPageBreak/>
        <w:t>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21.09.2019</w:t>
      </w:r>
      <w:r w:rsidR="00BE3C51">
        <w:rPr>
          <w:rFonts w:ascii="Times New Roman" w:eastAsia="Times New Roman" w:hAnsi="Times New Roman" w:cs="Times New Roman"/>
          <w:color w:val="000000"/>
          <w:sz w:val="24"/>
          <w:szCs w:val="24"/>
          <w:lang w:eastAsia="ru-RU"/>
        </w:rPr>
        <w:t>,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w:t>
      </w:r>
      <w:r w:rsidRPr="00C72237">
        <w:rPr>
          <w:rFonts w:ascii="Times New Roman" w:eastAsia="Times New Roman" w:hAnsi="Times New Roman" w:cs="Times New Roman"/>
          <w:color w:val="000000"/>
          <w:sz w:val="24"/>
          <w:szCs w:val="24"/>
          <w:lang w:eastAsia="ru-RU"/>
        </w:rPr>
        <w:lastRenderedPageBreak/>
        <w:t>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838FA"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5838FA"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P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w:t>
      </w:r>
      <w:r w:rsidRPr="00C72237">
        <w:rPr>
          <w:rFonts w:ascii="Times New Roman" w:eastAsia="Times New Roman" w:hAnsi="Times New Roman" w:cs="Times New Roman"/>
          <w:color w:val="000000"/>
          <w:sz w:val="24"/>
          <w:szCs w:val="24"/>
          <w:lang w:eastAsia="ru-RU"/>
        </w:rPr>
        <w:lastRenderedPageBreak/>
        <w:t>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00927E5B">
        <w:rPr>
          <w:rFonts w:ascii="Times New Roman" w:eastAsia="Times New Roman" w:hAnsi="Times New Roman" w:cs="Times New Roman"/>
          <w:color w:val="000000"/>
          <w:sz w:val="24"/>
          <w:szCs w:val="24"/>
          <w:lang w:eastAsia="ru-RU"/>
        </w:rPr>
        <w:t>не ранее чем через</w:t>
      </w:r>
      <w:r w:rsidRPr="00C72237">
        <w:rPr>
          <w:rFonts w:ascii="Times New Roman" w:eastAsia="Times New Roman" w:hAnsi="Times New Roman" w:cs="Times New Roman"/>
          <w:color w:val="000000"/>
          <w:sz w:val="24"/>
          <w:szCs w:val="24"/>
          <w:lang w:eastAsia="ru-RU"/>
        </w:rPr>
        <w:t xml:space="preserve">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w:t>
      </w:r>
      <w:r w:rsidR="00C72237" w:rsidRPr="002C2EEF">
        <w:rPr>
          <w:rFonts w:ascii="Times New Roman" w:eastAsia="Times New Roman" w:hAnsi="Times New Roman" w:cs="Times New Roman"/>
          <w:color w:val="000000"/>
          <w:sz w:val="24"/>
          <w:szCs w:val="24"/>
          <w:lang w:eastAsia="ru-RU"/>
        </w:rPr>
        <w:lastRenderedPageBreak/>
        <w:t>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w:t>
      </w:r>
      <w:r w:rsidR="00C72237" w:rsidRPr="002C2EEF">
        <w:rPr>
          <w:rFonts w:ascii="Times New Roman" w:eastAsia="Times New Roman" w:hAnsi="Times New Roman" w:cs="Times New Roman"/>
          <w:color w:val="000000"/>
          <w:sz w:val="24"/>
          <w:szCs w:val="24"/>
          <w:lang w:eastAsia="ru-RU"/>
        </w:rPr>
        <w:lastRenderedPageBreak/>
        <w:t>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З А Я В К А</w:t>
      </w:r>
    </w:p>
    <w:p w:rsidR="00C72237" w:rsidRPr="009964B6" w:rsidRDefault="00C72237" w:rsidP="00C04E08">
      <w:pPr>
        <w:pStyle w:val="2"/>
        <w:ind w:firstLine="720"/>
        <w:jc w:val="center"/>
        <w:rPr>
          <w:b/>
        </w:rP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color w:val="000000"/>
          <w:sz w:val="24"/>
          <w:szCs w:val="24"/>
          <w:lang w:eastAsia="ru-RU"/>
        </w:rPr>
        <w:t>"___"___________201</w:t>
      </w:r>
      <w:r w:rsidR="00927E5B">
        <w:rPr>
          <w:rFonts w:ascii="Times New Roman" w:eastAsia="Times New Roman" w:hAnsi="Times New Roman" w:cs="Times New Roman"/>
          <w:b/>
          <w:color w:val="000000"/>
          <w:sz w:val="24"/>
          <w:szCs w:val="24"/>
          <w:lang w:eastAsia="ru-RU"/>
        </w:rPr>
        <w:t>9</w:t>
      </w:r>
      <w:r w:rsidRPr="009964B6">
        <w:rPr>
          <w:rFonts w:ascii="Times New Roman" w:eastAsia="Times New Roman" w:hAnsi="Times New Roman" w:cs="Times New Roman"/>
          <w:b/>
          <w:color w:val="000000"/>
          <w:sz w:val="24"/>
          <w:szCs w:val="24"/>
          <w:lang w:eastAsia="ru-RU"/>
        </w:rPr>
        <w:t xml:space="preserve"> г. </w:t>
      </w:r>
      <w:r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Pr="009964B6">
        <w:rPr>
          <w:rFonts w:ascii="Times New Roman" w:eastAsia="Times New Roman" w:hAnsi="Times New Roman" w:cs="Times New Roman"/>
          <w:i/>
          <w:iCs/>
          <w:color w:val="000000"/>
          <w:sz w:val="24"/>
          <w:szCs w:val="24"/>
          <w:lang w:eastAsia="ru-RU"/>
        </w:rPr>
        <w:t xml:space="preserve"> при отзыве заявки)</w:t>
      </w:r>
      <w:r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9964B6"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04E08" w:rsidRPr="009964B6">
        <w:rPr>
          <w:b/>
          <w:bCs/>
          <w:color w:val="000000"/>
        </w:rPr>
        <w:t xml:space="preserve"> </w:t>
      </w:r>
      <w:r w:rsidRPr="009964B6">
        <w:rPr>
          <w:b/>
          <w:bCs/>
          <w:color w:val="000000"/>
        </w:rPr>
        <w:t>(далее – Имущество)</w:t>
      </w:r>
      <w:r w:rsidR="00060E12" w:rsidRPr="009964B6">
        <w:rPr>
          <w:b/>
          <w:bCs/>
          <w:color w:val="000000"/>
        </w:rPr>
        <w:t xml:space="preserve"> </w:t>
      </w:r>
      <w:r w:rsidRPr="009964B6">
        <w:rPr>
          <w:b/>
          <w:bCs/>
          <w:color w:val="000000"/>
        </w:rPr>
        <w:t>обязуюсь: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Соблюдать условия конкурса, содержащиеся в извещении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torgi</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gov</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ru</w:t>
        </w:r>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работ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lastRenderedPageBreak/>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131245" w:rsidRDefault="00C72237" w:rsidP="00131245">
      <w:pPr>
        <w:pStyle w:val="2"/>
        <w:ind w:firstLine="720"/>
        <w:jc w:val="center"/>
        <w:rPr>
          <w:b/>
        </w:rP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lastRenderedPageBreak/>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201</w:t>
      </w:r>
      <w:r w:rsidR="00927E5B">
        <w:rPr>
          <w:rFonts w:ascii="Times New Roman" w:eastAsia="Calibri" w:hAnsi="Times New Roman" w:cs="Times New Roman"/>
          <w:spacing w:val="-2"/>
          <w:w w:val="121"/>
        </w:rPr>
        <w:t>9</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Pr>
          <w:rFonts w:ascii="Times New Roman" w:hAnsi="Times New Roman" w:cs="Times New Roman"/>
          <w:sz w:val="24"/>
          <w:szCs w:val="24"/>
        </w:rPr>
        <w:t>Воробьёва Владимира</w:t>
      </w:r>
      <w:r w:rsidRPr="005838FA">
        <w:rPr>
          <w:rFonts w:ascii="Times New Roman" w:hAnsi="Times New Roman" w:cs="Times New Roman"/>
          <w:sz w:val="24"/>
          <w:szCs w:val="24"/>
        </w:rPr>
        <w:t xml:space="preserve"> Викторовича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w:t>
      </w:r>
      <w:r w:rsidR="00927E5B">
        <w:rPr>
          <w:rFonts w:ascii="Times New Roman" w:eastAsia="Calibri" w:hAnsi="Times New Roman" w:cs="Times New Roman"/>
          <w:spacing w:val="-9"/>
          <w:sz w:val="24"/>
          <w:szCs w:val="24"/>
        </w:rPr>
        <w:t>пает  в силу с  01.10. 2019</w:t>
      </w:r>
      <w:r>
        <w:rPr>
          <w:rFonts w:ascii="Times New Roman" w:eastAsia="Calibri" w:hAnsi="Times New Roman" w:cs="Times New Roman"/>
          <w:spacing w:val="-9"/>
          <w:sz w:val="24"/>
          <w:szCs w:val="24"/>
        </w:rPr>
        <w:t xml:space="preserve"> г</w:t>
      </w:r>
      <w:r w:rsidR="00927E5B">
        <w:rPr>
          <w:rFonts w:ascii="Times New Roman" w:eastAsia="Calibri" w:hAnsi="Times New Roman" w:cs="Times New Roman"/>
          <w:spacing w:val="-9"/>
          <w:sz w:val="24"/>
          <w:szCs w:val="24"/>
        </w:rPr>
        <w:t>. и действует до 31 декабря</w:t>
      </w:r>
      <w:r w:rsidR="00971F98">
        <w:rPr>
          <w:rFonts w:ascii="Times New Roman" w:eastAsia="Calibri" w:hAnsi="Times New Roman" w:cs="Times New Roman"/>
          <w:spacing w:val="-9"/>
          <w:sz w:val="24"/>
          <w:szCs w:val="24"/>
        </w:rPr>
        <w:t xml:space="preserve"> 2019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lastRenderedPageBreak/>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w:t>
            </w:r>
            <w:r w:rsidRPr="000C6979">
              <w:rPr>
                <w:rFonts w:ascii="Times New Roman" w:eastAsia="Calibri" w:hAnsi="Times New Roman" w:cs="Times New Roman"/>
              </w:rPr>
              <w:lastRenderedPageBreak/>
              <w:t xml:space="preserve">города Льгова), </w:t>
            </w:r>
          </w:p>
          <w:p w:rsidR="005838FA" w:rsidRPr="000C6979" w:rsidRDefault="005838FA" w:rsidP="00BE3C51">
            <w:pPr>
              <w:jc w:val="both"/>
              <w:rPr>
                <w:rFonts w:ascii="Times New Roman" w:eastAsia="Calibri" w:hAnsi="Times New Roman" w:cs="Times New Roman"/>
              </w:rPr>
            </w:pPr>
            <w:r w:rsidRPr="00D620CB">
              <w:rPr>
                <w:rFonts w:ascii="Times New Roman" w:eastAsia="Calibri" w:hAnsi="Times New Roman" w:cs="Times New Roman"/>
              </w:rPr>
              <w:t xml:space="preserve">р/с </w:t>
            </w:r>
            <w:bookmarkStart w:id="15" w:name="OLE_LINK4"/>
            <w:bookmarkStart w:id="16" w:name="OLE_LINK5"/>
            <w:bookmarkStart w:id="17" w:name="OLE_LINK6"/>
            <w:r w:rsidR="00D620CB">
              <w:rPr>
                <w:rFonts w:ascii="Times New Roman" w:eastAsia="Calibri" w:hAnsi="Times New Roman" w:cs="Times New Roman"/>
              </w:rPr>
              <w:t>40101810445254001003</w:t>
            </w:r>
          </w:p>
          <w:bookmarkEnd w:id="15"/>
          <w:bookmarkEnd w:id="16"/>
          <w:bookmarkEnd w:id="17"/>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lastRenderedPageBreak/>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971F98">
        <w:rPr>
          <w:rFonts w:ascii="Times New Roman" w:hAnsi="Times New Roman"/>
          <w:spacing w:val="-2"/>
          <w:w w:val="121"/>
          <w:sz w:val="24"/>
          <w:szCs w:val="24"/>
        </w:rPr>
        <w:t>201</w:t>
      </w:r>
      <w:r w:rsidR="00927E5B">
        <w:rPr>
          <w:rFonts w:ascii="Times New Roman" w:hAnsi="Times New Roman"/>
          <w:spacing w:val="-2"/>
          <w:w w:val="121"/>
          <w:sz w:val="24"/>
          <w:szCs w:val="24"/>
        </w:rPr>
        <w:t>9</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Pr>
          <w:rFonts w:ascii="Times New Roman" w:eastAsia="Calibri" w:hAnsi="Times New Roman"/>
          <w:sz w:val="24"/>
          <w:szCs w:val="24"/>
        </w:rPr>
        <w:t>Воробьёва Владимира Викторовича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D620CB" w:rsidRPr="000C6979" w:rsidRDefault="005838FA" w:rsidP="00D620CB">
            <w:pPr>
              <w:jc w:val="both"/>
              <w:rPr>
                <w:rFonts w:ascii="Times New Roman" w:eastAsia="Calibri" w:hAnsi="Times New Roman" w:cs="Times New Roman"/>
              </w:rPr>
            </w:pPr>
            <w:r w:rsidRPr="000C6979">
              <w:rPr>
                <w:rFonts w:ascii="Times New Roman" w:eastAsia="Calibri" w:hAnsi="Times New Roman" w:cs="Times New Roman"/>
              </w:rPr>
              <w:t>р/</w:t>
            </w:r>
            <w:r w:rsidRPr="00D620CB">
              <w:rPr>
                <w:rFonts w:ascii="Times New Roman" w:eastAsia="Calibri" w:hAnsi="Times New Roman" w:cs="Times New Roman"/>
              </w:rPr>
              <w:t xml:space="preserve">с </w:t>
            </w:r>
            <w:r w:rsidR="00D620CB" w:rsidRPr="00D620CB">
              <w:rPr>
                <w:rFonts w:ascii="Times New Roman" w:eastAsia="Calibri" w:hAnsi="Times New Roman" w:cs="Times New Roman"/>
              </w:rPr>
              <w:t>4</w:t>
            </w:r>
            <w:r w:rsidR="00D620CB">
              <w:rPr>
                <w:rFonts w:ascii="Times New Roman" w:eastAsia="Calibri" w:hAnsi="Times New Roman" w:cs="Times New Roman"/>
              </w:rPr>
              <w:t>0101810445254001003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Default="005838FA" w:rsidP="00CE1B76">
      <w:pPr>
        <w:contextualSpacing/>
        <w:jc w:val="center"/>
        <w:rPr>
          <w:rFonts w:ascii="Times New Roman" w:eastAsia="Calibri" w:hAnsi="Times New Roman" w:cs="Times New Roman"/>
          <w:b/>
          <w:bCs/>
        </w:rPr>
      </w:pP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p w:rsidR="005838FA" w:rsidRPr="00EF0ACE" w:rsidRDefault="005838FA" w:rsidP="005838FA">
      <w:pPr>
        <w:jc w:val="center"/>
        <w:rPr>
          <w:rFonts w:ascii="Times New Roman" w:eastAsia="Calibri" w:hAnsi="Times New Roman" w:cs="Times New Roman"/>
          <w:b/>
        </w:rPr>
      </w:pPr>
    </w:p>
    <w:p w:rsidR="005838FA" w:rsidRPr="00EF0ACE" w:rsidRDefault="005838FA" w:rsidP="00CE1B76">
      <w:pPr>
        <w:rPr>
          <w:rFonts w:ascii="Times New Roman" w:hAnsi="Times New Roman" w:cs="Times New Roman"/>
          <w:b/>
          <w:sz w:val="24"/>
          <w:szCs w:val="24"/>
          <w:u w:val="single"/>
        </w:rPr>
      </w:pPr>
      <w:r w:rsidRPr="00EF0ACE">
        <w:rPr>
          <w:rFonts w:ascii="Times New Roman" w:eastAsia="Calibri" w:hAnsi="Times New Roman" w:cs="Times New Roman"/>
          <w:b/>
          <w:sz w:val="18"/>
          <w:szCs w:val="18"/>
        </w:rPr>
        <w:t xml:space="preserve">1.  Теплосетевое хозяйство: </w:t>
      </w:r>
    </w:p>
    <w:p w:rsidR="005838FA" w:rsidRPr="00EF0ACE" w:rsidRDefault="005838FA" w:rsidP="005838FA">
      <w:pPr>
        <w:pStyle w:val="ConsPlusNormal"/>
        <w:widowControl/>
        <w:ind w:firstLine="0"/>
        <w:jc w:val="center"/>
        <w:rPr>
          <w:rFonts w:ascii="Times New Roman" w:hAnsi="Times New Roman" w:cs="Times New Roman"/>
          <w:sz w:val="16"/>
          <w:szCs w:val="16"/>
        </w:rPr>
      </w:pPr>
      <w:r w:rsidRPr="00EF0ACE">
        <w:rPr>
          <w:rFonts w:ascii="Times New Roman" w:hAnsi="Times New Roman" w:cs="Times New Roman"/>
          <w:b/>
          <w:sz w:val="24"/>
          <w:szCs w:val="24"/>
          <w:u w:val="single"/>
        </w:rPr>
        <w:t>Угольные котельные</w:t>
      </w:r>
    </w:p>
    <w:tbl>
      <w:tblPr>
        <w:tblW w:w="10631" w:type="dxa"/>
        <w:tblInd w:w="-601" w:type="dxa"/>
        <w:tblLayout w:type="fixed"/>
        <w:tblLook w:val="0000"/>
      </w:tblPr>
      <w:tblGrid>
        <w:gridCol w:w="567"/>
        <w:gridCol w:w="221"/>
        <w:gridCol w:w="2615"/>
        <w:gridCol w:w="723"/>
        <w:gridCol w:w="631"/>
        <w:gridCol w:w="890"/>
        <w:gridCol w:w="24"/>
        <w:gridCol w:w="1275"/>
        <w:gridCol w:w="1134"/>
        <w:gridCol w:w="1134"/>
        <w:gridCol w:w="709"/>
        <w:gridCol w:w="425"/>
        <w:gridCol w:w="283"/>
      </w:tblGrid>
      <w:tr w:rsidR="005838FA" w:rsidRPr="00EF0ACE" w:rsidTr="00BE3C51">
        <w:trPr>
          <w:cantSplit/>
          <w:trHeight w:val="1134"/>
        </w:trPr>
        <w:tc>
          <w:tcPr>
            <w:tcW w:w="567" w:type="dxa"/>
            <w:tcBorders>
              <w:top w:val="single" w:sz="4" w:space="0" w:color="auto"/>
              <w:left w:val="single" w:sz="4" w:space="0" w:color="auto"/>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gridSpan w:val="2"/>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31"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299" w:type="dxa"/>
            <w:gridSpan w:val="2"/>
            <w:vMerge w:val="restart"/>
            <w:tcBorders>
              <w:top w:val="single" w:sz="4" w:space="0" w:color="auto"/>
              <w:left w:val="single" w:sz="4" w:space="0" w:color="auto"/>
              <w:right w:val="single" w:sz="4" w:space="0" w:color="auto"/>
            </w:tcBorders>
            <w:textDirection w:val="btLr"/>
            <w:vAlign w:val="cente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34" w:type="dxa"/>
            <w:gridSpan w:val="2"/>
            <w:tcBorders>
              <w:top w:val="single" w:sz="4" w:space="0" w:color="auto"/>
              <w:lef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c>
          <w:tcPr>
            <w:tcW w:w="283" w:type="dxa"/>
            <w:vMerge w:val="restart"/>
            <w:tcBorders>
              <w:top w:val="single" w:sz="4" w:space="0" w:color="auto"/>
              <w:left w:val="nil"/>
              <w:right w:val="single" w:sz="4" w:space="0" w:color="auto"/>
            </w:tcBorders>
            <w:vAlign w:val="center"/>
          </w:tcPr>
          <w:p w:rsidR="005838FA" w:rsidRPr="00EF0ACE" w:rsidRDefault="005838FA" w:rsidP="00BE3C51">
            <w:pPr>
              <w:rPr>
                <w:rFonts w:ascii="Times New Roman" w:eastAsia="Calibri" w:hAnsi="Times New Roman" w:cs="Times New Roman"/>
              </w:rPr>
            </w:pPr>
          </w:p>
        </w:tc>
      </w:tr>
      <w:tr w:rsidR="005838FA" w:rsidRPr="00EF0ACE" w:rsidTr="00BE3C51">
        <w:trPr>
          <w:trHeight w:val="80"/>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vMerge/>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gridSpan w:val="2"/>
            <w:tcBorders>
              <w:left w:val="single" w:sz="4" w:space="0" w:color="auto"/>
              <w:bottom w:val="single" w:sz="4" w:space="0" w:color="auto"/>
            </w:tcBorders>
          </w:tcPr>
          <w:p w:rsidR="005838FA" w:rsidRPr="00EF0ACE" w:rsidRDefault="005838FA" w:rsidP="00BE3C51">
            <w:pPr>
              <w:rPr>
                <w:rFonts w:ascii="Times New Roman" w:eastAsia="Calibri" w:hAnsi="Times New Roman" w:cs="Times New Roman"/>
              </w:rPr>
            </w:pPr>
          </w:p>
        </w:tc>
        <w:tc>
          <w:tcPr>
            <w:tcW w:w="283" w:type="dxa"/>
            <w:vMerge/>
            <w:tcBorders>
              <w:left w:val="nil"/>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8</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9</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№7</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ул. М.Горького</w:t>
            </w:r>
            <w:r w:rsidR="00CE1B76">
              <w:rPr>
                <w:rFonts w:ascii="Times New Roman" w:eastAsia="Calibri" w:hAnsi="Times New Roman" w:cs="Times New Roman"/>
                <w:b/>
                <w:bCs/>
              </w:rPr>
              <w:t>, д. 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27.10.2008г.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АД 107033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Здание котельной М. Горького,9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341901,45</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59094,41</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Н=32 м   ø500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Ёмк. подпит.V=   м.куб</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1990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331,82</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2</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№12</w:t>
            </w:r>
          </w:p>
          <w:p w:rsidR="005838FA" w:rsidRPr="00EF0ACE" w:rsidRDefault="005838FA" w:rsidP="00BE3C51">
            <w:pPr>
              <w:rPr>
                <w:rFonts w:ascii="Times New Roman" w:eastAsia="Calibri" w:hAnsi="Times New Roman" w:cs="Times New Roman"/>
                <w:b/>
                <w:bCs/>
              </w:rPr>
            </w:pPr>
            <w:r w:rsidRPr="00EF0ACE">
              <w:rPr>
                <w:rFonts w:ascii="Times New Roman" w:eastAsia="Calibri" w:hAnsi="Times New Roman" w:cs="Times New Roman"/>
                <w:b/>
                <w:bCs/>
              </w:rPr>
              <w:t>ул.Франко</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(оборудование)</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23.10.2007г.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АГ</w:t>
            </w:r>
            <w:r w:rsidRPr="00EF0ACE">
              <w:rPr>
                <w:rFonts w:ascii="Times New Roman" w:eastAsia="Calibri" w:hAnsi="Times New Roman" w:cs="Times New Roman"/>
                <w:sz w:val="12"/>
                <w:szCs w:val="12"/>
                <w:lang w:val="en-US"/>
              </w:rPr>
              <w:t>N</w:t>
            </w:r>
            <w:r w:rsidRPr="00EF0ACE">
              <w:rPr>
                <w:rFonts w:ascii="Times New Roman" w:eastAsia="Calibri" w:hAnsi="Times New Roman" w:cs="Times New Roman"/>
                <w:sz w:val="12"/>
                <w:szCs w:val="12"/>
              </w:rPr>
              <w:t xml:space="preserve"> 127200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Н=21 м   ø400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Tr="00BE3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gridAfter w:val="2"/>
          <w:wBefore w:w="788" w:type="dxa"/>
          <w:wAfter w:w="708" w:type="dxa"/>
        </w:trPr>
        <w:tc>
          <w:tcPr>
            <w:tcW w:w="4883" w:type="dxa"/>
            <w:gridSpan w:val="5"/>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CE1B76">
              <w:rPr>
                <w:rFonts w:ascii="Times New Roman" w:eastAsia="Calibri" w:hAnsi="Times New Roman" w:cs="Times New Roman"/>
                <w:bCs/>
              </w:rPr>
              <w:t>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gridSpan w:val="4"/>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5838FA" w:rsidRDefault="005838FA"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129" w:rsidRDefault="008C4129" w:rsidP="007528D3">
      <w:pPr>
        <w:spacing w:after="0" w:line="240" w:lineRule="auto"/>
      </w:pPr>
      <w:r>
        <w:separator/>
      </w:r>
    </w:p>
  </w:endnote>
  <w:endnote w:type="continuationSeparator" w:id="1">
    <w:p w:rsidR="008C4129" w:rsidRDefault="008C4129"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129" w:rsidRDefault="008C4129" w:rsidP="007528D3">
      <w:pPr>
        <w:spacing w:after="0" w:line="240" w:lineRule="auto"/>
      </w:pPr>
      <w:r>
        <w:separator/>
      </w:r>
    </w:p>
  </w:footnote>
  <w:footnote w:type="continuationSeparator" w:id="1">
    <w:p w:rsidR="008C4129" w:rsidRDefault="008C4129"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1238B"/>
    <w:rsid w:val="00024EE9"/>
    <w:rsid w:val="00031B0C"/>
    <w:rsid w:val="00034F47"/>
    <w:rsid w:val="00040F72"/>
    <w:rsid w:val="0005705F"/>
    <w:rsid w:val="00060E12"/>
    <w:rsid w:val="00061719"/>
    <w:rsid w:val="00061EE6"/>
    <w:rsid w:val="00074514"/>
    <w:rsid w:val="00075EEC"/>
    <w:rsid w:val="000901F7"/>
    <w:rsid w:val="000C2F40"/>
    <w:rsid w:val="000F5A01"/>
    <w:rsid w:val="00107003"/>
    <w:rsid w:val="00112A28"/>
    <w:rsid w:val="00114840"/>
    <w:rsid w:val="001169A2"/>
    <w:rsid w:val="00125D4B"/>
    <w:rsid w:val="00131245"/>
    <w:rsid w:val="00144633"/>
    <w:rsid w:val="00163FCA"/>
    <w:rsid w:val="00170C0F"/>
    <w:rsid w:val="0017490B"/>
    <w:rsid w:val="00192B27"/>
    <w:rsid w:val="001C2CB2"/>
    <w:rsid w:val="00202774"/>
    <w:rsid w:val="00202939"/>
    <w:rsid w:val="00205EB4"/>
    <w:rsid w:val="0022006C"/>
    <w:rsid w:val="00236F68"/>
    <w:rsid w:val="002534ED"/>
    <w:rsid w:val="00264D3A"/>
    <w:rsid w:val="00267F02"/>
    <w:rsid w:val="00294839"/>
    <w:rsid w:val="002C2EEF"/>
    <w:rsid w:val="002C475F"/>
    <w:rsid w:val="002D7ACD"/>
    <w:rsid w:val="00304361"/>
    <w:rsid w:val="00305DAB"/>
    <w:rsid w:val="003109AC"/>
    <w:rsid w:val="00313977"/>
    <w:rsid w:val="003164AF"/>
    <w:rsid w:val="00323079"/>
    <w:rsid w:val="00323AD9"/>
    <w:rsid w:val="003302B4"/>
    <w:rsid w:val="003432FA"/>
    <w:rsid w:val="00345092"/>
    <w:rsid w:val="00354AE8"/>
    <w:rsid w:val="00365802"/>
    <w:rsid w:val="003806C2"/>
    <w:rsid w:val="00386F3C"/>
    <w:rsid w:val="003877CC"/>
    <w:rsid w:val="00393D00"/>
    <w:rsid w:val="003A443A"/>
    <w:rsid w:val="003A6021"/>
    <w:rsid w:val="004102F7"/>
    <w:rsid w:val="004368BC"/>
    <w:rsid w:val="004470A9"/>
    <w:rsid w:val="00475218"/>
    <w:rsid w:val="00475AA0"/>
    <w:rsid w:val="004772F5"/>
    <w:rsid w:val="00483FE7"/>
    <w:rsid w:val="00490295"/>
    <w:rsid w:val="004A30F7"/>
    <w:rsid w:val="004B0FC0"/>
    <w:rsid w:val="004F4268"/>
    <w:rsid w:val="00503D33"/>
    <w:rsid w:val="0050539D"/>
    <w:rsid w:val="005265EA"/>
    <w:rsid w:val="00530C68"/>
    <w:rsid w:val="00531AFB"/>
    <w:rsid w:val="005479AC"/>
    <w:rsid w:val="0055581A"/>
    <w:rsid w:val="00566359"/>
    <w:rsid w:val="00570E56"/>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A2093"/>
    <w:rsid w:val="006A2AC0"/>
    <w:rsid w:val="006C59C7"/>
    <w:rsid w:val="006D31AA"/>
    <w:rsid w:val="006E270D"/>
    <w:rsid w:val="00700AFC"/>
    <w:rsid w:val="00706FD6"/>
    <w:rsid w:val="00713ECC"/>
    <w:rsid w:val="00726481"/>
    <w:rsid w:val="00750815"/>
    <w:rsid w:val="007528D3"/>
    <w:rsid w:val="00762A57"/>
    <w:rsid w:val="0078122C"/>
    <w:rsid w:val="00795829"/>
    <w:rsid w:val="007968B7"/>
    <w:rsid w:val="007A1EAA"/>
    <w:rsid w:val="007E03A1"/>
    <w:rsid w:val="008017EF"/>
    <w:rsid w:val="00814DD4"/>
    <w:rsid w:val="00842F68"/>
    <w:rsid w:val="00860517"/>
    <w:rsid w:val="00873F55"/>
    <w:rsid w:val="008814D2"/>
    <w:rsid w:val="008B0E17"/>
    <w:rsid w:val="008C4129"/>
    <w:rsid w:val="008D72CB"/>
    <w:rsid w:val="008E6387"/>
    <w:rsid w:val="008F13E9"/>
    <w:rsid w:val="00923752"/>
    <w:rsid w:val="00924226"/>
    <w:rsid w:val="00927E5B"/>
    <w:rsid w:val="009401FA"/>
    <w:rsid w:val="00960BDD"/>
    <w:rsid w:val="00965A10"/>
    <w:rsid w:val="009702C9"/>
    <w:rsid w:val="00971F98"/>
    <w:rsid w:val="009735EF"/>
    <w:rsid w:val="00993412"/>
    <w:rsid w:val="0099448B"/>
    <w:rsid w:val="009964B6"/>
    <w:rsid w:val="009A7F16"/>
    <w:rsid w:val="009B56A3"/>
    <w:rsid w:val="009C2C1F"/>
    <w:rsid w:val="009C32DC"/>
    <w:rsid w:val="009F5B81"/>
    <w:rsid w:val="00A062D3"/>
    <w:rsid w:val="00A06FC6"/>
    <w:rsid w:val="00A13190"/>
    <w:rsid w:val="00A54234"/>
    <w:rsid w:val="00A72FF2"/>
    <w:rsid w:val="00A7683F"/>
    <w:rsid w:val="00A876CA"/>
    <w:rsid w:val="00A962AF"/>
    <w:rsid w:val="00AA3BBD"/>
    <w:rsid w:val="00AA4459"/>
    <w:rsid w:val="00AB7772"/>
    <w:rsid w:val="00AD4553"/>
    <w:rsid w:val="00AE4E0D"/>
    <w:rsid w:val="00B02895"/>
    <w:rsid w:val="00B108D2"/>
    <w:rsid w:val="00B17268"/>
    <w:rsid w:val="00B43E3A"/>
    <w:rsid w:val="00B446FB"/>
    <w:rsid w:val="00B476DC"/>
    <w:rsid w:val="00B50804"/>
    <w:rsid w:val="00B70833"/>
    <w:rsid w:val="00B81DEE"/>
    <w:rsid w:val="00B826EC"/>
    <w:rsid w:val="00BB5B59"/>
    <w:rsid w:val="00BD76B3"/>
    <w:rsid w:val="00BD7830"/>
    <w:rsid w:val="00BE0473"/>
    <w:rsid w:val="00BE3C51"/>
    <w:rsid w:val="00C04E08"/>
    <w:rsid w:val="00C249F9"/>
    <w:rsid w:val="00C603B8"/>
    <w:rsid w:val="00C72237"/>
    <w:rsid w:val="00C90D81"/>
    <w:rsid w:val="00CD24BE"/>
    <w:rsid w:val="00CE1B76"/>
    <w:rsid w:val="00D006FC"/>
    <w:rsid w:val="00D0287A"/>
    <w:rsid w:val="00D10DFC"/>
    <w:rsid w:val="00D14347"/>
    <w:rsid w:val="00D30128"/>
    <w:rsid w:val="00D5138C"/>
    <w:rsid w:val="00D620CB"/>
    <w:rsid w:val="00D9525A"/>
    <w:rsid w:val="00DB63DC"/>
    <w:rsid w:val="00DD29CA"/>
    <w:rsid w:val="00DD4152"/>
    <w:rsid w:val="00E00ECC"/>
    <w:rsid w:val="00E06850"/>
    <w:rsid w:val="00E21CD8"/>
    <w:rsid w:val="00E517EB"/>
    <w:rsid w:val="00E65DE4"/>
    <w:rsid w:val="00E93AAD"/>
    <w:rsid w:val="00EA2E46"/>
    <w:rsid w:val="00EB26F4"/>
    <w:rsid w:val="00ED253A"/>
    <w:rsid w:val="00ED5B71"/>
    <w:rsid w:val="00EE570C"/>
    <w:rsid w:val="00EF4090"/>
    <w:rsid w:val="00F07555"/>
    <w:rsid w:val="00F4787A"/>
    <w:rsid w:val="00F60942"/>
    <w:rsid w:val="00F85D3A"/>
    <w:rsid w:val="00F8625A"/>
    <w:rsid w:val="00F86407"/>
    <w:rsid w:val="00F92559"/>
    <w:rsid w:val="00FC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9644</Words>
  <Characters>54976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11</cp:revision>
  <cp:lastPrinted>2019-08-20T12:59:00Z</cp:lastPrinted>
  <dcterms:created xsi:type="dcterms:W3CDTF">2018-09-19T07:50:00Z</dcterms:created>
  <dcterms:modified xsi:type="dcterms:W3CDTF">2019-08-21T06:10:00Z</dcterms:modified>
</cp:coreProperties>
</file>