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76" w:rsidRDefault="00AD5B76" w:rsidP="00B55237">
      <w:pPr>
        <w:pStyle w:val="a6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55237" w:rsidRPr="001B3D5B" w:rsidRDefault="00B55237" w:rsidP="00B55237">
      <w:pPr>
        <w:pStyle w:val="a6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B3D5B">
        <w:rPr>
          <w:rFonts w:ascii="Times New Roman" w:hAnsi="Times New Roman" w:cs="Times New Roman"/>
          <w:b/>
          <w:bCs/>
          <w:sz w:val="22"/>
          <w:szCs w:val="22"/>
        </w:rPr>
        <w:t>ПРОТОКОЛ</w:t>
      </w:r>
    </w:p>
    <w:p w:rsidR="00B55237" w:rsidRPr="001B3D5B" w:rsidRDefault="00B55237" w:rsidP="00B552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3D5B">
        <w:rPr>
          <w:rFonts w:ascii="Times New Roman" w:hAnsi="Times New Roman" w:cs="Times New Roman"/>
          <w:b/>
          <w:bCs/>
        </w:rPr>
        <w:t xml:space="preserve">публичных слушаний </w:t>
      </w:r>
      <w:r w:rsidRPr="001B3D5B">
        <w:rPr>
          <w:rFonts w:ascii="Times New Roman" w:hAnsi="Times New Roman" w:cs="Times New Roman"/>
          <w:b/>
        </w:rPr>
        <w:t>по проектам Решений Льговского Городского Совета депутатов</w:t>
      </w:r>
    </w:p>
    <w:p w:rsidR="00B55237" w:rsidRPr="001B3D5B" w:rsidRDefault="00B55237" w:rsidP="00B552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3D5B">
        <w:rPr>
          <w:rFonts w:ascii="Times New Roman" w:hAnsi="Times New Roman" w:cs="Times New Roman"/>
          <w:b/>
        </w:rPr>
        <w:t xml:space="preserve">«Об  исполнении бюджета муниципального образования «Город Льгов» Курской области </w:t>
      </w:r>
    </w:p>
    <w:p w:rsidR="00B55237" w:rsidRPr="001B3D5B" w:rsidRDefault="00B55237" w:rsidP="00B552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3D5B">
        <w:rPr>
          <w:rFonts w:ascii="Times New Roman" w:hAnsi="Times New Roman" w:cs="Times New Roman"/>
          <w:b/>
        </w:rPr>
        <w:t>за 201</w:t>
      </w:r>
      <w:r w:rsidR="00323468">
        <w:rPr>
          <w:rFonts w:ascii="Times New Roman" w:hAnsi="Times New Roman" w:cs="Times New Roman"/>
          <w:b/>
        </w:rPr>
        <w:t>8</w:t>
      </w:r>
      <w:r w:rsidRPr="001B3D5B">
        <w:rPr>
          <w:rFonts w:ascii="Times New Roman" w:hAnsi="Times New Roman" w:cs="Times New Roman"/>
          <w:b/>
        </w:rPr>
        <w:t xml:space="preserve"> год», </w:t>
      </w:r>
      <w:proofErr w:type="gramStart"/>
      <w:r w:rsidRPr="001B3D5B">
        <w:rPr>
          <w:rFonts w:ascii="Times New Roman" w:hAnsi="Times New Roman" w:cs="Times New Roman"/>
          <w:b/>
        </w:rPr>
        <w:t>утвержденному</w:t>
      </w:r>
      <w:proofErr w:type="gramEnd"/>
      <w:r w:rsidRPr="001B3D5B">
        <w:rPr>
          <w:rFonts w:ascii="Times New Roman" w:hAnsi="Times New Roman" w:cs="Times New Roman"/>
          <w:b/>
        </w:rPr>
        <w:t xml:space="preserve">  Решением Льговского Городского Совета депутатов </w:t>
      </w:r>
    </w:p>
    <w:p w:rsidR="00B55237" w:rsidRPr="001B3D5B" w:rsidRDefault="00B55237" w:rsidP="00B552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3D5B">
        <w:rPr>
          <w:rFonts w:ascii="Times New Roman" w:hAnsi="Times New Roman" w:cs="Times New Roman"/>
          <w:b/>
        </w:rPr>
        <w:t>от 2</w:t>
      </w:r>
      <w:r w:rsidR="00323468">
        <w:rPr>
          <w:rFonts w:ascii="Times New Roman" w:hAnsi="Times New Roman" w:cs="Times New Roman"/>
          <w:b/>
        </w:rPr>
        <w:t>5</w:t>
      </w:r>
      <w:r w:rsidRPr="001B3D5B">
        <w:rPr>
          <w:rFonts w:ascii="Times New Roman" w:hAnsi="Times New Roman" w:cs="Times New Roman"/>
          <w:b/>
        </w:rPr>
        <w:t xml:space="preserve"> апреля 201</w:t>
      </w:r>
      <w:r w:rsidR="00323468">
        <w:rPr>
          <w:rFonts w:ascii="Times New Roman" w:hAnsi="Times New Roman" w:cs="Times New Roman"/>
          <w:b/>
        </w:rPr>
        <w:t>9</w:t>
      </w:r>
      <w:r w:rsidRPr="001B3D5B">
        <w:rPr>
          <w:rFonts w:ascii="Times New Roman" w:hAnsi="Times New Roman" w:cs="Times New Roman"/>
          <w:b/>
        </w:rPr>
        <w:t xml:space="preserve"> года №</w:t>
      </w:r>
      <w:r w:rsidR="00C85F84">
        <w:rPr>
          <w:rFonts w:ascii="Times New Roman" w:hAnsi="Times New Roman" w:cs="Times New Roman"/>
          <w:b/>
        </w:rPr>
        <w:t>3</w:t>
      </w:r>
      <w:r w:rsidR="00323468">
        <w:rPr>
          <w:rFonts w:ascii="Times New Roman" w:hAnsi="Times New Roman" w:cs="Times New Roman"/>
          <w:b/>
        </w:rPr>
        <w:t>6</w:t>
      </w:r>
      <w:r w:rsidRPr="001B3D5B">
        <w:rPr>
          <w:rFonts w:ascii="Times New Roman" w:hAnsi="Times New Roman" w:cs="Times New Roman"/>
          <w:b/>
        </w:rPr>
        <w:t xml:space="preserve"> </w:t>
      </w:r>
    </w:p>
    <w:p w:rsidR="00B55237" w:rsidRPr="001B3D5B" w:rsidRDefault="00B55237" w:rsidP="00B552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5237" w:rsidRPr="001B3D5B" w:rsidRDefault="00B55237" w:rsidP="00B55237">
      <w:pPr>
        <w:pStyle w:val="a8"/>
        <w:spacing w:after="0" w:line="240" w:lineRule="auto"/>
        <w:ind w:left="0"/>
        <w:rPr>
          <w:rFonts w:ascii="Times New Roman" w:hAnsi="Times New Roman"/>
        </w:rPr>
      </w:pPr>
      <w:r w:rsidRPr="001B3D5B">
        <w:rPr>
          <w:rFonts w:ascii="Times New Roman" w:hAnsi="Times New Roman"/>
        </w:rPr>
        <w:t xml:space="preserve">Дата проведения:           </w:t>
      </w:r>
      <w:r w:rsidR="00C85F84">
        <w:rPr>
          <w:rFonts w:ascii="Times New Roman" w:hAnsi="Times New Roman"/>
        </w:rPr>
        <w:t>2</w:t>
      </w:r>
      <w:r w:rsidR="00323468">
        <w:rPr>
          <w:rFonts w:ascii="Times New Roman" w:hAnsi="Times New Roman"/>
        </w:rPr>
        <w:t>1</w:t>
      </w:r>
      <w:r w:rsidRPr="001B3D5B">
        <w:rPr>
          <w:rFonts w:ascii="Times New Roman" w:hAnsi="Times New Roman"/>
        </w:rPr>
        <w:t xml:space="preserve">  мая  201</w:t>
      </w:r>
      <w:r w:rsidR="00323468">
        <w:rPr>
          <w:rFonts w:ascii="Times New Roman" w:hAnsi="Times New Roman"/>
        </w:rPr>
        <w:t>9</w:t>
      </w:r>
      <w:r w:rsidRPr="001B3D5B">
        <w:rPr>
          <w:rFonts w:ascii="Times New Roman" w:hAnsi="Times New Roman"/>
        </w:rPr>
        <w:t xml:space="preserve"> года</w:t>
      </w:r>
    </w:p>
    <w:p w:rsidR="00B55237" w:rsidRPr="001B3D5B" w:rsidRDefault="00B55237" w:rsidP="00B55237">
      <w:pPr>
        <w:pStyle w:val="a8"/>
        <w:spacing w:after="0" w:line="240" w:lineRule="auto"/>
        <w:ind w:left="0"/>
        <w:rPr>
          <w:rFonts w:ascii="Times New Roman" w:hAnsi="Times New Roman"/>
        </w:rPr>
      </w:pPr>
      <w:r w:rsidRPr="001B3D5B">
        <w:rPr>
          <w:rFonts w:ascii="Times New Roman" w:hAnsi="Times New Roman"/>
        </w:rPr>
        <w:t>Время проведения:        1</w:t>
      </w:r>
      <w:r w:rsidR="00E7694C">
        <w:rPr>
          <w:rFonts w:ascii="Times New Roman" w:hAnsi="Times New Roman"/>
        </w:rPr>
        <w:t>4</w:t>
      </w:r>
      <w:r w:rsidRPr="001B3D5B">
        <w:rPr>
          <w:rFonts w:ascii="Times New Roman" w:hAnsi="Times New Roman"/>
        </w:rPr>
        <w:t xml:space="preserve"> часов 00 минут местного времени</w:t>
      </w:r>
    </w:p>
    <w:p w:rsidR="00B55237" w:rsidRPr="001B3D5B" w:rsidRDefault="00B55237" w:rsidP="00B55237">
      <w:pPr>
        <w:pStyle w:val="a8"/>
        <w:spacing w:after="0" w:line="240" w:lineRule="auto"/>
        <w:ind w:left="0"/>
        <w:rPr>
          <w:rFonts w:ascii="Times New Roman" w:hAnsi="Times New Roman"/>
        </w:rPr>
      </w:pPr>
      <w:r w:rsidRPr="001B3D5B">
        <w:rPr>
          <w:rFonts w:ascii="Times New Roman" w:hAnsi="Times New Roman"/>
        </w:rPr>
        <w:t>Место проведения:        город Льгов,  зал заседаний  Администрации города Льгова</w:t>
      </w:r>
    </w:p>
    <w:p w:rsidR="00B55237" w:rsidRPr="001B3D5B" w:rsidRDefault="00F92585" w:rsidP="00B55237">
      <w:pPr>
        <w:pStyle w:val="a8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Присутствовало:      </w:t>
      </w:r>
      <w:r w:rsidR="00323468">
        <w:rPr>
          <w:rFonts w:ascii="Times New Roman" w:hAnsi="Times New Roman"/>
        </w:rPr>
        <w:t>36</w:t>
      </w:r>
      <w:r w:rsidR="00B24F98">
        <w:rPr>
          <w:rFonts w:ascii="Times New Roman" w:hAnsi="Times New Roman"/>
        </w:rPr>
        <w:t xml:space="preserve"> </w:t>
      </w:r>
      <w:r w:rsidR="00B55237" w:rsidRPr="001B3D5B">
        <w:rPr>
          <w:rFonts w:ascii="Times New Roman" w:hAnsi="Times New Roman"/>
        </w:rPr>
        <w:t>человек (Лист регистрации участников публичных слушаний, являющийся  приложением  к настоящему  Протоколу на двух листах)</w:t>
      </w:r>
    </w:p>
    <w:p w:rsidR="00B55237" w:rsidRPr="001B3D5B" w:rsidRDefault="00B55237" w:rsidP="00B55237">
      <w:pPr>
        <w:pStyle w:val="a8"/>
        <w:spacing w:after="0" w:line="240" w:lineRule="auto"/>
        <w:ind w:left="0"/>
        <w:rPr>
          <w:rFonts w:ascii="Times New Roman" w:hAnsi="Times New Roman"/>
        </w:rPr>
      </w:pPr>
    </w:p>
    <w:p w:rsidR="00B55237" w:rsidRPr="001B3D5B" w:rsidRDefault="00B55237" w:rsidP="0025572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B3D5B">
        <w:rPr>
          <w:rFonts w:ascii="Times New Roman" w:hAnsi="Times New Roman" w:cs="Times New Roman"/>
        </w:rPr>
        <w:t xml:space="preserve">Председательствующий </w:t>
      </w:r>
      <w:proofErr w:type="spellStart"/>
      <w:r w:rsidR="00E7694C">
        <w:rPr>
          <w:rFonts w:ascii="Times New Roman" w:hAnsi="Times New Roman" w:cs="Times New Roman"/>
        </w:rPr>
        <w:t>Н.И.Костебелов</w:t>
      </w:r>
      <w:proofErr w:type="spellEnd"/>
      <w:r w:rsidRPr="001B3D5B">
        <w:rPr>
          <w:rFonts w:ascii="Times New Roman" w:hAnsi="Times New Roman" w:cs="Times New Roman"/>
        </w:rPr>
        <w:t xml:space="preserve"> открыл публичные слушания. Сообщил, что Решением Льговского Городского Совета депутатов от 2</w:t>
      </w:r>
      <w:r w:rsidR="00323468">
        <w:rPr>
          <w:rFonts w:ascii="Times New Roman" w:hAnsi="Times New Roman" w:cs="Times New Roman"/>
        </w:rPr>
        <w:t>5</w:t>
      </w:r>
      <w:r w:rsidRPr="001B3D5B">
        <w:rPr>
          <w:rFonts w:ascii="Times New Roman" w:hAnsi="Times New Roman" w:cs="Times New Roman"/>
        </w:rPr>
        <w:t xml:space="preserve"> апреля 201</w:t>
      </w:r>
      <w:r w:rsidR="00323468">
        <w:rPr>
          <w:rFonts w:ascii="Times New Roman" w:hAnsi="Times New Roman" w:cs="Times New Roman"/>
        </w:rPr>
        <w:t>9</w:t>
      </w:r>
      <w:r w:rsidRPr="001B3D5B">
        <w:rPr>
          <w:rFonts w:ascii="Times New Roman" w:hAnsi="Times New Roman" w:cs="Times New Roman"/>
        </w:rPr>
        <w:t xml:space="preserve"> года №</w:t>
      </w:r>
      <w:r w:rsidR="00C85F84">
        <w:rPr>
          <w:rFonts w:ascii="Times New Roman" w:hAnsi="Times New Roman" w:cs="Times New Roman"/>
        </w:rPr>
        <w:t>3</w:t>
      </w:r>
      <w:r w:rsidR="00323468">
        <w:rPr>
          <w:rFonts w:ascii="Times New Roman" w:hAnsi="Times New Roman" w:cs="Times New Roman"/>
        </w:rPr>
        <w:t>6</w:t>
      </w:r>
      <w:r w:rsidRPr="001B3D5B">
        <w:rPr>
          <w:rFonts w:ascii="Times New Roman" w:hAnsi="Times New Roman" w:cs="Times New Roman"/>
        </w:rPr>
        <w:t xml:space="preserve"> на </w:t>
      </w:r>
      <w:r w:rsidR="00C85F84">
        <w:rPr>
          <w:rFonts w:ascii="Times New Roman" w:hAnsi="Times New Roman" w:cs="Times New Roman"/>
        </w:rPr>
        <w:t>2</w:t>
      </w:r>
      <w:r w:rsidR="00323468">
        <w:rPr>
          <w:rFonts w:ascii="Times New Roman" w:hAnsi="Times New Roman" w:cs="Times New Roman"/>
        </w:rPr>
        <w:t>1</w:t>
      </w:r>
      <w:r w:rsidRPr="001B3D5B">
        <w:rPr>
          <w:rFonts w:ascii="Times New Roman" w:hAnsi="Times New Roman" w:cs="Times New Roman"/>
        </w:rPr>
        <w:t xml:space="preserve"> мая 201</w:t>
      </w:r>
      <w:r w:rsidR="00323468">
        <w:rPr>
          <w:rFonts w:ascii="Times New Roman" w:hAnsi="Times New Roman" w:cs="Times New Roman"/>
        </w:rPr>
        <w:t>9</w:t>
      </w:r>
      <w:r w:rsidRPr="001B3D5B">
        <w:rPr>
          <w:rFonts w:ascii="Times New Roman" w:hAnsi="Times New Roman" w:cs="Times New Roman"/>
        </w:rPr>
        <w:t xml:space="preserve"> года на 1</w:t>
      </w:r>
      <w:r w:rsidR="00E7694C">
        <w:rPr>
          <w:rFonts w:ascii="Times New Roman" w:hAnsi="Times New Roman" w:cs="Times New Roman"/>
        </w:rPr>
        <w:t>4</w:t>
      </w:r>
      <w:r w:rsidRPr="001B3D5B">
        <w:rPr>
          <w:rFonts w:ascii="Times New Roman" w:hAnsi="Times New Roman" w:cs="Times New Roman"/>
        </w:rPr>
        <w:t>-00 часов местного времени назначено проведение публичных слушаний по проекту Решения Льговского Городского Совета депутатов «Об исполнении бюджета муниципального образования «Город Льгов» Курской области за 201</w:t>
      </w:r>
      <w:r w:rsidR="00323468">
        <w:rPr>
          <w:rFonts w:ascii="Times New Roman" w:hAnsi="Times New Roman" w:cs="Times New Roman"/>
        </w:rPr>
        <w:t>8</w:t>
      </w:r>
      <w:r w:rsidRPr="001B3D5B">
        <w:rPr>
          <w:rFonts w:ascii="Times New Roman" w:hAnsi="Times New Roman" w:cs="Times New Roman"/>
        </w:rPr>
        <w:t xml:space="preserve"> год».</w:t>
      </w:r>
    </w:p>
    <w:p w:rsidR="00B55237" w:rsidRPr="001B3D5B" w:rsidRDefault="00B55237" w:rsidP="0025572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55237" w:rsidRPr="001B3D5B" w:rsidRDefault="00B55237" w:rsidP="0025572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B3D5B">
        <w:rPr>
          <w:rFonts w:ascii="Times New Roman" w:hAnsi="Times New Roman" w:cs="Times New Roman"/>
        </w:rPr>
        <w:t xml:space="preserve">Сообщил, что Распоряжением Администрации города Льгова от </w:t>
      </w:r>
      <w:r w:rsidR="00E7694C">
        <w:rPr>
          <w:rFonts w:ascii="Times New Roman" w:hAnsi="Times New Roman" w:cs="Times New Roman"/>
        </w:rPr>
        <w:t>0</w:t>
      </w:r>
      <w:r w:rsidR="00323468">
        <w:rPr>
          <w:rFonts w:ascii="Times New Roman" w:hAnsi="Times New Roman" w:cs="Times New Roman"/>
        </w:rPr>
        <w:t>6</w:t>
      </w:r>
      <w:r w:rsidRPr="001B3D5B">
        <w:rPr>
          <w:rFonts w:ascii="Times New Roman" w:hAnsi="Times New Roman" w:cs="Times New Roman"/>
        </w:rPr>
        <w:t>.05.201</w:t>
      </w:r>
      <w:r w:rsidR="00323468">
        <w:rPr>
          <w:rFonts w:ascii="Times New Roman" w:hAnsi="Times New Roman" w:cs="Times New Roman"/>
        </w:rPr>
        <w:t>9</w:t>
      </w:r>
      <w:r w:rsidRPr="001B3D5B">
        <w:rPr>
          <w:rFonts w:ascii="Times New Roman" w:hAnsi="Times New Roman" w:cs="Times New Roman"/>
        </w:rPr>
        <w:t xml:space="preserve"> года №</w:t>
      </w:r>
      <w:r w:rsidR="00323468">
        <w:rPr>
          <w:rFonts w:ascii="Times New Roman" w:hAnsi="Times New Roman" w:cs="Times New Roman"/>
        </w:rPr>
        <w:t>227</w:t>
      </w:r>
      <w:r w:rsidRPr="001B3D5B">
        <w:rPr>
          <w:rFonts w:ascii="Times New Roman" w:hAnsi="Times New Roman" w:cs="Times New Roman"/>
        </w:rPr>
        <w:t>-р создана комиссия по обсуждению проекта Решения Льговского Городского Совета депутатов «Об исполнении бюджета муниципального образования «Город Льгов» Курской области за 201</w:t>
      </w:r>
      <w:r w:rsidR="00323468">
        <w:rPr>
          <w:rFonts w:ascii="Times New Roman" w:hAnsi="Times New Roman" w:cs="Times New Roman"/>
        </w:rPr>
        <w:t>8</w:t>
      </w:r>
      <w:r w:rsidRPr="001B3D5B">
        <w:rPr>
          <w:rFonts w:ascii="Times New Roman" w:hAnsi="Times New Roman" w:cs="Times New Roman"/>
        </w:rPr>
        <w:t xml:space="preserve"> год», утвержденн</w:t>
      </w:r>
      <w:r w:rsidR="00E7694C">
        <w:rPr>
          <w:rFonts w:ascii="Times New Roman" w:hAnsi="Times New Roman" w:cs="Times New Roman"/>
        </w:rPr>
        <w:t>ого</w:t>
      </w:r>
      <w:r w:rsidRPr="001B3D5B">
        <w:rPr>
          <w:rFonts w:ascii="Times New Roman" w:hAnsi="Times New Roman" w:cs="Times New Roman"/>
        </w:rPr>
        <w:t xml:space="preserve">  Решением Льговского Городского Совета депутатов от 2</w:t>
      </w:r>
      <w:r w:rsidR="00323468">
        <w:rPr>
          <w:rFonts w:ascii="Times New Roman" w:hAnsi="Times New Roman" w:cs="Times New Roman"/>
        </w:rPr>
        <w:t>5</w:t>
      </w:r>
      <w:r w:rsidRPr="001B3D5B">
        <w:rPr>
          <w:rFonts w:ascii="Times New Roman" w:hAnsi="Times New Roman" w:cs="Times New Roman"/>
        </w:rPr>
        <w:t xml:space="preserve"> апреля 201</w:t>
      </w:r>
      <w:r w:rsidR="00801670">
        <w:rPr>
          <w:rFonts w:ascii="Times New Roman" w:hAnsi="Times New Roman" w:cs="Times New Roman"/>
        </w:rPr>
        <w:t>9</w:t>
      </w:r>
      <w:r w:rsidRPr="001B3D5B">
        <w:rPr>
          <w:rFonts w:ascii="Times New Roman" w:hAnsi="Times New Roman" w:cs="Times New Roman"/>
        </w:rPr>
        <w:t xml:space="preserve"> года №</w:t>
      </w:r>
      <w:r w:rsidR="00C85F84">
        <w:rPr>
          <w:rFonts w:ascii="Times New Roman" w:hAnsi="Times New Roman" w:cs="Times New Roman"/>
        </w:rPr>
        <w:t>3</w:t>
      </w:r>
      <w:r w:rsidR="00801670">
        <w:rPr>
          <w:rFonts w:ascii="Times New Roman" w:hAnsi="Times New Roman" w:cs="Times New Roman"/>
        </w:rPr>
        <w:t>6</w:t>
      </w:r>
      <w:r w:rsidRPr="001B3D5B">
        <w:rPr>
          <w:rFonts w:ascii="Times New Roman" w:hAnsi="Times New Roman" w:cs="Times New Roman"/>
        </w:rPr>
        <w:t>, в следующем составе:</w:t>
      </w:r>
    </w:p>
    <w:p w:rsidR="00B55237" w:rsidRPr="001B3D5B" w:rsidRDefault="00B55237" w:rsidP="00B552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1670" w:rsidRPr="00801670" w:rsidRDefault="00801670" w:rsidP="0080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670">
        <w:rPr>
          <w:rFonts w:ascii="Times New Roman" w:hAnsi="Times New Roman" w:cs="Times New Roman"/>
          <w:sz w:val="24"/>
          <w:szCs w:val="24"/>
        </w:rPr>
        <w:t>Костебелов Николай Иванович – председатель Льговского Городского Совета  депутатов Курской области, председатель комиссии;</w:t>
      </w:r>
    </w:p>
    <w:p w:rsidR="00801670" w:rsidRPr="00801670" w:rsidRDefault="00801670" w:rsidP="0080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670">
        <w:rPr>
          <w:rFonts w:ascii="Times New Roman" w:hAnsi="Times New Roman" w:cs="Times New Roman"/>
          <w:sz w:val="24"/>
          <w:szCs w:val="24"/>
        </w:rPr>
        <w:t>Деменкова Елена Николаевна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670">
        <w:rPr>
          <w:rFonts w:ascii="Times New Roman" w:hAnsi="Times New Roman" w:cs="Times New Roman"/>
          <w:sz w:val="24"/>
          <w:szCs w:val="24"/>
        </w:rPr>
        <w:t>руководитель  аппарата Льговского Городского Совета депутатов Курской области, секретарь комиссии;</w:t>
      </w:r>
    </w:p>
    <w:p w:rsidR="00801670" w:rsidRPr="00801670" w:rsidRDefault="00801670" w:rsidP="0080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1670">
        <w:rPr>
          <w:rFonts w:ascii="Times New Roman" w:hAnsi="Times New Roman" w:cs="Times New Roman"/>
          <w:sz w:val="24"/>
          <w:szCs w:val="24"/>
        </w:rPr>
        <w:t>Картышов</w:t>
      </w:r>
      <w:proofErr w:type="spellEnd"/>
      <w:r w:rsidRPr="00801670">
        <w:rPr>
          <w:rFonts w:ascii="Times New Roman" w:hAnsi="Times New Roman" w:cs="Times New Roman"/>
          <w:sz w:val="24"/>
          <w:szCs w:val="24"/>
        </w:rPr>
        <w:t xml:space="preserve"> Леонид Петрович – управляющий делами Администрации города Льгова;</w:t>
      </w:r>
    </w:p>
    <w:p w:rsidR="00801670" w:rsidRPr="00801670" w:rsidRDefault="00801670" w:rsidP="0080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670">
        <w:rPr>
          <w:rFonts w:ascii="Times New Roman" w:hAnsi="Times New Roman" w:cs="Times New Roman"/>
          <w:sz w:val="24"/>
          <w:szCs w:val="24"/>
        </w:rPr>
        <w:t>Асеева Лариса Валентиновна – начальник отдела экономики, муниципальных закупок, потребительского рынка, предпринимательства и транспорта;</w:t>
      </w:r>
    </w:p>
    <w:p w:rsidR="00801670" w:rsidRPr="00801670" w:rsidRDefault="00801670" w:rsidP="0080167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670">
        <w:rPr>
          <w:rFonts w:ascii="Times New Roman" w:hAnsi="Times New Roman" w:cs="Times New Roman"/>
          <w:sz w:val="24"/>
          <w:szCs w:val="24"/>
        </w:rPr>
        <w:t>Шестопалов Сергей Владимирович – депутат Льговского Городского Совета  депутатов, председатель бюджетной комиссии;</w:t>
      </w:r>
    </w:p>
    <w:p w:rsidR="00801670" w:rsidRPr="00801670" w:rsidRDefault="00801670" w:rsidP="0080167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670">
        <w:rPr>
          <w:rFonts w:ascii="Times New Roman" w:hAnsi="Times New Roman" w:cs="Times New Roman"/>
          <w:sz w:val="24"/>
          <w:szCs w:val="24"/>
        </w:rPr>
        <w:t>Котов Евгений Михайлович – депутат Льговского Городского Совета  депутатов, член бюджетной комиссии;</w:t>
      </w:r>
    </w:p>
    <w:p w:rsidR="00801670" w:rsidRPr="00801670" w:rsidRDefault="00801670" w:rsidP="0080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1670">
        <w:rPr>
          <w:rFonts w:ascii="Times New Roman" w:hAnsi="Times New Roman" w:cs="Times New Roman"/>
          <w:sz w:val="24"/>
          <w:szCs w:val="24"/>
        </w:rPr>
        <w:t>Пылев</w:t>
      </w:r>
      <w:proofErr w:type="spellEnd"/>
      <w:r w:rsidRPr="00801670">
        <w:rPr>
          <w:rFonts w:ascii="Times New Roman" w:hAnsi="Times New Roman" w:cs="Times New Roman"/>
          <w:sz w:val="24"/>
          <w:szCs w:val="24"/>
        </w:rPr>
        <w:t xml:space="preserve"> Федор Николаевич – депутат Льговского Городского Совета  депутатов,  член бюджетной комиссии.</w:t>
      </w:r>
    </w:p>
    <w:p w:rsidR="00B55237" w:rsidRPr="001B3D5B" w:rsidRDefault="00B55237" w:rsidP="00B552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5237" w:rsidRPr="001B3D5B" w:rsidRDefault="00B55237" w:rsidP="00B5523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3D5B">
        <w:rPr>
          <w:rFonts w:ascii="Times New Roman" w:hAnsi="Times New Roman" w:cs="Times New Roman"/>
        </w:rPr>
        <w:t xml:space="preserve">Председатель </w:t>
      </w:r>
      <w:proofErr w:type="spellStart"/>
      <w:r w:rsidR="00E7694C">
        <w:rPr>
          <w:rFonts w:ascii="Times New Roman" w:hAnsi="Times New Roman" w:cs="Times New Roman"/>
        </w:rPr>
        <w:t>Н.И.Костебелов</w:t>
      </w:r>
      <w:proofErr w:type="spellEnd"/>
      <w:r w:rsidRPr="001B3D5B">
        <w:rPr>
          <w:rFonts w:ascii="Times New Roman" w:hAnsi="Times New Roman" w:cs="Times New Roman"/>
        </w:rPr>
        <w:t xml:space="preserve"> огласил Повестку дня публичных слушаний:</w:t>
      </w:r>
    </w:p>
    <w:p w:rsidR="00E7694C" w:rsidRPr="001038B3" w:rsidRDefault="00E7694C" w:rsidP="00E7694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8B3">
        <w:rPr>
          <w:rFonts w:ascii="Times New Roman" w:hAnsi="Times New Roman" w:cs="Times New Roman"/>
          <w:b/>
          <w:sz w:val="24"/>
          <w:szCs w:val="24"/>
        </w:rPr>
        <w:t>Обсуждение проекта Решения Льговского Городского Совета депутатов «</w:t>
      </w:r>
      <w:r w:rsidRPr="001038B3">
        <w:rPr>
          <w:rFonts w:ascii="Times New Roman" w:hAnsi="Times New Roman" w:cs="Times New Roman"/>
          <w:b/>
        </w:rPr>
        <w:t>Об  исполнении бюджета муниципального образования «Город Льгов» Курской области за 201</w:t>
      </w:r>
      <w:r w:rsidR="00BE6B3F">
        <w:rPr>
          <w:rFonts w:ascii="Times New Roman" w:hAnsi="Times New Roman" w:cs="Times New Roman"/>
          <w:b/>
        </w:rPr>
        <w:t>8</w:t>
      </w:r>
      <w:r w:rsidRPr="001038B3">
        <w:rPr>
          <w:rFonts w:ascii="Times New Roman" w:hAnsi="Times New Roman" w:cs="Times New Roman"/>
          <w:b/>
        </w:rPr>
        <w:t xml:space="preserve"> год»</w:t>
      </w:r>
      <w:r w:rsidRPr="001038B3">
        <w:rPr>
          <w:rFonts w:ascii="Times New Roman" w:hAnsi="Times New Roman" w:cs="Times New Roman"/>
          <w:b/>
          <w:sz w:val="24"/>
          <w:szCs w:val="24"/>
        </w:rPr>
        <w:t>, утвержденного  Решением Льговского Городского Совета депутатов от 2</w:t>
      </w:r>
      <w:r w:rsidR="00BE6B3F">
        <w:rPr>
          <w:rFonts w:ascii="Times New Roman" w:hAnsi="Times New Roman" w:cs="Times New Roman"/>
          <w:b/>
          <w:sz w:val="24"/>
          <w:szCs w:val="24"/>
        </w:rPr>
        <w:t>5</w:t>
      </w:r>
      <w:r w:rsidRPr="001038B3">
        <w:rPr>
          <w:rFonts w:ascii="Times New Roman" w:hAnsi="Times New Roman" w:cs="Times New Roman"/>
          <w:b/>
          <w:sz w:val="24"/>
          <w:szCs w:val="24"/>
        </w:rPr>
        <w:t xml:space="preserve"> апреля 201</w:t>
      </w:r>
      <w:r w:rsidR="00BE6B3F">
        <w:rPr>
          <w:rFonts w:ascii="Times New Roman" w:hAnsi="Times New Roman" w:cs="Times New Roman"/>
          <w:b/>
          <w:sz w:val="24"/>
          <w:szCs w:val="24"/>
        </w:rPr>
        <w:t>9</w:t>
      </w:r>
      <w:r w:rsidRPr="001038B3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="00C85F84">
        <w:rPr>
          <w:rFonts w:ascii="Times New Roman" w:hAnsi="Times New Roman" w:cs="Times New Roman"/>
          <w:b/>
          <w:sz w:val="24"/>
          <w:szCs w:val="24"/>
        </w:rPr>
        <w:t>3</w:t>
      </w:r>
      <w:r w:rsidR="00BE6B3F">
        <w:rPr>
          <w:rFonts w:ascii="Times New Roman" w:hAnsi="Times New Roman" w:cs="Times New Roman"/>
          <w:b/>
          <w:sz w:val="24"/>
          <w:szCs w:val="24"/>
        </w:rPr>
        <w:t>6</w:t>
      </w:r>
      <w:r w:rsidRPr="001038B3">
        <w:rPr>
          <w:rFonts w:ascii="Times New Roman" w:hAnsi="Times New Roman" w:cs="Times New Roman"/>
          <w:b/>
          <w:sz w:val="24"/>
          <w:szCs w:val="24"/>
        </w:rPr>
        <w:t>.</w:t>
      </w:r>
    </w:p>
    <w:p w:rsidR="00B55237" w:rsidRPr="001B3D5B" w:rsidRDefault="00B55237" w:rsidP="00B552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5237" w:rsidRPr="001B3D5B" w:rsidRDefault="00B55237" w:rsidP="00255725">
      <w:pPr>
        <w:pStyle w:val="a8"/>
        <w:spacing w:after="0" w:line="240" w:lineRule="auto"/>
        <w:ind w:left="0" w:firstLine="993"/>
        <w:rPr>
          <w:rFonts w:ascii="Times New Roman" w:hAnsi="Times New Roman"/>
        </w:rPr>
      </w:pPr>
      <w:r w:rsidRPr="001B3D5B">
        <w:rPr>
          <w:rFonts w:ascii="Times New Roman" w:hAnsi="Times New Roman"/>
        </w:rPr>
        <w:t xml:space="preserve">Председатель </w:t>
      </w:r>
      <w:proofErr w:type="spellStart"/>
      <w:r w:rsidR="00E7694C">
        <w:rPr>
          <w:rFonts w:ascii="Times New Roman" w:hAnsi="Times New Roman"/>
        </w:rPr>
        <w:t>Н.И.Костебелов</w:t>
      </w:r>
      <w:proofErr w:type="spellEnd"/>
      <w:r w:rsidRPr="001B3D5B">
        <w:rPr>
          <w:rFonts w:ascii="Times New Roman" w:hAnsi="Times New Roman"/>
        </w:rPr>
        <w:t xml:space="preserve"> предложил для проведения публичных слушаний избрать счетную комиссию  и  утвердить регламент работы.</w:t>
      </w:r>
    </w:p>
    <w:p w:rsidR="00B55237" w:rsidRPr="001B3D5B" w:rsidRDefault="00B55237" w:rsidP="00255725">
      <w:pPr>
        <w:pStyle w:val="a8"/>
        <w:spacing w:after="0" w:line="240" w:lineRule="auto"/>
        <w:ind w:left="0" w:firstLine="993"/>
        <w:rPr>
          <w:rFonts w:ascii="Times New Roman" w:hAnsi="Times New Roman"/>
        </w:rPr>
      </w:pPr>
    </w:p>
    <w:p w:rsidR="00B55237" w:rsidRPr="001B3D5B" w:rsidRDefault="00B55237" w:rsidP="00255725">
      <w:pPr>
        <w:pStyle w:val="a8"/>
        <w:spacing w:after="0" w:line="240" w:lineRule="auto"/>
        <w:ind w:left="0" w:firstLine="993"/>
        <w:rPr>
          <w:rFonts w:ascii="Times New Roman" w:hAnsi="Times New Roman"/>
        </w:rPr>
      </w:pPr>
      <w:r w:rsidRPr="001B3D5B">
        <w:rPr>
          <w:rFonts w:ascii="Times New Roman" w:hAnsi="Times New Roman"/>
        </w:rPr>
        <w:t>В состав счетной комиссии председательствующий предложил включить:</w:t>
      </w:r>
    </w:p>
    <w:p w:rsidR="00B55237" w:rsidRPr="001B3D5B" w:rsidRDefault="00B55237" w:rsidP="00255725">
      <w:pPr>
        <w:pStyle w:val="a8"/>
        <w:spacing w:after="0" w:line="240" w:lineRule="auto"/>
        <w:ind w:left="0" w:firstLine="993"/>
        <w:rPr>
          <w:rFonts w:ascii="Times New Roman" w:hAnsi="Times New Roman"/>
        </w:rPr>
      </w:pPr>
    </w:p>
    <w:p w:rsidR="00D41227" w:rsidRDefault="00C85F84" w:rsidP="00255725">
      <w:pPr>
        <w:pStyle w:val="a6"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Поветкину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Оксану Анатольевну</w:t>
      </w:r>
      <w:r w:rsidR="00D41227" w:rsidRPr="00C3647D">
        <w:rPr>
          <w:rFonts w:ascii="Times New Roman" w:hAnsi="Times New Roman" w:cs="Times New Roman"/>
          <w:sz w:val="22"/>
          <w:szCs w:val="22"/>
        </w:rPr>
        <w:t xml:space="preserve"> – </w:t>
      </w:r>
      <w:r>
        <w:rPr>
          <w:rFonts w:ascii="Times New Roman" w:hAnsi="Times New Roman" w:cs="Times New Roman"/>
          <w:sz w:val="22"/>
          <w:szCs w:val="22"/>
        </w:rPr>
        <w:t>Председателя Ревизионной комиссии города Льгова</w:t>
      </w:r>
      <w:r w:rsidR="00E7694C">
        <w:rPr>
          <w:rFonts w:ascii="Times New Roman" w:hAnsi="Times New Roman" w:cs="Times New Roman"/>
          <w:sz w:val="22"/>
          <w:szCs w:val="22"/>
        </w:rPr>
        <w:t>,</w:t>
      </w:r>
      <w:r w:rsidR="00D41227" w:rsidRPr="00C3647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05A33" w:rsidRPr="00C3647D" w:rsidRDefault="00105A33" w:rsidP="00255725">
      <w:pPr>
        <w:pStyle w:val="a6"/>
        <w:ind w:firstLine="0"/>
        <w:rPr>
          <w:rFonts w:ascii="Times New Roman" w:hAnsi="Times New Roman" w:cs="Times New Roman"/>
          <w:sz w:val="22"/>
          <w:szCs w:val="22"/>
        </w:rPr>
      </w:pPr>
    </w:p>
    <w:p w:rsidR="00D41227" w:rsidRPr="00CB05E7" w:rsidRDefault="00903BD5" w:rsidP="00255725">
      <w:pPr>
        <w:pStyle w:val="a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Чистилину</w:t>
      </w:r>
      <w:proofErr w:type="spellEnd"/>
      <w:r>
        <w:rPr>
          <w:rFonts w:ascii="Times New Roman" w:hAnsi="Times New Roman" w:cs="Times New Roman"/>
        </w:rPr>
        <w:t xml:space="preserve"> Наталью Анатольевну</w:t>
      </w:r>
      <w:r w:rsidR="00D41227" w:rsidRPr="001B3D5B">
        <w:rPr>
          <w:rFonts w:ascii="Times New Roman" w:hAnsi="Times New Roman" w:cs="Times New Roman"/>
        </w:rPr>
        <w:t xml:space="preserve"> – главного специалиста-эксперта </w:t>
      </w:r>
      <w:r>
        <w:rPr>
          <w:rFonts w:ascii="Times New Roman" w:hAnsi="Times New Roman" w:cs="Times New Roman"/>
        </w:rPr>
        <w:t xml:space="preserve">по вопросам внутреннего муниципального финансового контроля </w:t>
      </w:r>
      <w:r w:rsidR="00E7694C">
        <w:rPr>
          <w:rFonts w:ascii="Times New Roman" w:hAnsi="Times New Roman" w:cs="Times New Roman"/>
        </w:rPr>
        <w:t>А</w:t>
      </w:r>
      <w:r w:rsidR="00D41227" w:rsidRPr="001B3D5B">
        <w:rPr>
          <w:rFonts w:ascii="Times New Roman" w:hAnsi="Times New Roman" w:cs="Times New Roman"/>
        </w:rPr>
        <w:t>дминистрации города Льгова</w:t>
      </w:r>
    </w:p>
    <w:p w:rsidR="00B55237" w:rsidRPr="001B3D5B" w:rsidRDefault="00B55237" w:rsidP="00255725">
      <w:pPr>
        <w:pStyle w:val="a8"/>
        <w:tabs>
          <w:tab w:val="left" w:pos="5715"/>
        </w:tabs>
        <w:spacing w:after="0" w:line="240" w:lineRule="auto"/>
        <w:ind w:left="0" w:firstLine="993"/>
        <w:rPr>
          <w:rFonts w:ascii="Times New Roman" w:hAnsi="Times New Roman"/>
        </w:rPr>
      </w:pPr>
      <w:r w:rsidRPr="001B3D5B">
        <w:rPr>
          <w:rFonts w:ascii="Times New Roman" w:hAnsi="Times New Roman"/>
        </w:rPr>
        <w:tab/>
      </w:r>
    </w:p>
    <w:p w:rsidR="00B55237" w:rsidRPr="001B3D5B" w:rsidRDefault="00B55237" w:rsidP="00255725">
      <w:pPr>
        <w:pStyle w:val="a8"/>
        <w:spacing w:after="0" w:line="240" w:lineRule="auto"/>
        <w:ind w:left="0" w:firstLine="0"/>
        <w:rPr>
          <w:rFonts w:ascii="Times New Roman" w:hAnsi="Times New Roman"/>
        </w:rPr>
      </w:pPr>
      <w:r w:rsidRPr="001B3D5B">
        <w:rPr>
          <w:rFonts w:ascii="Times New Roman" w:hAnsi="Times New Roman"/>
        </w:rPr>
        <w:t>Председательствующий предложил проголосовать за данный состав счетной комиссии.</w:t>
      </w:r>
    </w:p>
    <w:p w:rsidR="00B55237" w:rsidRPr="001B3D5B" w:rsidRDefault="00B55237" w:rsidP="00255725">
      <w:pPr>
        <w:pStyle w:val="a8"/>
        <w:spacing w:after="0" w:line="240" w:lineRule="auto"/>
        <w:ind w:left="0" w:firstLine="993"/>
        <w:rPr>
          <w:rFonts w:ascii="Times New Roman" w:hAnsi="Times New Roman"/>
        </w:rPr>
      </w:pPr>
    </w:p>
    <w:p w:rsidR="00B55237" w:rsidRPr="001B3D5B" w:rsidRDefault="00B55237" w:rsidP="00255725">
      <w:pPr>
        <w:pStyle w:val="a8"/>
        <w:spacing w:after="0" w:line="240" w:lineRule="auto"/>
        <w:ind w:left="0" w:firstLine="993"/>
        <w:rPr>
          <w:rFonts w:ascii="Times New Roman" w:hAnsi="Times New Roman"/>
        </w:rPr>
      </w:pPr>
      <w:r w:rsidRPr="001B3D5B">
        <w:rPr>
          <w:rFonts w:ascii="Times New Roman" w:hAnsi="Times New Roman"/>
        </w:rPr>
        <w:t xml:space="preserve">Голосовали: за –  </w:t>
      </w:r>
      <w:r w:rsidR="00E07A07">
        <w:rPr>
          <w:rFonts w:ascii="Times New Roman" w:hAnsi="Times New Roman"/>
        </w:rPr>
        <w:t>единогласно</w:t>
      </w:r>
      <w:r w:rsidR="00446968">
        <w:rPr>
          <w:rFonts w:ascii="Times New Roman" w:hAnsi="Times New Roman"/>
        </w:rPr>
        <w:t>.</w:t>
      </w:r>
    </w:p>
    <w:p w:rsidR="00B55237" w:rsidRPr="001B3D5B" w:rsidRDefault="00B55237" w:rsidP="00255725">
      <w:pPr>
        <w:pStyle w:val="a8"/>
        <w:spacing w:after="0" w:line="240" w:lineRule="auto"/>
        <w:ind w:left="0" w:firstLine="993"/>
        <w:rPr>
          <w:rFonts w:ascii="Times New Roman" w:hAnsi="Times New Roman"/>
        </w:rPr>
      </w:pPr>
      <w:r w:rsidRPr="001B3D5B">
        <w:rPr>
          <w:rFonts w:ascii="Times New Roman" w:hAnsi="Times New Roman"/>
        </w:rPr>
        <w:t>Решение принято.</w:t>
      </w:r>
    </w:p>
    <w:p w:rsidR="00B55237" w:rsidRPr="001B3D5B" w:rsidRDefault="00B55237" w:rsidP="00B55237">
      <w:pPr>
        <w:pStyle w:val="a8"/>
        <w:spacing w:after="0" w:line="240" w:lineRule="auto"/>
        <w:ind w:left="0" w:firstLine="0"/>
        <w:rPr>
          <w:rFonts w:ascii="Times New Roman" w:hAnsi="Times New Roman"/>
        </w:rPr>
      </w:pPr>
    </w:p>
    <w:p w:rsidR="00B55237" w:rsidRPr="001B3D5B" w:rsidRDefault="00B55237" w:rsidP="00B55237">
      <w:pPr>
        <w:pStyle w:val="a8"/>
        <w:spacing w:after="0" w:line="240" w:lineRule="auto"/>
        <w:ind w:left="0" w:firstLine="0"/>
        <w:rPr>
          <w:rFonts w:ascii="Times New Roman" w:hAnsi="Times New Roman"/>
        </w:rPr>
      </w:pPr>
      <w:r w:rsidRPr="001B3D5B">
        <w:rPr>
          <w:rFonts w:ascii="Times New Roman" w:hAnsi="Times New Roman"/>
        </w:rPr>
        <w:lastRenderedPageBreak/>
        <w:t>Председательствующий предложил утвердить следующий регламент работы:</w:t>
      </w:r>
    </w:p>
    <w:p w:rsidR="00B55237" w:rsidRPr="001B3D5B" w:rsidRDefault="00B55237" w:rsidP="00B5523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3D5B">
        <w:rPr>
          <w:rFonts w:ascii="Times New Roman" w:hAnsi="Times New Roman" w:cs="Times New Roman"/>
        </w:rPr>
        <w:t>Выступление по проекту Решения Льговского Городского Совета депутатов «Об  исполнении бюджета муниципального образования «Город Льгов» Курской области за 201</w:t>
      </w:r>
      <w:r w:rsidR="00BE6B3F">
        <w:rPr>
          <w:rFonts w:ascii="Times New Roman" w:hAnsi="Times New Roman" w:cs="Times New Roman"/>
        </w:rPr>
        <w:t>8</w:t>
      </w:r>
      <w:r w:rsidRPr="001B3D5B">
        <w:rPr>
          <w:rFonts w:ascii="Times New Roman" w:hAnsi="Times New Roman" w:cs="Times New Roman"/>
        </w:rPr>
        <w:t xml:space="preserve"> год», утвержденно</w:t>
      </w:r>
      <w:r w:rsidR="00F92585">
        <w:rPr>
          <w:rFonts w:ascii="Times New Roman" w:hAnsi="Times New Roman" w:cs="Times New Roman"/>
        </w:rPr>
        <w:t>му</w:t>
      </w:r>
      <w:r w:rsidRPr="001B3D5B">
        <w:rPr>
          <w:rFonts w:ascii="Times New Roman" w:hAnsi="Times New Roman" w:cs="Times New Roman"/>
        </w:rPr>
        <w:t xml:space="preserve"> Решением Льговского Городского Совета депутатов от 2</w:t>
      </w:r>
      <w:r w:rsidR="00BE6B3F">
        <w:rPr>
          <w:rFonts w:ascii="Times New Roman" w:hAnsi="Times New Roman" w:cs="Times New Roman"/>
        </w:rPr>
        <w:t>5</w:t>
      </w:r>
      <w:r w:rsidRPr="001B3D5B">
        <w:rPr>
          <w:rFonts w:ascii="Times New Roman" w:hAnsi="Times New Roman" w:cs="Times New Roman"/>
        </w:rPr>
        <w:t xml:space="preserve"> апреля 201</w:t>
      </w:r>
      <w:r w:rsidR="00BE6B3F">
        <w:rPr>
          <w:rFonts w:ascii="Times New Roman" w:hAnsi="Times New Roman" w:cs="Times New Roman"/>
        </w:rPr>
        <w:t>9</w:t>
      </w:r>
      <w:r w:rsidRPr="001B3D5B">
        <w:rPr>
          <w:rFonts w:ascii="Times New Roman" w:hAnsi="Times New Roman" w:cs="Times New Roman"/>
        </w:rPr>
        <w:t xml:space="preserve"> года №</w:t>
      </w:r>
      <w:r w:rsidR="00C85F84">
        <w:rPr>
          <w:rFonts w:ascii="Times New Roman" w:hAnsi="Times New Roman" w:cs="Times New Roman"/>
        </w:rPr>
        <w:t>3</w:t>
      </w:r>
      <w:r w:rsidR="00BE6B3F">
        <w:rPr>
          <w:rFonts w:ascii="Times New Roman" w:hAnsi="Times New Roman" w:cs="Times New Roman"/>
        </w:rPr>
        <w:t>6</w:t>
      </w:r>
      <w:r w:rsidRPr="001B3D5B">
        <w:rPr>
          <w:rFonts w:ascii="Times New Roman" w:hAnsi="Times New Roman" w:cs="Times New Roman"/>
        </w:rPr>
        <w:t xml:space="preserve"> (</w:t>
      </w:r>
      <w:r w:rsidR="00446968">
        <w:rPr>
          <w:rFonts w:ascii="Times New Roman" w:hAnsi="Times New Roman" w:cs="Times New Roman"/>
        </w:rPr>
        <w:t xml:space="preserve">до </w:t>
      </w:r>
      <w:r w:rsidR="00BE6B3F">
        <w:rPr>
          <w:rFonts w:ascii="Times New Roman" w:hAnsi="Times New Roman" w:cs="Times New Roman"/>
        </w:rPr>
        <w:t>20</w:t>
      </w:r>
      <w:r w:rsidRPr="001B3D5B">
        <w:rPr>
          <w:rFonts w:ascii="Times New Roman" w:hAnsi="Times New Roman" w:cs="Times New Roman"/>
        </w:rPr>
        <w:t xml:space="preserve"> мин.)</w:t>
      </w:r>
    </w:p>
    <w:p w:rsidR="00B55237" w:rsidRPr="001B3D5B" w:rsidRDefault="00B55237" w:rsidP="00B55237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3D5B">
        <w:rPr>
          <w:rFonts w:ascii="Times New Roman" w:hAnsi="Times New Roman" w:cs="Times New Roman"/>
        </w:rPr>
        <w:t>Выступления  и предложения участников публичных слушаний по вопросу публичных слушаний (</w:t>
      </w:r>
      <w:r w:rsidR="00446968">
        <w:rPr>
          <w:rFonts w:ascii="Times New Roman" w:hAnsi="Times New Roman" w:cs="Times New Roman"/>
        </w:rPr>
        <w:t xml:space="preserve">до </w:t>
      </w:r>
      <w:r w:rsidR="00BE6B3F">
        <w:rPr>
          <w:rFonts w:ascii="Times New Roman" w:hAnsi="Times New Roman" w:cs="Times New Roman"/>
        </w:rPr>
        <w:t>1</w:t>
      </w:r>
      <w:r w:rsidRPr="001B3D5B">
        <w:rPr>
          <w:rFonts w:ascii="Times New Roman" w:hAnsi="Times New Roman" w:cs="Times New Roman"/>
        </w:rPr>
        <w:t>0 мин.).</w:t>
      </w:r>
    </w:p>
    <w:p w:rsidR="00B55237" w:rsidRPr="001B3D5B" w:rsidRDefault="00B55237" w:rsidP="00B55237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3D5B">
        <w:rPr>
          <w:rFonts w:ascii="Times New Roman" w:hAnsi="Times New Roman" w:cs="Times New Roman"/>
        </w:rPr>
        <w:t xml:space="preserve">Принятие </w:t>
      </w:r>
      <w:r w:rsidR="004168B4">
        <w:rPr>
          <w:rFonts w:ascii="Times New Roman" w:hAnsi="Times New Roman" w:cs="Times New Roman"/>
        </w:rPr>
        <w:t>Р</w:t>
      </w:r>
      <w:r w:rsidRPr="001B3D5B">
        <w:rPr>
          <w:rFonts w:ascii="Times New Roman" w:hAnsi="Times New Roman" w:cs="Times New Roman"/>
        </w:rPr>
        <w:t>езолюции по результатам публичных слушаний.</w:t>
      </w:r>
    </w:p>
    <w:p w:rsidR="00B55237" w:rsidRPr="001B3D5B" w:rsidRDefault="00B55237" w:rsidP="00B55237">
      <w:pPr>
        <w:pStyle w:val="a8"/>
        <w:spacing w:after="0" w:line="240" w:lineRule="auto"/>
        <w:ind w:firstLine="0"/>
        <w:rPr>
          <w:rFonts w:ascii="Times New Roman" w:hAnsi="Times New Roman"/>
        </w:rPr>
      </w:pPr>
    </w:p>
    <w:p w:rsidR="00B55237" w:rsidRPr="001B3D5B" w:rsidRDefault="00B55237" w:rsidP="00B55237">
      <w:pPr>
        <w:pStyle w:val="a8"/>
        <w:spacing w:after="0" w:line="240" w:lineRule="auto"/>
        <w:ind w:left="0" w:firstLine="0"/>
        <w:rPr>
          <w:rFonts w:ascii="Times New Roman" w:hAnsi="Times New Roman"/>
        </w:rPr>
      </w:pPr>
      <w:r w:rsidRPr="001B3D5B">
        <w:rPr>
          <w:rFonts w:ascii="Times New Roman" w:hAnsi="Times New Roman"/>
        </w:rPr>
        <w:t>За предложенный регламент работы предложил проголосовать.</w:t>
      </w:r>
    </w:p>
    <w:p w:rsidR="00B55237" w:rsidRPr="001B3D5B" w:rsidRDefault="00B55237" w:rsidP="00B55237">
      <w:pPr>
        <w:pStyle w:val="a8"/>
        <w:spacing w:after="0" w:line="240" w:lineRule="auto"/>
        <w:ind w:left="0" w:firstLine="0"/>
        <w:rPr>
          <w:rFonts w:ascii="Times New Roman" w:hAnsi="Times New Roman"/>
        </w:rPr>
      </w:pPr>
      <w:r w:rsidRPr="001B3D5B">
        <w:rPr>
          <w:rFonts w:ascii="Times New Roman" w:hAnsi="Times New Roman"/>
        </w:rPr>
        <w:t>Голосовали: за –  единогласно.</w:t>
      </w:r>
    </w:p>
    <w:p w:rsidR="00B55237" w:rsidRPr="001B3D5B" w:rsidRDefault="00B55237" w:rsidP="00B55237">
      <w:pPr>
        <w:pStyle w:val="a8"/>
        <w:spacing w:after="0" w:line="240" w:lineRule="auto"/>
        <w:ind w:left="0" w:firstLine="0"/>
        <w:rPr>
          <w:rFonts w:ascii="Times New Roman" w:hAnsi="Times New Roman"/>
        </w:rPr>
      </w:pPr>
      <w:r w:rsidRPr="001B3D5B">
        <w:rPr>
          <w:rFonts w:ascii="Times New Roman" w:hAnsi="Times New Roman"/>
        </w:rPr>
        <w:t>Решение принято.</w:t>
      </w:r>
    </w:p>
    <w:p w:rsidR="00B55237" w:rsidRPr="001B3D5B" w:rsidRDefault="00B55237" w:rsidP="00B55237">
      <w:pPr>
        <w:pStyle w:val="a8"/>
        <w:spacing w:after="0" w:line="240" w:lineRule="auto"/>
        <w:ind w:left="0" w:firstLine="0"/>
        <w:rPr>
          <w:rFonts w:ascii="Times New Roman" w:hAnsi="Times New Roman"/>
        </w:rPr>
      </w:pPr>
    </w:p>
    <w:p w:rsidR="00B55237" w:rsidRPr="001B3D5B" w:rsidRDefault="00B55237" w:rsidP="00B55237">
      <w:pPr>
        <w:pStyle w:val="a8"/>
        <w:spacing w:after="0" w:line="240" w:lineRule="auto"/>
        <w:ind w:left="0" w:firstLine="0"/>
        <w:rPr>
          <w:rFonts w:ascii="Times New Roman" w:hAnsi="Times New Roman"/>
        </w:rPr>
      </w:pPr>
      <w:r w:rsidRPr="001B3D5B">
        <w:rPr>
          <w:rFonts w:ascii="Times New Roman" w:hAnsi="Times New Roman"/>
        </w:rPr>
        <w:tab/>
        <w:t xml:space="preserve">Председатель предоставил слово для доклада </w:t>
      </w:r>
      <w:r w:rsidR="00BE6B3F">
        <w:rPr>
          <w:rFonts w:ascii="Times New Roman" w:hAnsi="Times New Roman"/>
        </w:rPr>
        <w:t>Дьяковой Л.Е.</w:t>
      </w:r>
      <w:r w:rsidRPr="001B3D5B">
        <w:rPr>
          <w:rFonts w:ascii="Times New Roman" w:hAnsi="Times New Roman"/>
        </w:rPr>
        <w:t>–</w:t>
      </w:r>
      <w:r w:rsidR="00D41227">
        <w:rPr>
          <w:rFonts w:ascii="Times New Roman" w:hAnsi="Times New Roman"/>
        </w:rPr>
        <w:t xml:space="preserve"> н</w:t>
      </w:r>
      <w:r w:rsidRPr="001B3D5B">
        <w:rPr>
          <w:rFonts w:ascii="Times New Roman" w:hAnsi="Times New Roman"/>
        </w:rPr>
        <w:t>ачальник</w:t>
      </w:r>
      <w:r w:rsidR="00C85F84">
        <w:rPr>
          <w:rFonts w:ascii="Times New Roman" w:hAnsi="Times New Roman"/>
        </w:rPr>
        <w:t>у</w:t>
      </w:r>
      <w:r w:rsidRPr="001B3D5B">
        <w:rPr>
          <w:rFonts w:ascii="Times New Roman" w:hAnsi="Times New Roman"/>
        </w:rPr>
        <w:t xml:space="preserve"> </w:t>
      </w:r>
      <w:proofErr w:type="gramStart"/>
      <w:r w:rsidRPr="001B3D5B">
        <w:rPr>
          <w:rFonts w:ascii="Times New Roman" w:hAnsi="Times New Roman"/>
        </w:rPr>
        <w:t>Управления финансов Администрации города Льгова</w:t>
      </w:r>
      <w:proofErr w:type="gramEnd"/>
      <w:r w:rsidRPr="001B3D5B">
        <w:rPr>
          <w:rFonts w:ascii="Times New Roman" w:hAnsi="Times New Roman"/>
        </w:rPr>
        <w:t>.</w:t>
      </w:r>
    </w:p>
    <w:p w:rsidR="00752297" w:rsidRDefault="00B55237" w:rsidP="00752297">
      <w:pPr>
        <w:ind w:firstLine="720"/>
        <w:jc w:val="both"/>
        <w:rPr>
          <w:sz w:val="28"/>
          <w:szCs w:val="28"/>
        </w:rPr>
      </w:pPr>
      <w:r w:rsidRPr="001B3D5B">
        <w:rPr>
          <w:rFonts w:ascii="Times New Roman" w:hAnsi="Times New Roman" w:cs="Times New Roman"/>
        </w:rPr>
        <w:t xml:space="preserve">В своем выступлении </w:t>
      </w:r>
      <w:r w:rsidR="00BE6B3F">
        <w:rPr>
          <w:rFonts w:ascii="Times New Roman" w:hAnsi="Times New Roman" w:cs="Times New Roman"/>
        </w:rPr>
        <w:t>Дьякова Л.Е</w:t>
      </w:r>
      <w:r w:rsidR="00C85F84">
        <w:rPr>
          <w:rFonts w:ascii="Times New Roman" w:hAnsi="Times New Roman" w:cs="Times New Roman"/>
        </w:rPr>
        <w:t>.</w:t>
      </w:r>
      <w:r w:rsidRPr="001B3D5B">
        <w:rPr>
          <w:rFonts w:ascii="Times New Roman" w:hAnsi="Times New Roman" w:cs="Times New Roman"/>
        </w:rPr>
        <w:t xml:space="preserve"> изложила основные положения проекта Решения Льговского Городского Совета депутатов «Об  исполнении бюджета муниципального образования «Город Льгов» Курской области за 201</w:t>
      </w:r>
      <w:r w:rsidR="00BE6B3F">
        <w:rPr>
          <w:rFonts w:ascii="Times New Roman" w:hAnsi="Times New Roman" w:cs="Times New Roman"/>
        </w:rPr>
        <w:t>8</w:t>
      </w:r>
      <w:r w:rsidRPr="001B3D5B">
        <w:rPr>
          <w:rFonts w:ascii="Times New Roman" w:hAnsi="Times New Roman" w:cs="Times New Roman"/>
        </w:rPr>
        <w:t xml:space="preserve"> год», утвержденного  Решением Льговского Городского Совета депутатов от </w:t>
      </w:r>
      <w:r w:rsidR="00BE6B3F">
        <w:rPr>
          <w:rFonts w:ascii="Times New Roman" w:hAnsi="Times New Roman" w:cs="Times New Roman"/>
        </w:rPr>
        <w:t>25</w:t>
      </w:r>
      <w:r w:rsidR="00E7694C">
        <w:rPr>
          <w:rFonts w:ascii="Times New Roman" w:hAnsi="Times New Roman" w:cs="Times New Roman"/>
        </w:rPr>
        <w:t>.04.201</w:t>
      </w:r>
      <w:r w:rsidR="00BE6B3F">
        <w:rPr>
          <w:rFonts w:ascii="Times New Roman" w:hAnsi="Times New Roman" w:cs="Times New Roman"/>
        </w:rPr>
        <w:t>9</w:t>
      </w:r>
      <w:r w:rsidRPr="001B3D5B">
        <w:rPr>
          <w:rFonts w:ascii="Times New Roman" w:hAnsi="Times New Roman" w:cs="Times New Roman"/>
        </w:rPr>
        <w:t xml:space="preserve"> №</w:t>
      </w:r>
      <w:r w:rsidR="00C85F84">
        <w:rPr>
          <w:rFonts w:ascii="Times New Roman" w:hAnsi="Times New Roman" w:cs="Times New Roman"/>
        </w:rPr>
        <w:t>3</w:t>
      </w:r>
      <w:r w:rsidR="00BE6B3F">
        <w:rPr>
          <w:rFonts w:ascii="Times New Roman" w:hAnsi="Times New Roman" w:cs="Times New Roman"/>
        </w:rPr>
        <w:t>6</w:t>
      </w:r>
      <w:r w:rsidR="00446968">
        <w:rPr>
          <w:rFonts w:ascii="Times New Roman" w:hAnsi="Times New Roman" w:cs="Times New Roman"/>
        </w:rPr>
        <w:t>, а именно:</w:t>
      </w:r>
      <w:r w:rsidR="00752297" w:rsidRPr="00752297">
        <w:rPr>
          <w:sz w:val="28"/>
          <w:szCs w:val="28"/>
        </w:rPr>
        <w:t xml:space="preserve"> </w:t>
      </w:r>
    </w:p>
    <w:p w:rsidR="004F798B" w:rsidRPr="00B1463C" w:rsidRDefault="00155C60" w:rsidP="004F798B">
      <w:pPr>
        <w:pStyle w:val="text"/>
        <w:rPr>
          <w:rFonts w:ascii="Times New Roman" w:hAnsi="Times New Roman" w:cs="Times New Roman"/>
        </w:rPr>
      </w:pPr>
      <w:hyperlink r:id="rId5" w:history="1">
        <w:r w:rsidR="004F798B" w:rsidRPr="00B1463C">
          <w:rPr>
            <w:rStyle w:val="ac"/>
            <w:rFonts w:ascii="Times New Roman" w:hAnsi="Times New Roman" w:cs="Times New Roman"/>
            <w:color w:val="auto"/>
          </w:rPr>
          <w:t>Законом Курской области «О муниципальных образованиях Курской области» от 21.10.2004г. № 48-ЗКО</w:t>
        </w:r>
      </w:hyperlink>
      <w:r w:rsidR="004F798B" w:rsidRPr="00B1463C">
        <w:rPr>
          <w:rFonts w:ascii="Times New Roman" w:hAnsi="Times New Roman" w:cs="Times New Roman"/>
        </w:rPr>
        <w:t xml:space="preserve"> муниципальное образование «Город Льгов» наделено статусом городского округа. Город Льгов является самостоятельным муниципальным образованием в составе Курской области, не входит в иные муниципальные образования.</w:t>
      </w:r>
    </w:p>
    <w:p w:rsidR="004F798B" w:rsidRPr="00B1463C" w:rsidRDefault="004F798B" w:rsidP="004F798B">
      <w:pPr>
        <w:pStyle w:val="text"/>
        <w:rPr>
          <w:rFonts w:ascii="Times New Roman" w:hAnsi="Times New Roman" w:cs="Times New Roman"/>
        </w:rPr>
      </w:pPr>
      <w:r w:rsidRPr="00B1463C">
        <w:rPr>
          <w:rFonts w:ascii="Times New Roman" w:hAnsi="Times New Roman" w:cs="Times New Roman"/>
        </w:rPr>
        <w:t>Муниципальное образование «Город Льгов» Курской области осуществляет свою деятельность на основании Устава, принятого решением Льговского Городского Совета депутатов от 04.08.2005 г. №834, зарегистрированного распоряжением Администрации Курской области от 26.08.2005г. №693-р.</w:t>
      </w:r>
    </w:p>
    <w:p w:rsidR="004F798B" w:rsidRPr="00B1463C" w:rsidRDefault="004F798B" w:rsidP="004F798B">
      <w:pPr>
        <w:pStyle w:val="a9"/>
        <w:ind w:firstLine="567"/>
        <w:rPr>
          <w:rStyle w:val="s10"/>
          <w:rFonts w:ascii="Times New Roman" w:hAnsi="Times New Roman" w:cs="Times New Roman"/>
          <w:sz w:val="24"/>
          <w:szCs w:val="24"/>
        </w:rPr>
      </w:pPr>
      <w:r w:rsidRPr="00B1463C">
        <w:rPr>
          <w:rStyle w:val="s10"/>
          <w:rFonts w:ascii="Times New Roman" w:hAnsi="Times New Roman" w:cs="Times New Roman"/>
          <w:sz w:val="24"/>
          <w:szCs w:val="24"/>
        </w:rPr>
        <w:t xml:space="preserve">В соответствии со статьями 264.1.,264.2. Бюджетного кодекса РФ, </w:t>
      </w:r>
    </w:p>
    <w:p w:rsidR="004F798B" w:rsidRPr="00B1463C" w:rsidRDefault="004F798B" w:rsidP="004F798B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B1463C">
        <w:rPr>
          <w:rFonts w:ascii="Times New Roman" w:hAnsi="Times New Roman" w:cs="Times New Roman"/>
          <w:sz w:val="24"/>
          <w:szCs w:val="24"/>
        </w:rPr>
        <w:t>Бюджетная отчетность включает:</w:t>
      </w:r>
    </w:p>
    <w:p w:rsidR="004F798B" w:rsidRPr="00B1463C" w:rsidRDefault="004F798B" w:rsidP="004F798B">
      <w:pPr>
        <w:pStyle w:val="a9"/>
        <w:rPr>
          <w:rFonts w:ascii="Times New Roman" w:hAnsi="Times New Roman" w:cs="Times New Roman"/>
          <w:sz w:val="24"/>
          <w:szCs w:val="24"/>
        </w:rPr>
      </w:pPr>
      <w:r w:rsidRPr="00B1463C">
        <w:rPr>
          <w:rFonts w:ascii="Times New Roman" w:hAnsi="Times New Roman" w:cs="Times New Roman"/>
          <w:sz w:val="24"/>
          <w:szCs w:val="24"/>
        </w:rPr>
        <w:t>1) отчет об исполнении бюджета;</w:t>
      </w:r>
    </w:p>
    <w:p w:rsidR="004F798B" w:rsidRPr="00B1463C" w:rsidRDefault="004F798B" w:rsidP="004F798B">
      <w:pPr>
        <w:pStyle w:val="a9"/>
        <w:rPr>
          <w:rFonts w:ascii="Times New Roman" w:hAnsi="Times New Roman" w:cs="Times New Roman"/>
          <w:sz w:val="24"/>
          <w:szCs w:val="24"/>
        </w:rPr>
      </w:pPr>
      <w:r w:rsidRPr="00B1463C">
        <w:rPr>
          <w:rFonts w:ascii="Times New Roman" w:hAnsi="Times New Roman" w:cs="Times New Roman"/>
          <w:sz w:val="24"/>
          <w:szCs w:val="24"/>
        </w:rPr>
        <w:t>2) баланс исполнения бюджета;</w:t>
      </w:r>
    </w:p>
    <w:p w:rsidR="004F798B" w:rsidRPr="00B1463C" w:rsidRDefault="004F798B" w:rsidP="004F798B">
      <w:pPr>
        <w:pStyle w:val="a9"/>
        <w:rPr>
          <w:rFonts w:ascii="Times New Roman" w:hAnsi="Times New Roman" w:cs="Times New Roman"/>
          <w:sz w:val="24"/>
          <w:szCs w:val="24"/>
        </w:rPr>
      </w:pPr>
      <w:r w:rsidRPr="00B1463C">
        <w:rPr>
          <w:rFonts w:ascii="Times New Roman" w:hAnsi="Times New Roman" w:cs="Times New Roman"/>
          <w:sz w:val="24"/>
          <w:szCs w:val="24"/>
        </w:rPr>
        <w:t>3) отчет о финансовых результатах деятельности;</w:t>
      </w:r>
    </w:p>
    <w:p w:rsidR="004F798B" w:rsidRPr="00B1463C" w:rsidRDefault="004F798B" w:rsidP="004F798B">
      <w:pPr>
        <w:pStyle w:val="a9"/>
        <w:rPr>
          <w:rFonts w:ascii="Times New Roman" w:hAnsi="Times New Roman" w:cs="Times New Roman"/>
          <w:sz w:val="24"/>
          <w:szCs w:val="24"/>
        </w:rPr>
      </w:pPr>
      <w:r w:rsidRPr="00B1463C">
        <w:rPr>
          <w:rFonts w:ascii="Times New Roman" w:hAnsi="Times New Roman" w:cs="Times New Roman"/>
          <w:sz w:val="24"/>
          <w:szCs w:val="24"/>
        </w:rPr>
        <w:t>4) отчет о движении денежных средств;</w:t>
      </w:r>
    </w:p>
    <w:p w:rsidR="004F798B" w:rsidRPr="00B1463C" w:rsidRDefault="004F798B" w:rsidP="004F798B">
      <w:pPr>
        <w:pStyle w:val="a9"/>
        <w:rPr>
          <w:rFonts w:ascii="Times New Roman" w:hAnsi="Times New Roman" w:cs="Times New Roman"/>
          <w:sz w:val="24"/>
          <w:szCs w:val="24"/>
        </w:rPr>
      </w:pPr>
      <w:r w:rsidRPr="00B1463C">
        <w:rPr>
          <w:rFonts w:ascii="Times New Roman" w:hAnsi="Times New Roman" w:cs="Times New Roman"/>
          <w:sz w:val="24"/>
          <w:szCs w:val="24"/>
        </w:rPr>
        <w:t>5) пояснительную записку.</w:t>
      </w:r>
    </w:p>
    <w:p w:rsidR="004F798B" w:rsidRPr="00B1463C" w:rsidRDefault="004F798B" w:rsidP="00B14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63C">
        <w:rPr>
          <w:rFonts w:ascii="Times New Roman" w:hAnsi="Times New Roman" w:cs="Times New Roman"/>
          <w:sz w:val="24"/>
          <w:szCs w:val="24"/>
        </w:rPr>
        <w:t xml:space="preserve">Бюджетная отчетность муниципальных образований составляется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средств. Бюджетная отчетность муниципальных образований является </w:t>
      </w:r>
      <w:r w:rsidRPr="00B1463C">
        <w:rPr>
          <w:rStyle w:val="ae"/>
          <w:rFonts w:ascii="Times New Roman" w:hAnsi="Times New Roman" w:cs="Times New Roman"/>
          <w:sz w:val="24"/>
          <w:szCs w:val="24"/>
        </w:rPr>
        <w:t>годовой</w:t>
      </w:r>
      <w:r w:rsidRPr="00B1463C">
        <w:rPr>
          <w:rFonts w:ascii="Times New Roman" w:hAnsi="Times New Roman" w:cs="Times New Roman"/>
          <w:sz w:val="24"/>
          <w:szCs w:val="24"/>
        </w:rPr>
        <w:t xml:space="preserve">. </w:t>
      </w:r>
      <w:r w:rsidRPr="00B1463C">
        <w:rPr>
          <w:rStyle w:val="ae"/>
          <w:rFonts w:ascii="Times New Roman" w:hAnsi="Times New Roman" w:cs="Times New Roman"/>
          <w:sz w:val="24"/>
          <w:szCs w:val="24"/>
        </w:rPr>
        <w:t>Годовые</w:t>
      </w:r>
      <w:r w:rsidRPr="00B1463C">
        <w:rPr>
          <w:rFonts w:ascii="Times New Roman" w:hAnsi="Times New Roman" w:cs="Times New Roman"/>
          <w:sz w:val="24"/>
          <w:szCs w:val="24"/>
        </w:rPr>
        <w:t xml:space="preserve"> </w:t>
      </w:r>
      <w:r w:rsidRPr="00B1463C">
        <w:rPr>
          <w:rStyle w:val="ae"/>
          <w:rFonts w:ascii="Times New Roman" w:hAnsi="Times New Roman" w:cs="Times New Roman"/>
          <w:sz w:val="24"/>
          <w:szCs w:val="24"/>
        </w:rPr>
        <w:t>отчеты</w:t>
      </w:r>
      <w:r w:rsidRPr="00B1463C">
        <w:rPr>
          <w:rFonts w:ascii="Times New Roman" w:hAnsi="Times New Roman" w:cs="Times New Roman"/>
          <w:sz w:val="24"/>
          <w:szCs w:val="24"/>
        </w:rPr>
        <w:t xml:space="preserve"> об </w:t>
      </w:r>
      <w:r w:rsidRPr="00B1463C">
        <w:rPr>
          <w:rStyle w:val="ae"/>
          <w:rFonts w:ascii="Times New Roman" w:hAnsi="Times New Roman" w:cs="Times New Roman"/>
          <w:sz w:val="24"/>
          <w:szCs w:val="24"/>
        </w:rPr>
        <w:t>исполнении</w:t>
      </w:r>
      <w:r w:rsidRPr="00B1463C">
        <w:rPr>
          <w:rFonts w:ascii="Times New Roman" w:hAnsi="Times New Roman" w:cs="Times New Roman"/>
          <w:sz w:val="24"/>
          <w:szCs w:val="24"/>
        </w:rPr>
        <w:t xml:space="preserve"> местных бюджетов подлежат утверждению муниципальным правовым актом представительного органа муниципального образования. </w:t>
      </w:r>
    </w:p>
    <w:p w:rsidR="004F798B" w:rsidRPr="00B1463C" w:rsidRDefault="004F798B" w:rsidP="00B1463C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1463C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hyperlink r:id="rId6" w:anchor="/document/71199544/entry/0" w:history="1">
        <w:r w:rsidRPr="00B1463C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приказа</w:t>
        </w:r>
      </w:hyperlink>
      <w:r w:rsidRPr="00B1463C">
        <w:rPr>
          <w:rFonts w:ascii="Times New Roman" w:hAnsi="Times New Roman" w:cs="Times New Roman"/>
          <w:sz w:val="24"/>
          <w:szCs w:val="24"/>
        </w:rPr>
        <w:t xml:space="preserve"> Минфина России от 22 сентября 2015 года N 145н "Об утверждении Методических рекомендаций по представлению бюджетов субъектов Российской Федерации и местных </w:t>
      </w:r>
      <w:r w:rsidRPr="00B1463C">
        <w:rPr>
          <w:rStyle w:val="ae"/>
          <w:rFonts w:ascii="Times New Roman" w:hAnsi="Times New Roman" w:cs="Times New Roman"/>
          <w:sz w:val="24"/>
          <w:szCs w:val="24"/>
        </w:rPr>
        <w:t>бюджетов</w:t>
      </w:r>
      <w:r w:rsidRPr="00B1463C">
        <w:rPr>
          <w:rFonts w:ascii="Times New Roman" w:hAnsi="Times New Roman" w:cs="Times New Roman"/>
          <w:sz w:val="24"/>
          <w:szCs w:val="24"/>
        </w:rPr>
        <w:t xml:space="preserve"> и отчетов об их исполнении в доступной для </w:t>
      </w:r>
      <w:r w:rsidRPr="00B1463C">
        <w:rPr>
          <w:rStyle w:val="ae"/>
          <w:rFonts w:ascii="Times New Roman" w:hAnsi="Times New Roman" w:cs="Times New Roman"/>
          <w:sz w:val="24"/>
          <w:szCs w:val="24"/>
        </w:rPr>
        <w:t>граждан</w:t>
      </w:r>
      <w:r w:rsidRPr="00B1463C">
        <w:rPr>
          <w:rFonts w:ascii="Times New Roman" w:hAnsi="Times New Roman" w:cs="Times New Roman"/>
          <w:sz w:val="24"/>
          <w:szCs w:val="24"/>
        </w:rPr>
        <w:t xml:space="preserve"> форме" годовой отчет об исполнении бюджета города Льгова за 2018 год размещен на официальном сайте МО в разделе «</w:t>
      </w:r>
      <w:hyperlink r:id="rId7" w:history="1">
        <w:r w:rsidRPr="00B1463C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Администрация муниципального образования</w:t>
        </w:r>
      </w:hyperlink>
      <w:r w:rsidRPr="00B1463C">
        <w:rPr>
          <w:rStyle w:val="path"/>
          <w:rFonts w:ascii="Times New Roman" w:hAnsi="Times New Roman" w:cs="Times New Roman"/>
          <w:sz w:val="24"/>
          <w:szCs w:val="24"/>
        </w:rPr>
        <w:t>» подразделе «</w:t>
      </w:r>
      <w:r w:rsidRPr="00B1463C">
        <w:rPr>
          <w:rStyle w:val="ad"/>
          <w:rFonts w:ascii="Times New Roman" w:hAnsi="Times New Roman" w:cs="Times New Roman"/>
          <w:b w:val="0"/>
          <w:sz w:val="24"/>
          <w:szCs w:val="24"/>
        </w:rPr>
        <w:t>Бюджет для граждан».</w:t>
      </w:r>
      <w:proofErr w:type="gramEnd"/>
    </w:p>
    <w:p w:rsidR="004F798B" w:rsidRPr="00B1463C" w:rsidRDefault="004F798B" w:rsidP="00B1463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63C">
        <w:rPr>
          <w:rFonts w:ascii="Times New Roman" w:hAnsi="Times New Roman" w:cs="Times New Roman"/>
          <w:sz w:val="24"/>
          <w:szCs w:val="24"/>
        </w:rPr>
        <w:t>В муниципальном образовании «Город Льгов» по состоянию на 01.01.2018 года  функционировало 26 учреждений, финансируемых из бюджета, из них:</w:t>
      </w:r>
    </w:p>
    <w:p w:rsidR="004F798B" w:rsidRPr="00B1463C" w:rsidRDefault="004F798B" w:rsidP="00B14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63C">
        <w:rPr>
          <w:rFonts w:ascii="Times New Roman" w:hAnsi="Times New Roman" w:cs="Times New Roman"/>
          <w:sz w:val="24"/>
          <w:szCs w:val="24"/>
        </w:rPr>
        <w:t>- 6 органов управления:</w:t>
      </w:r>
    </w:p>
    <w:p w:rsidR="004F798B" w:rsidRPr="00B1463C" w:rsidRDefault="004F798B" w:rsidP="00B14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63C">
        <w:rPr>
          <w:rFonts w:ascii="Times New Roman" w:hAnsi="Times New Roman" w:cs="Times New Roman"/>
          <w:sz w:val="24"/>
          <w:szCs w:val="24"/>
        </w:rPr>
        <w:t xml:space="preserve">- 3 </w:t>
      </w:r>
      <w:proofErr w:type="gramStart"/>
      <w:r w:rsidRPr="00B1463C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B1463C">
        <w:rPr>
          <w:rFonts w:ascii="Times New Roman" w:hAnsi="Times New Roman" w:cs="Times New Roman"/>
          <w:sz w:val="24"/>
          <w:szCs w:val="24"/>
        </w:rPr>
        <w:t xml:space="preserve"> казенных учреждения:</w:t>
      </w:r>
    </w:p>
    <w:p w:rsidR="004F798B" w:rsidRPr="00B1463C" w:rsidRDefault="004F798B" w:rsidP="00B14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63C">
        <w:rPr>
          <w:rFonts w:ascii="Times New Roman" w:hAnsi="Times New Roman" w:cs="Times New Roman"/>
          <w:sz w:val="24"/>
          <w:szCs w:val="24"/>
        </w:rPr>
        <w:t>- 17 бюджетных учреждений их них:</w:t>
      </w:r>
    </w:p>
    <w:p w:rsidR="004F798B" w:rsidRPr="00B1463C" w:rsidRDefault="004F798B" w:rsidP="00B14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63C">
        <w:rPr>
          <w:rFonts w:ascii="Times New Roman" w:hAnsi="Times New Roman" w:cs="Times New Roman"/>
          <w:sz w:val="24"/>
          <w:szCs w:val="24"/>
        </w:rPr>
        <w:t xml:space="preserve">1) 6 детских садов: </w:t>
      </w:r>
    </w:p>
    <w:p w:rsidR="004F798B" w:rsidRPr="00B1463C" w:rsidRDefault="004F798B" w:rsidP="00B14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63C">
        <w:rPr>
          <w:rFonts w:ascii="Times New Roman" w:hAnsi="Times New Roman" w:cs="Times New Roman"/>
          <w:sz w:val="24"/>
          <w:szCs w:val="24"/>
        </w:rPr>
        <w:t>2) 5 средних школ:</w:t>
      </w:r>
    </w:p>
    <w:p w:rsidR="004F798B" w:rsidRPr="00B1463C" w:rsidRDefault="004F798B" w:rsidP="00B14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63C">
        <w:rPr>
          <w:rFonts w:ascii="Times New Roman" w:hAnsi="Times New Roman" w:cs="Times New Roman"/>
          <w:sz w:val="24"/>
          <w:szCs w:val="24"/>
        </w:rPr>
        <w:t>3) 3 учреждения дополнительного образования детей:</w:t>
      </w:r>
    </w:p>
    <w:p w:rsidR="004F798B" w:rsidRPr="00B1463C" w:rsidRDefault="004F798B" w:rsidP="00B14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63C">
        <w:rPr>
          <w:rFonts w:ascii="Times New Roman" w:hAnsi="Times New Roman" w:cs="Times New Roman"/>
          <w:sz w:val="24"/>
          <w:szCs w:val="24"/>
        </w:rPr>
        <w:t>4) 1 учреждение культуры:</w:t>
      </w:r>
    </w:p>
    <w:p w:rsidR="004F798B" w:rsidRPr="00B1463C" w:rsidRDefault="004F798B" w:rsidP="00B14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63C">
        <w:rPr>
          <w:rFonts w:ascii="Times New Roman" w:hAnsi="Times New Roman" w:cs="Times New Roman"/>
          <w:sz w:val="24"/>
          <w:szCs w:val="24"/>
        </w:rPr>
        <w:t>5) 1 учреждение физической культуры и спорта:</w:t>
      </w:r>
    </w:p>
    <w:p w:rsidR="004F798B" w:rsidRPr="00B1463C" w:rsidRDefault="004F798B" w:rsidP="00B14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63C">
        <w:rPr>
          <w:rFonts w:ascii="Times New Roman" w:hAnsi="Times New Roman" w:cs="Times New Roman"/>
          <w:sz w:val="24"/>
          <w:szCs w:val="24"/>
        </w:rPr>
        <w:t>6) 1 учреждение СМИ:</w:t>
      </w:r>
    </w:p>
    <w:p w:rsidR="004F798B" w:rsidRPr="00B1463C" w:rsidRDefault="004F798B" w:rsidP="00B14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63C">
        <w:rPr>
          <w:rFonts w:ascii="Times New Roman" w:hAnsi="Times New Roman" w:cs="Times New Roman"/>
          <w:sz w:val="24"/>
          <w:szCs w:val="24"/>
        </w:rPr>
        <w:lastRenderedPageBreak/>
        <w:t>В отчетном году в 6 детских садов города посещало 703 ребенка.</w:t>
      </w:r>
    </w:p>
    <w:p w:rsidR="004F798B" w:rsidRPr="00B1463C" w:rsidRDefault="004F798B" w:rsidP="00B14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63C">
        <w:rPr>
          <w:rFonts w:ascii="Times New Roman" w:hAnsi="Times New Roman" w:cs="Times New Roman"/>
          <w:sz w:val="24"/>
          <w:szCs w:val="24"/>
        </w:rPr>
        <w:t xml:space="preserve">В 5-ти средних школах в 105 классах обучалось 2256 учащихся, было создано 18 групп продленного дня. </w:t>
      </w:r>
    </w:p>
    <w:p w:rsidR="004F798B" w:rsidRPr="00B1463C" w:rsidRDefault="004F798B" w:rsidP="00B14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63C">
        <w:rPr>
          <w:rFonts w:ascii="Times New Roman" w:hAnsi="Times New Roman" w:cs="Times New Roman"/>
          <w:sz w:val="24"/>
          <w:szCs w:val="24"/>
        </w:rPr>
        <w:t>В 3-х учреждения дополнительного образования обучалось  1223 ребенка.</w:t>
      </w:r>
    </w:p>
    <w:p w:rsidR="004F798B" w:rsidRPr="00B1463C" w:rsidRDefault="004F798B" w:rsidP="00B14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63C">
        <w:rPr>
          <w:rFonts w:ascii="Times New Roman" w:hAnsi="Times New Roman" w:cs="Times New Roman"/>
          <w:sz w:val="24"/>
          <w:szCs w:val="24"/>
        </w:rPr>
        <w:t>В КДК города организована деятельность  11 клубных формирований с 212 участниками, на стадионе «Льгов»  обеспечен доступ к открытым спортивным объектам  25 369 чел. Местная газета «Льговские новости» выпустила  103 номера, количество экземпляров составило 98615.</w:t>
      </w:r>
    </w:p>
    <w:p w:rsidR="004F798B" w:rsidRPr="00B1463C" w:rsidRDefault="004F798B" w:rsidP="00B14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63C">
        <w:rPr>
          <w:rFonts w:ascii="Times New Roman" w:hAnsi="Times New Roman" w:cs="Times New Roman"/>
          <w:sz w:val="24"/>
          <w:szCs w:val="24"/>
        </w:rPr>
        <w:t xml:space="preserve"> Доходы бюджета</w:t>
      </w:r>
      <w:r w:rsidR="00B1463C">
        <w:rPr>
          <w:rFonts w:ascii="Times New Roman" w:hAnsi="Times New Roman" w:cs="Times New Roman"/>
          <w:sz w:val="24"/>
          <w:szCs w:val="24"/>
        </w:rPr>
        <w:t>:</w:t>
      </w:r>
      <w:r w:rsidRPr="00B14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98B" w:rsidRPr="00B1463C" w:rsidRDefault="004F798B" w:rsidP="00B14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63C">
        <w:rPr>
          <w:rFonts w:ascii="Times New Roman" w:hAnsi="Times New Roman" w:cs="Times New Roman"/>
          <w:sz w:val="24"/>
          <w:szCs w:val="24"/>
        </w:rPr>
        <w:t>Бюджет муниципального образования «Город Льгов» за 2018 год по собственным доходам исполнен на 99,6 %, при плане 98,9 млн</w:t>
      </w:r>
      <w:proofErr w:type="gramStart"/>
      <w:r w:rsidRPr="00B1463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1463C">
        <w:rPr>
          <w:rFonts w:ascii="Times New Roman" w:hAnsi="Times New Roman" w:cs="Times New Roman"/>
          <w:sz w:val="24"/>
          <w:szCs w:val="24"/>
        </w:rPr>
        <w:t>уб. поступило – 98,6 млн.руб. при этом необходимо отметить рост поступлений собственных доходов по сравнению с 2017 годом на 5 млн. руб. (5%).</w:t>
      </w:r>
    </w:p>
    <w:p w:rsidR="004F798B" w:rsidRPr="00B1463C" w:rsidRDefault="004F798B" w:rsidP="00B14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63C">
        <w:rPr>
          <w:rFonts w:ascii="Times New Roman" w:hAnsi="Times New Roman" w:cs="Times New Roman"/>
          <w:sz w:val="24"/>
          <w:szCs w:val="24"/>
        </w:rPr>
        <w:t xml:space="preserve">По сравнению с прошлым годом (расчет производился в сопоставимых условиях) увеличение доходов сложилось </w:t>
      </w:r>
      <w:proofErr w:type="gramStart"/>
      <w:r w:rsidRPr="00B1463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1463C">
        <w:rPr>
          <w:rFonts w:ascii="Times New Roman" w:hAnsi="Times New Roman" w:cs="Times New Roman"/>
          <w:sz w:val="24"/>
          <w:szCs w:val="24"/>
        </w:rPr>
        <w:t>:</w:t>
      </w:r>
    </w:p>
    <w:p w:rsidR="004F798B" w:rsidRPr="00B1463C" w:rsidRDefault="004F798B" w:rsidP="00B14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63C">
        <w:rPr>
          <w:rFonts w:ascii="Times New Roman" w:hAnsi="Times New Roman" w:cs="Times New Roman"/>
          <w:sz w:val="24"/>
          <w:szCs w:val="24"/>
        </w:rPr>
        <w:t>- НДФЛ на 11%, 4,3 млн</w:t>
      </w:r>
      <w:proofErr w:type="gramStart"/>
      <w:r w:rsidRPr="00B1463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1463C">
        <w:rPr>
          <w:rFonts w:ascii="Times New Roman" w:hAnsi="Times New Roman" w:cs="Times New Roman"/>
          <w:sz w:val="24"/>
          <w:szCs w:val="24"/>
        </w:rPr>
        <w:t xml:space="preserve">уб.; </w:t>
      </w:r>
    </w:p>
    <w:p w:rsidR="004F798B" w:rsidRPr="00B1463C" w:rsidRDefault="004F798B" w:rsidP="00B14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63C">
        <w:rPr>
          <w:rFonts w:ascii="Times New Roman" w:hAnsi="Times New Roman" w:cs="Times New Roman"/>
          <w:sz w:val="24"/>
          <w:szCs w:val="24"/>
        </w:rPr>
        <w:t>- налогам на товары (работы, услуги), реализуемые на территории РФ на 9% или 222 тыс</w:t>
      </w:r>
      <w:proofErr w:type="gramStart"/>
      <w:r w:rsidRPr="00B1463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1463C">
        <w:rPr>
          <w:rFonts w:ascii="Times New Roman" w:hAnsi="Times New Roman" w:cs="Times New Roman"/>
          <w:sz w:val="24"/>
          <w:szCs w:val="24"/>
        </w:rPr>
        <w:t>уб.;</w:t>
      </w:r>
    </w:p>
    <w:p w:rsidR="004F798B" w:rsidRPr="00B1463C" w:rsidRDefault="004F798B" w:rsidP="00B14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63C">
        <w:rPr>
          <w:rFonts w:ascii="Times New Roman" w:hAnsi="Times New Roman" w:cs="Times New Roman"/>
          <w:sz w:val="24"/>
          <w:szCs w:val="24"/>
        </w:rPr>
        <w:t>- доходов от использования муниципального имущества (аренда земли и имущества) на 55% или 4,9 млн</w:t>
      </w:r>
      <w:proofErr w:type="gramStart"/>
      <w:r w:rsidRPr="00B1463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1463C">
        <w:rPr>
          <w:rFonts w:ascii="Times New Roman" w:hAnsi="Times New Roman" w:cs="Times New Roman"/>
          <w:sz w:val="24"/>
          <w:szCs w:val="24"/>
        </w:rPr>
        <w:t>уб.;</w:t>
      </w:r>
    </w:p>
    <w:p w:rsidR="004F798B" w:rsidRPr="00B1463C" w:rsidRDefault="004F798B" w:rsidP="00B14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63C">
        <w:rPr>
          <w:rFonts w:ascii="Times New Roman" w:hAnsi="Times New Roman" w:cs="Times New Roman"/>
          <w:sz w:val="24"/>
          <w:szCs w:val="24"/>
        </w:rPr>
        <w:t>- от продажи муниципального имущества (в основном это продажа земли) на 178%, 2,3 млн</w:t>
      </w:r>
      <w:proofErr w:type="gramStart"/>
      <w:r w:rsidRPr="00B1463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1463C">
        <w:rPr>
          <w:rFonts w:ascii="Times New Roman" w:hAnsi="Times New Roman" w:cs="Times New Roman"/>
          <w:sz w:val="24"/>
          <w:szCs w:val="24"/>
        </w:rPr>
        <w:t xml:space="preserve">уб.  </w:t>
      </w:r>
    </w:p>
    <w:p w:rsidR="004F798B" w:rsidRPr="00B1463C" w:rsidRDefault="004F798B" w:rsidP="00B14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63C">
        <w:rPr>
          <w:rFonts w:ascii="Times New Roman" w:hAnsi="Times New Roman" w:cs="Times New Roman"/>
          <w:sz w:val="24"/>
          <w:szCs w:val="24"/>
        </w:rPr>
        <w:t>По аренде и продаже собственности Администрацией произведена претензионная работа по взысканию долгов за 2014-2017 годы.</w:t>
      </w:r>
    </w:p>
    <w:p w:rsidR="004F798B" w:rsidRPr="00B1463C" w:rsidRDefault="004F798B" w:rsidP="00B14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63C">
        <w:rPr>
          <w:rFonts w:ascii="Times New Roman" w:hAnsi="Times New Roman" w:cs="Times New Roman"/>
          <w:sz w:val="24"/>
          <w:szCs w:val="24"/>
        </w:rPr>
        <w:t xml:space="preserve">Уменьшились поступления </w:t>
      </w:r>
      <w:proofErr w:type="gramStart"/>
      <w:r w:rsidRPr="00B1463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1463C">
        <w:rPr>
          <w:rFonts w:ascii="Times New Roman" w:hAnsi="Times New Roman" w:cs="Times New Roman"/>
          <w:sz w:val="24"/>
          <w:szCs w:val="24"/>
        </w:rPr>
        <w:t>:</w:t>
      </w:r>
    </w:p>
    <w:p w:rsidR="004F798B" w:rsidRPr="00B1463C" w:rsidRDefault="004F798B" w:rsidP="00B14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63C">
        <w:rPr>
          <w:rFonts w:ascii="Times New Roman" w:hAnsi="Times New Roman" w:cs="Times New Roman"/>
          <w:sz w:val="24"/>
          <w:szCs w:val="24"/>
        </w:rPr>
        <w:t>- налогам на совокупный доход (ЕНВД, единый сельскохозяйственный налог) на 1711,2 (12,9%);</w:t>
      </w:r>
    </w:p>
    <w:p w:rsidR="004F798B" w:rsidRPr="00B1463C" w:rsidRDefault="004F798B" w:rsidP="00B14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63C">
        <w:rPr>
          <w:rFonts w:ascii="Times New Roman" w:hAnsi="Times New Roman" w:cs="Times New Roman"/>
          <w:sz w:val="24"/>
          <w:szCs w:val="24"/>
        </w:rPr>
        <w:t>- налогам на имущество (земельный, налог на имущество физических лиц) на 5 млн</w:t>
      </w:r>
      <w:proofErr w:type="gramStart"/>
      <w:r w:rsidRPr="00B1463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1463C">
        <w:rPr>
          <w:rFonts w:ascii="Times New Roman" w:hAnsi="Times New Roman" w:cs="Times New Roman"/>
          <w:sz w:val="24"/>
          <w:szCs w:val="24"/>
        </w:rPr>
        <w:t>уб. (22,5%).</w:t>
      </w:r>
    </w:p>
    <w:p w:rsidR="004F798B" w:rsidRPr="00B1463C" w:rsidRDefault="004F798B" w:rsidP="00B14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63C">
        <w:rPr>
          <w:rFonts w:ascii="Times New Roman" w:hAnsi="Times New Roman" w:cs="Times New Roman"/>
          <w:sz w:val="24"/>
          <w:szCs w:val="24"/>
        </w:rPr>
        <w:t>Хочу обратить внимание всех присутствующих на необходимость погашения задолженности населения по имущественным налогам, как одного из вида доходов, поступающих в местный бюджет.</w:t>
      </w:r>
    </w:p>
    <w:tbl>
      <w:tblPr>
        <w:tblW w:w="9928" w:type="dxa"/>
        <w:tblInd w:w="103" w:type="dxa"/>
        <w:tblLook w:val="04A0"/>
      </w:tblPr>
      <w:tblGrid>
        <w:gridCol w:w="6173"/>
        <w:gridCol w:w="1848"/>
        <w:gridCol w:w="1907"/>
      </w:tblGrid>
      <w:tr w:rsidR="004F798B" w:rsidRPr="00B1463C" w:rsidTr="00F03163">
        <w:trPr>
          <w:trHeight w:val="1095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146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1463C">
              <w:rPr>
                <w:rFonts w:ascii="Times New Roman" w:hAnsi="Times New Roman" w:cs="Times New Roman"/>
                <w:bCs/>
                <w:sz w:val="14"/>
                <w:szCs w:val="14"/>
              </w:rPr>
              <w:t>Наименование доходов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1463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Сумма поступлений доходов в 2018 году, рублей 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8B" w:rsidRPr="00B1463C" w:rsidRDefault="004F798B" w:rsidP="00B1463C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1463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Доля в общем объеме налоговых и неналоговых доходов в 2018 </w:t>
            </w:r>
            <w:proofErr w:type="spellStart"/>
            <w:r w:rsidRPr="00B1463C">
              <w:rPr>
                <w:rFonts w:ascii="Times New Roman" w:hAnsi="Times New Roman" w:cs="Times New Roman"/>
                <w:bCs/>
                <w:sz w:val="14"/>
                <w:szCs w:val="14"/>
              </w:rPr>
              <w:t>году,%</w:t>
            </w:r>
            <w:proofErr w:type="spellEnd"/>
            <w:r w:rsidRPr="00B1463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</w:t>
            </w:r>
          </w:p>
        </w:tc>
      </w:tr>
      <w:tr w:rsidR="004F798B" w:rsidRPr="00B1463C" w:rsidTr="00F03163">
        <w:trPr>
          <w:trHeight w:val="210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1463C">
              <w:rPr>
                <w:rFonts w:ascii="Times New Roman" w:hAnsi="Times New Roman" w:cs="Times New Roman"/>
                <w:bCs/>
                <w:sz w:val="14"/>
                <w:szCs w:val="14"/>
              </w:rPr>
              <w:t>ДОХОДЫ БЮДЖЕТА - ВСЕГО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1463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 329 228 723,71  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1463C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</w:p>
        </w:tc>
      </w:tr>
      <w:tr w:rsidR="004F798B" w:rsidRPr="00B1463C" w:rsidTr="00F03163">
        <w:trPr>
          <w:trHeight w:val="270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1463C">
              <w:rPr>
                <w:rFonts w:ascii="Times New Roman" w:hAnsi="Times New Roman" w:cs="Times New Roman"/>
                <w:bCs/>
                <w:sz w:val="14"/>
                <w:szCs w:val="14"/>
              </w:rPr>
              <w:t>НАЛОГОВЫЕ И НЕНАЛОГОВЫЕ ДОХОДЫ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1463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    98 550 735,77  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14"/>
                <w:szCs w:val="14"/>
              </w:rPr>
            </w:pPr>
            <w:r w:rsidRPr="00B1463C">
              <w:rPr>
                <w:rFonts w:ascii="Times New Roman" w:hAnsi="Times New Roman" w:cs="Times New Roman"/>
                <w:bCs/>
                <w:i/>
                <w:iCs/>
                <w:sz w:val="14"/>
                <w:szCs w:val="14"/>
              </w:rPr>
              <w:t xml:space="preserve">           100,00   </w:t>
            </w:r>
          </w:p>
        </w:tc>
      </w:tr>
      <w:tr w:rsidR="004F798B" w:rsidRPr="00B1463C" w:rsidTr="00F03163">
        <w:trPr>
          <w:trHeight w:val="270"/>
        </w:trPr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1463C">
              <w:rPr>
                <w:rFonts w:ascii="Times New Roman" w:hAnsi="Times New Roman" w:cs="Times New Roman"/>
                <w:bCs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1463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    42 432 631,88  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14"/>
                <w:szCs w:val="14"/>
              </w:rPr>
            </w:pPr>
            <w:r w:rsidRPr="00B1463C">
              <w:rPr>
                <w:rFonts w:ascii="Times New Roman" w:hAnsi="Times New Roman" w:cs="Times New Roman"/>
                <w:bCs/>
                <w:i/>
                <w:iCs/>
                <w:sz w:val="14"/>
                <w:szCs w:val="14"/>
              </w:rPr>
              <w:t xml:space="preserve">             43,06   </w:t>
            </w:r>
          </w:p>
        </w:tc>
      </w:tr>
      <w:tr w:rsidR="004F798B" w:rsidRPr="00B1463C" w:rsidTr="00F03163">
        <w:trPr>
          <w:trHeight w:val="420"/>
        </w:trPr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1463C">
              <w:rPr>
                <w:rFonts w:ascii="Times New Roman" w:hAnsi="Times New Roman" w:cs="Times New Roman"/>
                <w:bCs/>
                <w:sz w:val="14"/>
                <w:szCs w:val="1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1463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      2 422 683,48  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14"/>
                <w:szCs w:val="14"/>
              </w:rPr>
            </w:pPr>
            <w:r w:rsidRPr="00B1463C">
              <w:rPr>
                <w:rFonts w:ascii="Times New Roman" w:hAnsi="Times New Roman" w:cs="Times New Roman"/>
                <w:bCs/>
                <w:i/>
                <w:iCs/>
                <w:sz w:val="14"/>
                <w:szCs w:val="14"/>
              </w:rPr>
              <w:t xml:space="preserve">               2,46   </w:t>
            </w:r>
          </w:p>
        </w:tc>
      </w:tr>
      <w:tr w:rsidR="004F798B" w:rsidRPr="00B1463C" w:rsidTr="00F03163">
        <w:trPr>
          <w:trHeight w:val="300"/>
        </w:trPr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1463C">
              <w:rPr>
                <w:rFonts w:ascii="Times New Roman" w:hAnsi="Times New Roman" w:cs="Times New Roman"/>
                <w:bCs/>
                <w:sz w:val="14"/>
                <w:szCs w:val="14"/>
              </w:rPr>
              <w:t>НАЛОГИ НА СОВОКУПНЫЙ ДОХОД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1463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    11 570 337,35  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14"/>
                <w:szCs w:val="14"/>
              </w:rPr>
            </w:pPr>
            <w:r w:rsidRPr="00B1463C">
              <w:rPr>
                <w:rFonts w:ascii="Times New Roman" w:hAnsi="Times New Roman" w:cs="Times New Roman"/>
                <w:bCs/>
                <w:i/>
                <w:iCs/>
                <w:sz w:val="14"/>
                <w:szCs w:val="14"/>
              </w:rPr>
              <w:t xml:space="preserve">             11,74   </w:t>
            </w:r>
          </w:p>
        </w:tc>
      </w:tr>
      <w:tr w:rsidR="004F798B" w:rsidRPr="00B1463C" w:rsidTr="00F03163">
        <w:trPr>
          <w:trHeight w:val="210"/>
        </w:trPr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1463C">
              <w:rPr>
                <w:rFonts w:ascii="Times New Roman" w:hAnsi="Times New Roman" w:cs="Times New Roman"/>
                <w:bCs/>
                <w:sz w:val="14"/>
                <w:szCs w:val="14"/>
              </w:rPr>
              <w:t>НАЛОГИ НА ИМУЩЕСТВО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1463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    19 039 845,06  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14"/>
                <w:szCs w:val="14"/>
              </w:rPr>
            </w:pPr>
            <w:r w:rsidRPr="00B1463C">
              <w:rPr>
                <w:rFonts w:ascii="Times New Roman" w:hAnsi="Times New Roman" w:cs="Times New Roman"/>
                <w:bCs/>
                <w:i/>
                <w:iCs/>
                <w:sz w:val="14"/>
                <w:szCs w:val="14"/>
              </w:rPr>
              <w:t xml:space="preserve">             19,32   </w:t>
            </w:r>
          </w:p>
        </w:tc>
      </w:tr>
      <w:tr w:rsidR="004F798B" w:rsidRPr="00B1463C" w:rsidTr="00F03163">
        <w:trPr>
          <w:trHeight w:val="225"/>
        </w:trPr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1463C">
              <w:rPr>
                <w:rFonts w:ascii="Times New Roman" w:hAnsi="Times New Roman" w:cs="Times New Roman"/>
                <w:bCs/>
                <w:sz w:val="14"/>
                <w:szCs w:val="14"/>
              </w:rPr>
              <w:t>ГОСУДАРСТВЕННАЯ ПОШЛИНА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1463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      2 743 396,02  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14"/>
                <w:szCs w:val="14"/>
              </w:rPr>
            </w:pPr>
            <w:r w:rsidRPr="00B1463C">
              <w:rPr>
                <w:rFonts w:ascii="Times New Roman" w:hAnsi="Times New Roman" w:cs="Times New Roman"/>
                <w:bCs/>
                <w:i/>
                <w:iCs/>
                <w:sz w:val="14"/>
                <w:szCs w:val="14"/>
              </w:rPr>
              <w:t xml:space="preserve">               2,78   </w:t>
            </w:r>
          </w:p>
        </w:tc>
      </w:tr>
      <w:tr w:rsidR="004F798B" w:rsidRPr="00B1463C" w:rsidTr="00F03163">
        <w:trPr>
          <w:trHeight w:val="495"/>
        </w:trPr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1463C">
              <w:rPr>
                <w:rFonts w:ascii="Times New Roman" w:hAnsi="Times New Roman" w:cs="Times New Roman"/>
                <w:bCs/>
                <w:sz w:val="14"/>
                <w:szCs w:val="1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1463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    13 834 723,06  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14"/>
                <w:szCs w:val="14"/>
              </w:rPr>
            </w:pPr>
            <w:r w:rsidRPr="00B1463C">
              <w:rPr>
                <w:rFonts w:ascii="Times New Roman" w:hAnsi="Times New Roman" w:cs="Times New Roman"/>
                <w:bCs/>
                <w:i/>
                <w:iCs/>
                <w:sz w:val="14"/>
                <w:szCs w:val="14"/>
              </w:rPr>
              <w:t xml:space="preserve">             14,04   </w:t>
            </w:r>
          </w:p>
        </w:tc>
      </w:tr>
      <w:tr w:rsidR="004F798B" w:rsidRPr="00B1463C" w:rsidTr="00F03163">
        <w:trPr>
          <w:trHeight w:val="270"/>
        </w:trPr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1463C">
              <w:rPr>
                <w:rFonts w:ascii="Times New Roman" w:hAnsi="Times New Roman" w:cs="Times New Roman"/>
                <w:bCs/>
                <w:sz w:val="14"/>
                <w:szCs w:val="14"/>
              </w:rPr>
              <w:t>ПЛАТЕЖИ ПРИ ПОЛЬЗОВАНИИ ПРИРОДНЫМИ РЕСУРСАМИ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1463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            31 981,12  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14"/>
                <w:szCs w:val="14"/>
              </w:rPr>
            </w:pPr>
            <w:r w:rsidRPr="00B1463C">
              <w:rPr>
                <w:rFonts w:ascii="Times New Roman" w:hAnsi="Times New Roman" w:cs="Times New Roman"/>
                <w:bCs/>
                <w:i/>
                <w:iCs/>
                <w:sz w:val="14"/>
                <w:szCs w:val="14"/>
              </w:rPr>
              <w:t xml:space="preserve">               0,03   </w:t>
            </w:r>
          </w:p>
        </w:tc>
      </w:tr>
      <w:tr w:rsidR="004F798B" w:rsidRPr="00B1463C" w:rsidTr="00F03163">
        <w:trPr>
          <w:trHeight w:val="330"/>
        </w:trPr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1463C">
              <w:rPr>
                <w:rFonts w:ascii="Times New Roman" w:hAnsi="Times New Roman" w:cs="Times New Roman"/>
                <w:bCs/>
                <w:sz w:val="14"/>
                <w:szCs w:val="1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1463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            41 819,69  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14"/>
                <w:szCs w:val="14"/>
              </w:rPr>
            </w:pPr>
            <w:r w:rsidRPr="00B1463C">
              <w:rPr>
                <w:rFonts w:ascii="Times New Roman" w:hAnsi="Times New Roman" w:cs="Times New Roman"/>
                <w:bCs/>
                <w:i/>
                <w:iCs/>
                <w:sz w:val="14"/>
                <w:szCs w:val="14"/>
              </w:rPr>
              <w:t xml:space="preserve">               0,04   </w:t>
            </w:r>
          </w:p>
        </w:tc>
      </w:tr>
      <w:tr w:rsidR="004F798B" w:rsidRPr="00B1463C" w:rsidTr="00F03163">
        <w:trPr>
          <w:trHeight w:val="255"/>
        </w:trPr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1463C">
              <w:rPr>
                <w:rFonts w:ascii="Times New Roman" w:hAnsi="Times New Roman" w:cs="Times New Roman"/>
                <w:bCs/>
                <w:sz w:val="14"/>
                <w:szCs w:val="14"/>
              </w:rPr>
              <w:t>ДОХОДЫ ОТ ПРОДАЖИ МАТЕРИАЛЬНЫХ И НЕМАТЕРИАЛЬНЫХ АКТИВОВ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1463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      3 639 985,65  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14"/>
                <w:szCs w:val="14"/>
              </w:rPr>
            </w:pPr>
            <w:r w:rsidRPr="00B1463C">
              <w:rPr>
                <w:rFonts w:ascii="Times New Roman" w:hAnsi="Times New Roman" w:cs="Times New Roman"/>
                <w:bCs/>
                <w:i/>
                <w:iCs/>
                <w:sz w:val="14"/>
                <w:szCs w:val="14"/>
              </w:rPr>
              <w:t xml:space="preserve">               3,69   </w:t>
            </w:r>
          </w:p>
        </w:tc>
      </w:tr>
      <w:tr w:rsidR="004F798B" w:rsidRPr="00B1463C" w:rsidTr="00F03163">
        <w:trPr>
          <w:trHeight w:val="300"/>
        </w:trPr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1463C">
              <w:rPr>
                <w:rFonts w:ascii="Times New Roman" w:hAnsi="Times New Roman" w:cs="Times New Roman"/>
                <w:bCs/>
                <w:sz w:val="14"/>
                <w:szCs w:val="14"/>
              </w:rPr>
              <w:t>АДМИНИСТРАТИВНЫЕ ПЛАТЕЖИ И СБОРЫ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1463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          323 500,51  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14"/>
                <w:szCs w:val="14"/>
              </w:rPr>
            </w:pPr>
            <w:r w:rsidRPr="00B1463C">
              <w:rPr>
                <w:rFonts w:ascii="Times New Roman" w:hAnsi="Times New Roman" w:cs="Times New Roman"/>
                <w:bCs/>
                <w:i/>
                <w:iCs/>
                <w:sz w:val="14"/>
                <w:szCs w:val="14"/>
              </w:rPr>
              <w:t xml:space="preserve">               0,33   </w:t>
            </w:r>
          </w:p>
        </w:tc>
      </w:tr>
      <w:tr w:rsidR="004F798B" w:rsidRPr="00B1463C" w:rsidTr="00F03163">
        <w:trPr>
          <w:trHeight w:val="255"/>
        </w:trPr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1463C">
              <w:rPr>
                <w:rFonts w:ascii="Times New Roman" w:hAnsi="Times New Roman" w:cs="Times New Roman"/>
                <w:bCs/>
                <w:sz w:val="14"/>
                <w:szCs w:val="14"/>
              </w:rPr>
              <w:t>ШТРАФЫ, САНКЦИИ, ВОЗМЕЩЕНИЕ УЩЕРБА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1463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      2 469 831,95  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14"/>
                <w:szCs w:val="14"/>
              </w:rPr>
            </w:pPr>
            <w:r w:rsidRPr="00B1463C">
              <w:rPr>
                <w:rFonts w:ascii="Times New Roman" w:hAnsi="Times New Roman" w:cs="Times New Roman"/>
                <w:bCs/>
                <w:i/>
                <w:iCs/>
                <w:sz w:val="14"/>
                <w:szCs w:val="14"/>
              </w:rPr>
              <w:t xml:space="preserve">               2,51   </w:t>
            </w:r>
          </w:p>
        </w:tc>
      </w:tr>
      <w:tr w:rsidR="004F798B" w:rsidRPr="00B1463C" w:rsidTr="00F03163">
        <w:trPr>
          <w:trHeight w:val="225"/>
        </w:trPr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1463C">
              <w:rPr>
                <w:rFonts w:ascii="Times New Roman" w:hAnsi="Times New Roman" w:cs="Times New Roman"/>
                <w:bCs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1463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1463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4F798B" w:rsidRPr="00B1463C" w:rsidTr="00F03163">
        <w:trPr>
          <w:trHeight w:val="255"/>
        </w:trPr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1463C">
              <w:rPr>
                <w:rFonts w:ascii="Times New Roman" w:hAnsi="Times New Roman" w:cs="Times New Roman"/>
                <w:bCs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1463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 230 677 987,94  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1463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4F798B" w:rsidRPr="00B1463C" w:rsidTr="00F03163">
        <w:trPr>
          <w:trHeight w:val="465"/>
        </w:trPr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1463C">
              <w:rPr>
                <w:rFonts w:ascii="Times New Roman" w:hAnsi="Times New Roman" w:cs="Times New Roman"/>
                <w:bCs/>
                <w:sz w:val="14"/>
                <w:szCs w:val="1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1463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 231 373 173,91  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1463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4F798B" w:rsidRPr="00B1463C" w:rsidTr="00F03163">
        <w:trPr>
          <w:trHeight w:val="255"/>
        </w:trPr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1463C">
              <w:rPr>
                <w:rFonts w:ascii="Times New Roman" w:hAnsi="Times New Roman" w:cs="Times New Roman"/>
                <w:bCs/>
                <w:sz w:val="14"/>
                <w:szCs w:val="14"/>
              </w:rPr>
              <w:t>Дотации бюджетам бюджетной системы Российской Федерации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1463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    53 126 088,00  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1463C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</w:p>
        </w:tc>
      </w:tr>
      <w:tr w:rsidR="004F798B" w:rsidRPr="00B1463C" w:rsidTr="00F03163">
        <w:trPr>
          <w:trHeight w:val="225"/>
        </w:trPr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1463C">
              <w:rPr>
                <w:rFonts w:ascii="Times New Roman" w:hAnsi="Times New Roman" w:cs="Times New Roman"/>
                <w:bCs/>
                <w:sz w:val="14"/>
                <w:szCs w:val="1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1463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      9 673 380,91  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1463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4F798B" w:rsidRPr="00B1463C" w:rsidTr="00F03163">
        <w:trPr>
          <w:trHeight w:val="225"/>
        </w:trPr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1463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1463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 168 353 705,00  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1463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4F798B" w:rsidRPr="00B1463C" w:rsidTr="00F03163">
        <w:trPr>
          <w:trHeight w:val="255"/>
        </w:trPr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1463C">
              <w:rPr>
                <w:rFonts w:ascii="Times New Roman" w:hAnsi="Times New Roman" w:cs="Times New Roman"/>
                <w:bCs/>
                <w:sz w:val="14"/>
                <w:szCs w:val="14"/>
              </w:rPr>
              <w:lastRenderedPageBreak/>
              <w:t>Иные межбюджетные трансферты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1463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          220 000,00  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1463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4F798B" w:rsidRPr="00B1463C" w:rsidTr="00F03163">
        <w:trPr>
          <w:trHeight w:val="450"/>
        </w:trPr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1463C">
              <w:rPr>
                <w:rFonts w:ascii="Times New Roman" w:hAnsi="Times New Roman" w:cs="Times New Roman"/>
                <w:bCs/>
                <w:sz w:val="14"/>
                <w:szCs w:val="1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1463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-           695 185,97  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1463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</w:tbl>
    <w:p w:rsidR="004F798B" w:rsidRPr="00B1463C" w:rsidRDefault="004F798B" w:rsidP="00B14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98B" w:rsidRPr="00B1463C" w:rsidRDefault="004F798B" w:rsidP="00B14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63C">
        <w:rPr>
          <w:rFonts w:ascii="Times New Roman" w:hAnsi="Times New Roman" w:cs="Times New Roman"/>
          <w:sz w:val="24"/>
          <w:szCs w:val="24"/>
        </w:rPr>
        <w:t>Наибольший удельный вес в собственных доходах бюджета города составляет поступление  налога на доходы физических лиц 42,4 млн</w:t>
      </w:r>
      <w:proofErr w:type="gramStart"/>
      <w:r w:rsidRPr="00B1463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1463C">
        <w:rPr>
          <w:rFonts w:ascii="Times New Roman" w:hAnsi="Times New Roman" w:cs="Times New Roman"/>
          <w:sz w:val="24"/>
          <w:szCs w:val="24"/>
        </w:rPr>
        <w:t xml:space="preserve">уб.  или 43,1% от общей суммы собственных доходов. </w:t>
      </w:r>
    </w:p>
    <w:p w:rsidR="004F798B" w:rsidRPr="00B1463C" w:rsidRDefault="004F798B" w:rsidP="00B14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63C">
        <w:rPr>
          <w:rFonts w:ascii="Times New Roman" w:hAnsi="Times New Roman" w:cs="Times New Roman"/>
          <w:sz w:val="24"/>
          <w:szCs w:val="24"/>
        </w:rPr>
        <w:t xml:space="preserve"> Кроме того,  доходы бюджета сформированы за счет:</w:t>
      </w:r>
    </w:p>
    <w:p w:rsidR="004F798B" w:rsidRPr="00B1463C" w:rsidRDefault="004F798B" w:rsidP="00B14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63C">
        <w:rPr>
          <w:rFonts w:ascii="Times New Roman" w:hAnsi="Times New Roman" w:cs="Times New Roman"/>
          <w:sz w:val="24"/>
          <w:szCs w:val="24"/>
        </w:rPr>
        <w:t>- налогов на имущество  - 19,0 млн</w:t>
      </w:r>
      <w:proofErr w:type="gramStart"/>
      <w:r w:rsidRPr="00B1463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1463C">
        <w:rPr>
          <w:rFonts w:ascii="Times New Roman" w:hAnsi="Times New Roman" w:cs="Times New Roman"/>
          <w:sz w:val="24"/>
          <w:szCs w:val="24"/>
        </w:rPr>
        <w:t>уб. (19% собственных доходов);</w:t>
      </w:r>
    </w:p>
    <w:p w:rsidR="004F798B" w:rsidRPr="00B1463C" w:rsidRDefault="004F798B" w:rsidP="00B14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63C">
        <w:rPr>
          <w:rFonts w:ascii="Times New Roman" w:hAnsi="Times New Roman" w:cs="Times New Roman"/>
          <w:sz w:val="24"/>
          <w:szCs w:val="24"/>
        </w:rPr>
        <w:t>-  налогов на совокупный доход – 11,6 млн</w:t>
      </w:r>
      <w:proofErr w:type="gramStart"/>
      <w:r w:rsidRPr="00B1463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1463C">
        <w:rPr>
          <w:rFonts w:ascii="Times New Roman" w:hAnsi="Times New Roman" w:cs="Times New Roman"/>
          <w:sz w:val="24"/>
          <w:szCs w:val="24"/>
        </w:rPr>
        <w:t xml:space="preserve">уб. (11,7% собственных доходов); </w:t>
      </w:r>
    </w:p>
    <w:p w:rsidR="004F798B" w:rsidRPr="00B1463C" w:rsidRDefault="004F798B" w:rsidP="00B14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63C">
        <w:rPr>
          <w:rFonts w:ascii="Times New Roman" w:hAnsi="Times New Roman" w:cs="Times New Roman"/>
          <w:sz w:val="24"/>
          <w:szCs w:val="24"/>
        </w:rPr>
        <w:t>- доходов от сдачи в аренду имущества, находящегося в муниципальной собственности – 13,8 млн</w:t>
      </w:r>
      <w:proofErr w:type="gramStart"/>
      <w:r w:rsidRPr="00B1463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1463C">
        <w:rPr>
          <w:rFonts w:ascii="Times New Roman" w:hAnsi="Times New Roman" w:cs="Times New Roman"/>
          <w:sz w:val="24"/>
          <w:szCs w:val="24"/>
        </w:rPr>
        <w:t>уб. (14% собственных доходов);</w:t>
      </w:r>
    </w:p>
    <w:p w:rsidR="004F798B" w:rsidRPr="00B1463C" w:rsidRDefault="004F798B" w:rsidP="00B14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63C">
        <w:rPr>
          <w:rFonts w:ascii="Times New Roman" w:hAnsi="Times New Roman" w:cs="Times New Roman"/>
          <w:sz w:val="24"/>
          <w:szCs w:val="24"/>
        </w:rPr>
        <w:t>- доходы от продажи материальных активов – 3,6 млн</w:t>
      </w:r>
      <w:proofErr w:type="gramStart"/>
      <w:r w:rsidRPr="00B1463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1463C">
        <w:rPr>
          <w:rFonts w:ascii="Times New Roman" w:hAnsi="Times New Roman" w:cs="Times New Roman"/>
          <w:sz w:val="24"/>
          <w:szCs w:val="24"/>
        </w:rPr>
        <w:t>уб. (3,7% собственных доходов;</w:t>
      </w:r>
    </w:p>
    <w:p w:rsidR="004F798B" w:rsidRPr="00B1463C" w:rsidRDefault="004F798B" w:rsidP="00B14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63C">
        <w:rPr>
          <w:rFonts w:ascii="Times New Roman" w:hAnsi="Times New Roman" w:cs="Times New Roman"/>
          <w:sz w:val="24"/>
          <w:szCs w:val="24"/>
        </w:rPr>
        <w:t>-административных платежей и штрафов – 2,7 млн</w:t>
      </w:r>
      <w:proofErr w:type="gramStart"/>
      <w:r w:rsidRPr="00B1463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1463C">
        <w:rPr>
          <w:rFonts w:ascii="Times New Roman" w:hAnsi="Times New Roman" w:cs="Times New Roman"/>
          <w:sz w:val="24"/>
          <w:szCs w:val="24"/>
        </w:rPr>
        <w:t>уб. (2,8% собственных доходов);</w:t>
      </w:r>
    </w:p>
    <w:p w:rsidR="004F798B" w:rsidRPr="00B1463C" w:rsidRDefault="004F798B" w:rsidP="00B14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63C">
        <w:rPr>
          <w:rFonts w:ascii="Times New Roman" w:hAnsi="Times New Roman" w:cs="Times New Roman"/>
          <w:sz w:val="24"/>
          <w:szCs w:val="24"/>
        </w:rPr>
        <w:t>-акцизов – 2,4 млн</w:t>
      </w:r>
      <w:proofErr w:type="gramStart"/>
      <w:r w:rsidRPr="00B1463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1463C">
        <w:rPr>
          <w:rFonts w:ascii="Times New Roman" w:hAnsi="Times New Roman" w:cs="Times New Roman"/>
          <w:sz w:val="24"/>
          <w:szCs w:val="24"/>
        </w:rPr>
        <w:t>уб. (2,5%);</w:t>
      </w:r>
    </w:p>
    <w:p w:rsidR="004F798B" w:rsidRPr="00B1463C" w:rsidRDefault="004F798B" w:rsidP="00B14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63C">
        <w:rPr>
          <w:rFonts w:ascii="Times New Roman" w:hAnsi="Times New Roman" w:cs="Times New Roman"/>
          <w:sz w:val="24"/>
          <w:szCs w:val="24"/>
        </w:rPr>
        <w:t>- государственной пошлины  - 2,6 млн</w:t>
      </w:r>
      <w:proofErr w:type="gramStart"/>
      <w:r w:rsidRPr="00B1463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1463C">
        <w:rPr>
          <w:rFonts w:ascii="Times New Roman" w:hAnsi="Times New Roman" w:cs="Times New Roman"/>
          <w:sz w:val="24"/>
          <w:szCs w:val="24"/>
        </w:rPr>
        <w:t>уб. (2,8%);</w:t>
      </w:r>
    </w:p>
    <w:p w:rsidR="004F798B" w:rsidRPr="00B1463C" w:rsidRDefault="004F798B" w:rsidP="00B14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63C">
        <w:rPr>
          <w:rFonts w:ascii="Times New Roman" w:hAnsi="Times New Roman" w:cs="Times New Roman"/>
          <w:sz w:val="24"/>
          <w:szCs w:val="24"/>
        </w:rPr>
        <w:t>- доходов от продажи имущества – 2,7 миллионов;</w:t>
      </w:r>
    </w:p>
    <w:p w:rsidR="004F798B" w:rsidRPr="00B1463C" w:rsidRDefault="004F798B" w:rsidP="00B1463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63C">
        <w:rPr>
          <w:rFonts w:ascii="Times New Roman" w:hAnsi="Times New Roman" w:cs="Times New Roman"/>
          <w:color w:val="000000"/>
          <w:sz w:val="24"/>
          <w:szCs w:val="24"/>
        </w:rPr>
        <w:t>По безвозмездным поступлениям из областного бюджета, это  субсидии, субвенции, дотация поступило 231,8 млн</w:t>
      </w:r>
      <w:proofErr w:type="gramStart"/>
      <w:r w:rsidRPr="00B1463C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B1463C">
        <w:rPr>
          <w:rFonts w:ascii="Times New Roman" w:hAnsi="Times New Roman" w:cs="Times New Roman"/>
          <w:color w:val="000000"/>
          <w:sz w:val="24"/>
          <w:szCs w:val="24"/>
        </w:rPr>
        <w:t xml:space="preserve">уб. При этом необходимо отметить рост поступившей в бюджет дотации по сравнению с 2017 годом на 10,9 млн.руб.. </w:t>
      </w:r>
    </w:p>
    <w:p w:rsidR="004F798B" w:rsidRPr="00B1463C" w:rsidRDefault="004F798B" w:rsidP="00B1463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63C">
        <w:rPr>
          <w:rFonts w:ascii="Times New Roman" w:hAnsi="Times New Roman" w:cs="Times New Roman"/>
          <w:color w:val="000000"/>
          <w:sz w:val="24"/>
          <w:szCs w:val="24"/>
        </w:rPr>
        <w:t>В итоге доходная часть местного бюджета в отчетном году составила 329,3 млн</w:t>
      </w:r>
      <w:proofErr w:type="gramStart"/>
      <w:r w:rsidRPr="00B1463C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B1463C">
        <w:rPr>
          <w:rFonts w:ascii="Times New Roman" w:hAnsi="Times New Roman" w:cs="Times New Roman"/>
          <w:color w:val="000000"/>
          <w:sz w:val="24"/>
          <w:szCs w:val="24"/>
        </w:rPr>
        <w:t>уб.</w:t>
      </w:r>
    </w:p>
    <w:p w:rsidR="004F798B" w:rsidRPr="00B1463C" w:rsidRDefault="004F798B" w:rsidP="00B14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63C">
        <w:rPr>
          <w:rFonts w:ascii="Times New Roman" w:hAnsi="Times New Roman" w:cs="Times New Roman"/>
          <w:sz w:val="24"/>
          <w:szCs w:val="24"/>
        </w:rPr>
        <w:t>По расходам бюджет муниципального образования «Город Льгов» исполнен на 93,2%  при плане – 328,6 млн</w:t>
      </w:r>
      <w:proofErr w:type="gramStart"/>
      <w:r w:rsidRPr="00B1463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1463C">
        <w:rPr>
          <w:rFonts w:ascii="Times New Roman" w:hAnsi="Times New Roman" w:cs="Times New Roman"/>
          <w:sz w:val="24"/>
          <w:szCs w:val="24"/>
        </w:rPr>
        <w:t xml:space="preserve">уб., произведено расходов на сумму – 306,3 млн.руб. </w:t>
      </w:r>
    </w:p>
    <w:p w:rsidR="004F798B" w:rsidRPr="00B1463C" w:rsidRDefault="004F798B" w:rsidP="00B14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63C">
        <w:rPr>
          <w:rFonts w:ascii="Times New Roman" w:hAnsi="Times New Roman" w:cs="Times New Roman"/>
          <w:sz w:val="24"/>
          <w:szCs w:val="24"/>
        </w:rPr>
        <w:t>Исполнение расходной части бюджета города  по отраслям выглядит следующим образом:</w:t>
      </w:r>
    </w:p>
    <w:tbl>
      <w:tblPr>
        <w:tblW w:w="9644" w:type="dxa"/>
        <w:tblInd w:w="103" w:type="dxa"/>
        <w:tblLook w:val="04A0"/>
      </w:tblPr>
      <w:tblGrid>
        <w:gridCol w:w="6951"/>
        <w:gridCol w:w="1418"/>
        <w:gridCol w:w="1275"/>
      </w:tblGrid>
      <w:tr w:rsidR="004F798B" w:rsidRPr="00B1463C" w:rsidTr="00F03163">
        <w:trPr>
          <w:trHeight w:val="645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463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463C">
              <w:rPr>
                <w:rFonts w:ascii="Times New Roman" w:hAnsi="Times New Roman" w:cs="Times New Roman"/>
                <w:sz w:val="16"/>
                <w:szCs w:val="16"/>
              </w:rPr>
              <w:t>Сумма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463C">
              <w:rPr>
                <w:rFonts w:ascii="Times New Roman" w:hAnsi="Times New Roman" w:cs="Times New Roman"/>
                <w:sz w:val="16"/>
                <w:szCs w:val="16"/>
              </w:rPr>
              <w:t>Доля в общих расходах, %</w:t>
            </w:r>
          </w:p>
        </w:tc>
      </w:tr>
      <w:tr w:rsidR="004F798B" w:rsidRPr="00B1463C" w:rsidTr="00F03163">
        <w:trPr>
          <w:trHeight w:val="22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463C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463C">
              <w:rPr>
                <w:rFonts w:ascii="Times New Roman" w:hAnsi="Times New Roman" w:cs="Times New Roman"/>
                <w:sz w:val="16"/>
                <w:szCs w:val="16"/>
              </w:rPr>
              <w:t xml:space="preserve">             306,28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463C">
              <w:rPr>
                <w:rFonts w:ascii="Times New Roman" w:hAnsi="Times New Roman" w:cs="Times New Roman"/>
                <w:sz w:val="16"/>
                <w:szCs w:val="16"/>
              </w:rPr>
              <w:t xml:space="preserve">       100,00   </w:t>
            </w:r>
          </w:p>
        </w:tc>
      </w:tr>
      <w:tr w:rsidR="004F798B" w:rsidRPr="00B1463C" w:rsidTr="00F03163">
        <w:trPr>
          <w:trHeight w:val="22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463C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 6,98%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463C">
              <w:rPr>
                <w:rFonts w:ascii="Times New Roman" w:hAnsi="Times New Roman" w:cs="Times New Roman"/>
                <w:sz w:val="16"/>
                <w:szCs w:val="16"/>
              </w:rPr>
              <w:t xml:space="preserve">        21 380,41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463C">
              <w:rPr>
                <w:rFonts w:ascii="Times New Roman" w:hAnsi="Times New Roman" w:cs="Times New Roman"/>
                <w:sz w:val="16"/>
                <w:szCs w:val="16"/>
              </w:rPr>
              <w:t xml:space="preserve">           6,98   </w:t>
            </w:r>
          </w:p>
        </w:tc>
      </w:tr>
      <w:tr w:rsidR="004F798B" w:rsidRPr="00B1463C" w:rsidTr="00F03163">
        <w:trPr>
          <w:trHeight w:val="36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463C"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БЕЗОПАСТНОСТЬ И ПРАВООХРАНИТЕЛЬНАЯ ДЕЯТЕЛЬНОСТЬ 2,17%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463C">
              <w:rPr>
                <w:rFonts w:ascii="Times New Roman" w:hAnsi="Times New Roman" w:cs="Times New Roman"/>
                <w:sz w:val="16"/>
                <w:szCs w:val="16"/>
              </w:rPr>
              <w:t xml:space="preserve">          6 648,39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463C">
              <w:rPr>
                <w:rFonts w:ascii="Times New Roman" w:hAnsi="Times New Roman" w:cs="Times New Roman"/>
                <w:sz w:val="16"/>
                <w:szCs w:val="16"/>
              </w:rPr>
              <w:t xml:space="preserve">           2,17   </w:t>
            </w:r>
          </w:p>
        </w:tc>
      </w:tr>
      <w:tr w:rsidR="004F798B" w:rsidRPr="00B1463C" w:rsidTr="00F03163">
        <w:trPr>
          <w:trHeight w:val="22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463C"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 1,57%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463C">
              <w:rPr>
                <w:rFonts w:ascii="Times New Roman" w:hAnsi="Times New Roman" w:cs="Times New Roman"/>
                <w:sz w:val="16"/>
                <w:szCs w:val="16"/>
              </w:rPr>
              <w:t xml:space="preserve">          4 815,73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463C">
              <w:rPr>
                <w:rFonts w:ascii="Times New Roman" w:hAnsi="Times New Roman" w:cs="Times New Roman"/>
                <w:sz w:val="16"/>
                <w:szCs w:val="16"/>
              </w:rPr>
              <w:t xml:space="preserve">           1,57   </w:t>
            </w:r>
          </w:p>
        </w:tc>
      </w:tr>
      <w:tr w:rsidR="004F798B" w:rsidRPr="00B1463C" w:rsidTr="00F03163">
        <w:trPr>
          <w:trHeight w:val="30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463C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 4,35%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463C">
              <w:rPr>
                <w:rFonts w:ascii="Times New Roman" w:hAnsi="Times New Roman" w:cs="Times New Roman"/>
                <w:sz w:val="16"/>
                <w:szCs w:val="16"/>
              </w:rPr>
              <w:t xml:space="preserve">        13 330,32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463C">
              <w:rPr>
                <w:rFonts w:ascii="Times New Roman" w:hAnsi="Times New Roman" w:cs="Times New Roman"/>
                <w:sz w:val="16"/>
                <w:szCs w:val="16"/>
              </w:rPr>
              <w:t xml:space="preserve">           4,35   </w:t>
            </w:r>
          </w:p>
        </w:tc>
      </w:tr>
      <w:tr w:rsidR="004F798B" w:rsidRPr="00B1463C" w:rsidTr="00F03163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463C">
              <w:rPr>
                <w:rFonts w:ascii="Times New Roman" w:hAnsi="Times New Roman" w:cs="Times New Roman"/>
                <w:sz w:val="16"/>
                <w:szCs w:val="16"/>
              </w:rPr>
              <w:t>ОБРАЗОВАНИЕ 73,74%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463C">
              <w:rPr>
                <w:rFonts w:ascii="Times New Roman" w:hAnsi="Times New Roman" w:cs="Times New Roman"/>
                <w:sz w:val="16"/>
                <w:szCs w:val="16"/>
              </w:rPr>
              <w:t xml:space="preserve">      225 863,29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463C">
              <w:rPr>
                <w:rFonts w:ascii="Times New Roman" w:hAnsi="Times New Roman" w:cs="Times New Roman"/>
                <w:sz w:val="16"/>
                <w:szCs w:val="16"/>
              </w:rPr>
              <w:t xml:space="preserve">         73,74   </w:t>
            </w:r>
          </w:p>
        </w:tc>
      </w:tr>
      <w:tr w:rsidR="004F798B" w:rsidRPr="00B1463C" w:rsidTr="00F03163">
        <w:trPr>
          <w:trHeight w:val="24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463C">
              <w:rPr>
                <w:rFonts w:ascii="Times New Roman" w:hAnsi="Times New Roman" w:cs="Times New Roman"/>
                <w:sz w:val="16"/>
                <w:szCs w:val="16"/>
              </w:rPr>
              <w:t>КУЛЬТУРА, КИНЕМАТОГРАФИЯ 1.81%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463C">
              <w:rPr>
                <w:rFonts w:ascii="Times New Roman" w:hAnsi="Times New Roman" w:cs="Times New Roman"/>
                <w:sz w:val="16"/>
                <w:szCs w:val="16"/>
              </w:rPr>
              <w:t xml:space="preserve">          5 555,44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463C">
              <w:rPr>
                <w:rFonts w:ascii="Times New Roman" w:hAnsi="Times New Roman" w:cs="Times New Roman"/>
                <w:sz w:val="16"/>
                <w:szCs w:val="16"/>
              </w:rPr>
              <w:t xml:space="preserve">           1,81   </w:t>
            </w:r>
          </w:p>
        </w:tc>
      </w:tr>
      <w:tr w:rsidR="004F798B" w:rsidRPr="00B1463C" w:rsidTr="00F03163">
        <w:trPr>
          <w:trHeight w:val="24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463C">
              <w:rPr>
                <w:rFonts w:ascii="Times New Roman" w:hAnsi="Times New Roman" w:cs="Times New Roman"/>
                <w:sz w:val="16"/>
                <w:szCs w:val="16"/>
              </w:rPr>
              <w:t>ЗДРАВООХРАНЕНИЕ 0,01%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463C">
              <w:rPr>
                <w:rFonts w:ascii="Times New Roman" w:hAnsi="Times New Roman" w:cs="Times New Roman"/>
                <w:sz w:val="16"/>
                <w:szCs w:val="16"/>
              </w:rPr>
              <w:t xml:space="preserve">               42,90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463C">
              <w:rPr>
                <w:rFonts w:ascii="Times New Roman" w:hAnsi="Times New Roman" w:cs="Times New Roman"/>
                <w:sz w:val="16"/>
                <w:szCs w:val="16"/>
              </w:rPr>
              <w:t xml:space="preserve">           0,01   </w:t>
            </w:r>
          </w:p>
        </w:tc>
      </w:tr>
      <w:tr w:rsidR="004F798B" w:rsidRPr="00B1463C" w:rsidTr="00F03163">
        <w:trPr>
          <w:trHeight w:val="21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463C">
              <w:rPr>
                <w:rFonts w:ascii="Times New Roman" w:hAnsi="Times New Roman" w:cs="Times New Roman"/>
                <w:sz w:val="16"/>
                <w:szCs w:val="16"/>
              </w:rPr>
              <w:t>СОЦИАЛЬНАЯ ПОЛИТИКА 8,16%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463C">
              <w:rPr>
                <w:rFonts w:ascii="Times New Roman" w:hAnsi="Times New Roman" w:cs="Times New Roman"/>
                <w:sz w:val="16"/>
                <w:szCs w:val="16"/>
              </w:rPr>
              <w:t xml:space="preserve">        25 003,56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463C">
              <w:rPr>
                <w:rFonts w:ascii="Times New Roman" w:hAnsi="Times New Roman" w:cs="Times New Roman"/>
                <w:sz w:val="16"/>
                <w:szCs w:val="16"/>
              </w:rPr>
              <w:t xml:space="preserve">           8,16   </w:t>
            </w:r>
          </w:p>
        </w:tc>
      </w:tr>
      <w:tr w:rsidR="004F798B" w:rsidRPr="00B1463C" w:rsidTr="00F03163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463C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 0,65%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463C">
              <w:rPr>
                <w:rFonts w:ascii="Times New Roman" w:hAnsi="Times New Roman" w:cs="Times New Roman"/>
                <w:sz w:val="16"/>
                <w:szCs w:val="16"/>
              </w:rPr>
              <w:t xml:space="preserve">          1 988,13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463C">
              <w:rPr>
                <w:rFonts w:ascii="Times New Roman" w:hAnsi="Times New Roman" w:cs="Times New Roman"/>
                <w:sz w:val="16"/>
                <w:szCs w:val="16"/>
              </w:rPr>
              <w:t xml:space="preserve">           0,65   </w:t>
            </w:r>
          </w:p>
        </w:tc>
      </w:tr>
      <w:tr w:rsidR="004F798B" w:rsidRPr="00B1463C" w:rsidTr="00F03163">
        <w:trPr>
          <w:trHeight w:val="24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463C">
              <w:rPr>
                <w:rFonts w:ascii="Times New Roman" w:hAnsi="Times New Roman" w:cs="Times New Roman"/>
                <w:sz w:val="16"/>
                <w:szCs w:val="16"/>
              </w:rPr>
              <w:t>СРЕДСТВА МАССОВОЙ ИНФОРМАЦИИ 0,53%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463C">
              <w:rPr>
                <w:rFonts w:ascii="Times New Roman" w:hAnsi="Times New Roman" w:cs="Times New Roman"/>
                <w:sz w:val="16"/>
                <w:szCs w:val="16"/>
              </w:rPr>
              <w:t xml:space="preserve">          1 632,00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463C">
              <w:rPr>
                <w:rFonts w:ascii="Times New Roman" w:hAnsi="Times New Roman" w:cs="Times New Roman"/>
                <w:sz w:val="16"/>
                <w:szCs w:val="16"/>
              </w:rPr>
              <w:t xml:space="preserve">           0,53   </w:t>
            </w:r>
          </w:p>
        </w:tc>
      </w:tr>
      <w:tr w:rsidR="004F798B" w:rsidRPr="00B1463C" w:rsidTr="00F03163">
        <w:trPr>
          <w:trHeight w:val="33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463C">
              <w:rPr>
                <w:rFonts w:ascii="Times New Roman" w:hAnsi="Times New Roman" w:cs="Times New Roman"/>
                <w:sz w:val="16"/>
                <w:szCs w:val="16"/>
              </w:rPr>
              <w:t>ОБСЛУЖИВАНИЕ ГОСУДАРСТВЕННОГО И МУНИЦИПАЛЬНОГО ДОЛГА 0,01%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463C">
              <w:rPr>
                <w:rFonts w:ascii="Times New Roman" w:hAnsi="Times New Roman" w:cs="Times New Roman"/>
                <w:sz w:val="16"/>
                <w:szCs w:val="16"/>
              </w:rPr>
              <w:t xml:space="preserve">               19,60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8B" w:rsidRPr="00B1463C" w:rsidRDefault="004F798B" w:rsidP="00B14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463C">
              <w:rPr>
                <w:rFonts w:ascii="Times New Roman" w:hAnsi="Times New Roman" w:cs="Times New Roman"/>
                <w:sz w:val="16"/>
                <w:szCs w:val="16"/>
              </w:rPr>
              <w:t xml:space="preserve">           0,01   </w:t>
            </w:r>
          </w:p>
        </w:tc>
      </w:tr>
    </w:tbl>
    <w:p w:rsidR="004F798B" w:rsidRPr="00B1463C" w:rsidRDefault="004F798B" w:rsidP="00B14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63C">
        <w:rPr>
          <w:rFonts w:ascii="Times New Roman" w:hAnsi="Times New Roman" w:cs="Times New Roman"/>
          <w:sz w:val="24"/>
          <w:szCs w:val="24"/>
        </w:rPr>
        <w:t>Расходы в рамках муниципальных целевых программ  исполнены на 97,1 %, при плане 296,2 млн</w:t>
      </w:r>
      <w:proofErr w:type="gramStart"/>
      <w:r w:rsidRPr="00B1463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1463C">
        <w:rPr>
          <w:rFonts w:ascii="Times New Roman" w:hAnsi="Times New Roman" w:cs="Times New Roman"/>
          <w:sz w:val="24"/>
          <w:szCs w:val="24"/>
        </w:rPr>
        <w:t xml:space="preserve">уб. фактически исполнено  287,5 млн.руб. или  93,9% от всех произведенных расходов. В 2018 году производилось финансирование по 12 муниципальным программам. </w:t>
      </w:r>
    </w:p>
    <w:p w:rsidR="004F798B" w:rsidRPr="00B1463C" w:rsidRDefault="004F798B" w:rsidP="00B146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63C">
        <w:rPr>
          <w:rFonts w:ascii="Times New Roman" w:hAnsi="Times New Roman" w:cs="Times New Roman"/>
          <w:sz w:val="24"/>
          <w:szCs w:val="24"/>
        </w:rPr>
        <w:t>По разделу 01 «Общегосударственные расходы» при плане 35,1 млн</w:t>
      </w:r>
      <w:proofErr w:type="gramStart"/>
      <w:r w:rsidRPr="00B1463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1463C">
        <w:rPr>
          <w:rFonts w:ascii="Times New Roman" w:hAnsi="Times New Roman" w:cs="Times New Roman"/>
          <w:sz w:val="24"/>
          <w:szCs w:val="24"/>
        </w:rPr>
        <w:t xml:space="preserve">уб. исполнение составило 21,4 </w:t>
      </w:r>
      <w:proofErr w:type="spellStart"/>
      <w:r w:rsidRPr="00B1463C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Pr="00B1463C">
        <w:rPr>
          <w:rFonts w:ascii="Times New Roman" w:hAnsi="Times New Roman" w:cs="Times New Roman"/>
          <w:sz w:val="24"/>
          <w:szCs w:val="24"/>
        </w:rPr>
        <w:t xml:space="preserve"> руб. или 61,0%. </w:t>
      </w:r>
    </w:p>
    <w:p w:rsidR="004F798B" w:rsidRPr="00B1463C" w:rsidRDefault="004F798B" w:rsidP="00B146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63C">
        <w:rPr>
          <w:rFonts w:ascii="Times New Roman" w:hAnsi="Times New Roman" w:cs="Times New Roman"/>
          <w:sz w:val="24"/>
          <w:szCs w:val="24"/>
        </w:rPr>
        <w:t>Неисполненные назначения составили 13,7 млн</w:t>
      </w:r>
      <w:proofErr w:type="gramStart"/>
      <w:r w:rsidRPr="00B1463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1463C">
        <w:rPr>
          <w:rFonts w:ascii="Times New Roman" w:hAnsi="Times New Roman" w:cs="Times New Roman"/>
          <w:sz w:val="24"/>
          <w:szCs w:val="24"/>
        </w:rPr>
        <w:t>уб., в связи с отсутствием необходимых документов на оплату, в том числе:</w:t>
      </w:r>
    </w:p>
    <w:p w:rsidR="004F798B" w:rsidRPr="00B1463C" w:rsidRDefault="004F798B" w:rsidP="00B14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63C">
        <w:rPr>
          <w:rFonts w:ascii="Times New Roman" w:hAnsi="Times New Roman" w:cs="Times New Roman"/>
          <w:sz w:val="24"/>
          <w:szCs w:val="24"/>
        </w:rPr>
        <w:t xml:space="preserve">- по содержанию органов местного самоуправления в сумме 399,2 тыс. руб.; </w:t>
      </w:r>
    </w:p>
    <w:p w:rsidR="004F798B" w:rsidRPr="006731B4" w:rsidRDefault="004F798B" w:rsidP="00B14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63C">
        <w:rPr>
          <w:rFonts w:ascii="Times New Roman" w:hAnsi="Times New Roman" w:cs="Times New Roman"/>
          <w:sz w:val="24"/>
          <w:szCs w:val="24"/>
        </w:rPr>
        <w:t xml:space="preserve">- по осуществлению полномочий по составлению (изменению) списков кандидатов в </w:t>
      </w:r>
      <w:r w:rsidRPr="006731B4">
        <w:rPr>
          <w:rFonts w:ascii="Times New Roman" w:hAnsi="Times New Roman" w:cs="Times New Roman"/>
          <w:sz w:val="24"/>
          <w:szCs w:val="24"/>
        </w:rPr>
        <w:t>присяжные заседатели федеральных судов общей юрисдикции в Российской Федерации  87,3 тыс. руб.;</w:t>
      </w:r>
    </w:p>
    <w:p w:rsidR="004F798B" w:rsidRPr="006731B4" w:rsidRDefault="004F798B" w:rsidP="00B14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B4">
        <w:rPr>
          <w:rFonts w:ascii="Times New Roman" w:hAnsi="Times New Roman" w:cs="Times New Roman"/>
          <w:sz w:val="24"/>
          <w:szCs w:val="24"/>
        </w:rPr>
        <w:t xml:space="preserve">-нераспределенные средства резервного фонда составили 144,2 тыс. руб.; </w:t>
      </w:r>
    </w:p>
    <w:p w:rsidR="004F798B" w:rsidRPr="006731B4" w:rsidRDefault="004F798B" w:rsidP="00B14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B4">
        <w:rPr>
          <w:rFonts w:ascii="Times New Roman" w:hAnsi="Times New Roman" w:cs="Times New Roman"/>
          <w:sz w:val="24"/>
          <w:szCs w:val="24"/>
        </w:rPr>
        <w:t>- по МКУ «Архив  города Льгова» 3,6 тыс. руб.;</w:t>
      </w:r>
    </w:p>
    <w:p w:rsidR="004F798B" w:rsidRPr="006731B4" w:rsidRDefault="004F798B" w:rsidP="00B14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B4">
        <w:rPr>
          <w:rFonts w:ascii="Times New Roman" w:hAnsi="Times New Roman" w:cs="Times New Roman"/>
          <w:sz w:val="24"/>
          <w:szCs w:val="24"/>
        </w:rPr>
        <w:t xml:space="preserve"> - по профилактике потребления наркотиков 50,0 тыс. руб.</w:t>
      </w:r>
    </w:p>
    <w:p w:rsidR="004F798B" w:rsidRPr="006731B4" w:rsidRDefault="004F798B" w:rsidP="00B14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B4">
        <w:rPr>
          <w:rFonts w:ascii="Times New Roman" w:hAnsi="Times New Roman" w:cs="Times New Roman"/>
          <w:sz w:val="24"/>
          <w:szCs w:val="24"/>
        </w:rPr>
        <w:t xml:space="preserve">  - по уплате членских взносов в ассоциацию муниципальных образований 0,5 тыс. руб., </w:t>
      </w:r>
    </w:p>
    <w:p w:rsidR="004F798B" w:rsidRPr="006731B4" w:rsidRDefault="004F798B" w:rsidP="00B14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B4">
        <w:rPr>
          <w:rFonts w:ascii="Times New Roman" w:hAnsi="Times New Roman" w:cs="Times New Roman"/>
          <w:sz w:val="24"/>
          <w:szCs w:val="24"/>
        </w:rPr>
        <w:lastRenderedPageBreak/>
        <w:t xml:space="preserve">  - по </w:t>
      </w:r>
      <w:proofErr w:type="gramStart"/>
      <w:r w:rsidRPr="006731B4">
        <w:rPr>
          <w:rFonts w:ascii="Times New Roman" w:hAnsi="Times New Roman" w:cs="Times New Roman"/>
          <w:sz w:val="24"/>
          <w:szCs w:val="24"/>
        </w:rPr>
        <w:t>средствам</w:t>
      </w:r>
      <w:proofErr w:type="gramEnd"/>
      <w:r w:rsidRPr="006731B4">
        <w:rPr>
          <w:rFonts w:ascii="Times New Roman" w:hAnsi="Times New Roman" w:cs="Times New Roman"/>
          <w:sz w:val="24"/>
          <w:szCs w:val="24"/>
        </w:rPr>
        <w:t xml:space="preserve"> зарезервированным на реализацию решений Администрации города Льгова 12,3 млн. руб.;</w:t>
      </w:r>
    </w:p>
    <w:p w:rsidR="004F798B" w:rsidRPr="006731B4" w:rsidRDefault="004F798B" w:rsidP="00B14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B4">
        <w:rPr>
          <w:rFonts w:ascii="Times New Roman" w:hAnsi="Times New Roman" w:cs="Times New Roman"/>
          <w:sz w:val="24"/>
          <w:szCs w:val="24"/>
        </w:rPr>
        <w:t xml:space="preserve"> - по расходам на содержание имущества 558,0 тыс. руб.;</w:t>
      </w:r>
    </w:p>
    <w:p w:rsidR="004F798B" w:rsidRPr="006731B4" w:rsidRDefault="004F798B" w:rsidP="00B14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B4">
        <w:rPr>
          <w:rFonts w:ascii="Times New Roman" w:hAnsi="Times New Roman" w:cs="Times New Roman"/>
          <w:sz w:val="24"/>
          <w:szCs w:val="24"/>
        </w:rPr>
        <w:t xml:space="preserve">-по средствам выделенным из резервного фонда Администрации города Льгова на ликвидацию чрезвычайной ситуации проведение </w:t>
      </w:r>
      <w:proofErr w:type="spellStart"/>
      <w:r w:rsidRPr="006731B4">
        <w:rPr>
          <w:rFonts w:ascii="Times New Roman" w:hAnsi="Times New Roman" w:cs="Times New Roman"/>
          <w:sz w:val="24"/>
          <w:szCs w:val="24"/>
        </w:rPr>
        <w:t>демеркуризации</w:t>
      </w:r>
      <w:proofErr w:type="spellEnd"/>
      <w:r w:rsidRPr="006731B4">
        <w:rPr>
          <w:rFonts w:ascii="Times New Roman" w:hAnsi="Times New Roman" w:cs="Times New Roman"/>
          <w:sz w:val="24"/>
          <w:szCs w:val="24"/>
        </w:rPr>
        <w:t xml:space="preserve"> жилого помещения по адресу г</w:t>
      </w:r>
      <w:proofErr w:type="gramStart"/>
      <w:r w:rsidRPr="006731B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6731B4">
        <w:rPr>
          <w:rFonts w:ascii="Times New Roman" w:hAnsi="Times New Roman" w:cs="Times New Roman"/>
          <w:sz w:val="24"/>
          <w:szCs w:val="24"/>
        </w:rPr>
        <w:t>ьгов, 1-ый переулок Калинина, д.3а в сумме 100,0 тыс. руб..</w:t>
      </w:r>
    </w:p>
    <w:p w:rsidR="004F798B" w:rsidRPr="006731B4" w:rsidRDefault="004F798B" w:rsidP="00B14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B4">
        <w:rPr>
          <w:rFonts w:ascii="Times New Roman" w:hAnsi="Times New Roman" w:cs="Times New Roman"/>
          <w:sz w:val="24"/>
          <w:szCs w:val="24"/>
        </w:rPr>
        <w:t>В 2018 году за счет средств местного бюджета содержалось 4 учреждения, относящиеся к органам управления:</w:t>
      </w:r>
    </w:p>
    <w:p w:rsidR="004F798B" w:rsidRPr="006731B4" w:rsidRDefault="004F798B" w:rsidP="00B14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B4">
        <w:rPr>
          <w:rFonts w:ascii="Times New Roman" w:hAnsi="Times New Roman" w:cs="Times New Roman"/>
          <w:sz w:val="24"/>
          <w:szCs w:val="24"/>
        </w:rPr>
        <w:t>- Администрация города Льгова</w:t>
      </w:r>
    </w:p>
    <w:p w:rsidR="004F798B" w:rsidRPr="006731B4" w:rsidRDefault="004F798B" w:rsidP="00B14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B4">
        <w:rPr>
          <w:rFonts w:ascii="Times New Roman" w:hAnsi="Times New Roman" w:cs="Times New Roman"/>
          <w:sz w:val="24"/>
          <w:szCs w:val="24"/>
        </w:rPr>
        <w:t>- Льговский Городской Совет депутатов,</w:t>
      </w:r>
    </w:p>
    <w:p w:rsidR="004F798B" w:rsidRPr="006731B4" w:rsidRDefault="004F798B" w:rsidP="00B14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B4">
        <w:rPr>
          <w:rFonts w:ascii="Times New Roman" w:hAnsi="Times New Roman" w:cs="Times New Roman"/>
          <w:sz w:val="24"/>
          <w:szCs w:val="24"/>
        </w:rPr>
        <w:t>- Управление финансов Администрации города Льгова,</w:t>
      </w:r>
    </w:p>
    <w:p w:rsidR="004F798B" w:rsidRPr="006731B4" w:rsidRDefault="004F798B" w:rsidP="00B14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B4">
        <w:rPr>
          <w:rFonts w:ascii="Times New Roman" w:hAnsi="Times New Roman" w:cs="Times New Roman"/>
          <w:sz w:val="24"/>
          <w:szCs w:val="24"/>
        </w:rPr>
        <w:t xml:space="preserve">- Отдел опеки и попечительства Администрации города Льгова. </w:t>
      </w:r>
    </w:p>
    <w:p w:rsidR="004F798B" w:rsidRPr="006731B4" w:rsidRDefault="004F798B" w:rsidP="00B14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B4">
        <w:rPr>
          <w:rFonts w:ascii="Times New Roman" w:hAnsi="Times New Roman" w:cs="Times New Roman"/>
          <w:sz w:val="24"/>
          <w:szCs w:val="24"/>
        </w:rPr>
        <w:t>А также содержалось одно казенное учреждение « Архив города Льгова».</w:t>
      </w:r>
    </w:p>
    <w:p w:rsidR="004F798B" w:rsidRPr="006731B4" w:rsidRDefault="004F798B" w:rsidP="00B146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1B4">
        <w:rPr>
          <w:rFonts w:ascii="Times New Roman" w:hAnsi="Times New Roman" w:cs="Times New Roman"/>
          <w:sz w:val="24"/>
          <w:szCs w:val="24"/>
        </w:rPr>
        <w:t>По разделу 03 «Национальная безопасность» при плане 6,8 млн. руб. исполнение составило 6,6 млн. руб. или 98,4%. Неисполненные назначения составили 107,8 тыс</w:t>
      </w:r>
      <w:proofErr w:type="gramStart"/>
      <w:r w:rsidRPr="006731B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731B4">
        <w:rPr>
          <w:rFonts w:ascii="Times New Roman" w:hAnsi="Times New Roman" w:cs="Times New Roman"/>
          <w:sz w:val="24"/>
          <w:szCs w:val="24"/>
        </w:rPr>
        <w:t>уб., из них: по содержанию МУК «ЕДДС» -  57,8 тыс.руб.. и по аппаратно - программному комплексу «Безопасный город» -  50,0 тыс.руб., в связи с отсутствием необходимых документов на оплату.</w:t>
      </w:r>
    </w:p>
    <w:p w:rsidR="004F798B" w:rsidRPr="006731B4" w:rsidRDefault="004F798B" w:rsidP="00B14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B4">
        <w:rPr>
          <w:rFonts w:ascii="Times New Roman" w:hAnsi="Times New Roman" w:cs="Times New Roman"/>
          <w:sz w:val="24"/>
          <w:szCs w:val="24"/>
        </w:rPr>
        <w:t>В отчетном году на бюджете МО «Город Льгов» содержалось одно казенное учреждение «Единая дежурно-диспетчерская служба города Льгова».</w:t>
      </w:r>
    </w:p>
    <w:p w:rsidR="004F798B" w:rsidRPr="006731B4" w:rsidRDefault="004F798B" w:rsidP="00B146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1B4">
        <w:rPr>
          <w:rFonts w:ascii="Times New Roman" w:hAnsi="Times New Roman" w:cs="Times New Roman"/>
          <w:sz w:val="24"/>
          <w:szCs w:val="24"/>
        </w:rPr>
        <w:t>По разделу 04 «Национальная экономика» при плане 6,0 млн</w:t>
      </w:r>
      <w:proofErr w:type="gramStart"/>
      <w:r w:rsidRPr="006731B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731B4">
        <w:rPr>
          <w:rFonts w:ascii="Times New Roman" w:hAnsi="Times New Roman" w:cs="Times New Roman"/>
          <w:sz w:val="24"/>
          <w:szCs w:val="24"/>
        </w:rPr>
        <w:t>уб. исполнение составило 4,8 млн. руб. или 79,6 %. Неисполненные назначения составили 1,2 млн. руб., в связи с отсутствием необходимых документов на оплату, в том числе:</w:t>
      </w:r>
    </w:p>
    <w:p w:rsidR="004F798B" w:rsidRPr="006731B4" w:rsidRDefault="004F798B" w:rsidP="00B146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1B4">
        <w:rPr>
          <w:rFonts w:ascii="Times New Roman" w:hAnsi="Times New Roman" w:cs="Times New Roman"/>
          <w:sz w:val="24"/>
          <w:szCs w:val="24"/>
        </w:rPr>
        <w:t>- по содержанию автомобильных дорог – 737,6 тыс</w:t>
      </w:r>
      <w:proofErr w:type="gramStart"/>
      <w:r w:rsidRPr="006731B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731B4">
        <w:rPr>
          <w:rFonts w:ascii="Times New Roman" w:hAnsi="Times New Roman" w:cs="Times New Roman"/>
          <w:sz w:val="24"/>
          <w:szCs w:val="24"/>
        </w:rPr>
        <w:t>уб.;</w:t>
      </w:r>
    </w:p>
    <w:p w:rsidR="004F798B" w:rsidRPr="006731B4" w:rsidRDefault="004F798B" w:rsidP="00B146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1B4">
        <w:rPr>
          <w:rFonts w:ascii="Times New Roman" w:hAnsi="Times New Roman" w:cs="Times New Roman"/>
          <w:sz w:val="24"/>
          <w:szCs w:val="24"/>
        </w:rPr>
        <w:t>- по ямочному ремонту дорог – 3,9 тыс. руб.;</w:t>
      </w:r>
    </w:p>
    <w:p w:rsidR="004F798B" w:rsidRPr="006731B4" w:rsidRDefault="004F798B" w:rsidP="00B146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1B4">
        <w:rPr>
          <w:rFonts w:ascii="Times New Roman" w:hAnsi="Times New Roman" w:cs="Times New Roman"/>
          <w:sz w:val="24"/>
          <w:szCs w:val="24"/>
        </w:rPr>
        <w:t>- по обеспечению безопасности дорожного движения автомобильных дорог – 491, 4 тыс</w:t>
      </w:r>
      <w:proofErr w:type="gramStart"/>
      <w:r w:rsidRPr="006731B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731B4">
        <w:rPr>
          <w:rFonts w:ascii="Times New Roman" w:hAnsi="Times New Roman" w:cs="Times New Roman"/>
          <w:sz w:val="24"/>
          <w:szCs w:val="24"/>
        </w:rPr>
        <w:t>уб. экономия сложилась, в связи с проведением электронного аукциона.</w:t>
      </w:r>
    </w:p>
    <w:p w:rsidR="004F798B" w:rsidRPr="006731B4" w:rsidRDefault="004F798B" w:rsidP="00B146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1B4">
        <w:rPr>
          <w:rFonts w:ascii="Times New Roman" w:hAnsi="Times New Roman" w:cs="Times New Roman"/>
          <w:sz w:val="24"/>
          <w:szCs w:val="24"/>
        </w:rPr>
        <w:t>По разделу 05 «ЖКХ» при плане 17,8 млн</w:t>
      </w:r>
      <w:proofErr w:type="gramStart"/>
      <w:r w:rsidRPr="006731B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731B4">
        <w:rPr>
          <w:rFonts w:ascii="Times New Roman" w:hAnsi="Times New Roman" w:cs="Times New Roman"/>
          <w:sz w:val="24"/>
          <w:szCs w:val="24"/>
        </w:rPr>
        <w:t xml:space="preserve">уб. исполнение составило 13,3 млн.руб. или 75,0%, неисполненные назначения составили  4,4 млн.руб., в том числе: </w:t>
      </w:r>
    </w:p>
    <w:p w:rsidR="004F798B" w:rsidRPr="006731B4" w:rsidRDefault="004F798B" w:rsidP="00B146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1B4">
        <w:rPr>
          <w:rFonts w:ascii="Times New Roman" w:hAnsi="Times New Roman" w:cs="Times New Roman"/>
          <w:sz w:val="24"/>
          <w:szCs w:val="24"/>
        </w:rPr>
        <w:t>- по подразделу 0501 – 17,9 тыс. руб. сложилась экономия по оплате взносов на капремонт по муниципальным квартирам, в связи с отсутствием необходимых документов на оплату;</w:t>
      </w:r>
    </w:p>
    <w:p w:rsidR="004F798B" w:rsidRPr="006731B4" w:rsidRDefault="004F798B" w:rsidP="00B146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1B4">
        <w:rPr>
          <w:rFonts w:ascii="Times New Roman" w:hAnsi="Times New Roman" w:cs="Times New Roman"/>
          <w:sz w:val="24"/>
          <w:szCs w:val="24"/>
        </w:rPr>
        <w:t>- по подразделу 0502 «Коммунальное хозяйство» – 1,7 млн</w:t>
      </w:r>
      <w:proofErr w:type="gramStart"/>
      <w:r w:rsidRPr="006731B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731B4">
        <w:rPr>
          <w:rFonts w:ascii="Times New Roman" w:hAnsi="Times New Roman" w:cs="Times New Roman"/>
          <w:sz w:val="24"/>
          <w:szCs w:val="24"/>
        </w:rPr>
        <w:t>уб., средства не использованы, документы на оплату не предоставлены;</w:t>
      </w:r>
    </w:p>
    <w:p w:rsidR="004F798B" w:rsidRPr="006731B4" w:rsidRDefault="004F798B" w:rsidP="00B146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1B4">
        <w:rPr>
          <w:rFonts w:ascii="Times New Roman" w:hAnsi="Times New Roman" w:cs="Times New Roman"/>
          <w:sz w:val="24"/>
          <w:szCs w:val="24"/>
        </w:rPr>
        <w:t xml:space="preserve"> - по подразделу 0503 «Благоустройство» неисполненные назначения составили 2,8 млн</w:t>
      </w:r>
      <w:proofErr w:type="gramStart"/>
      <w:r w:rsidRPr="006731B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731B4">
        <w:rPr>
          <w:rFonts w:ascii="Times New Roman" w:hAnsi="Times New Roman" w:cs="Times New Roman"/>
          <w:sz w:val="24"/>
          <w:szCs w:val="24"/>
        </w:rPr>
        <w:t>уб., из них: по расходам на благоустройство города и уличное освещение неисполнение составило 2,2 млн.руб. и по мероприятиям по сбору и транспортированию твердых коммунальных отходов 120,3 тыс.руб., в связи с отсутствием необходимых документов на оплату; по мероприятиям связанных с формированием современной городской среды (благоустройство дворовых территорий и иных мероприятий) неисполненные назначения составили 424 916,23 руб., сложилась экономия в результате проведения электронных аукционов.</w:t>
      </w:r>
    </w:p>
    <w:p w:rsidR="004F798B" w:rsidRPr="006731B4" w:rsidRDefault="004F798B" w:rsidP="00B146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1B4">
        <w:rPr>
          <w:rFonts w:ascii="Times New Roman" w:hAnsi="Times New Roman" w:cs="Times New Roman"/>
          <w:sz w:val="24"/>
          <w:szCs w:val="24"/>
        </w:rPr>
        <w:t>По разделу 07 «Образование» при плане 227,4 млн</w:t>
      </w:r>
      <w:proofErr w:type="gramStart"/>
      <w:r w:rsidRPr="006731B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731B4">
        <w:rPr>
          <w:rFonts w:ascii="Times New Roman" w:hAnsi="Times New Roman" w:cs="Times New Roman"/>
          <w:sz w:val="24"/>
          <w:szCs w:val="24"/>
        </w:rPr>
        <w:t>уб. исполнение  составило 225,9 млн.руб. или  99,3%, неисполненные назначения составили 1,6 млн. руб., в том числе:</w:t>
      </w:r>
    </w:p>
    <w:p w:rsidR="004F798B" w:rsidRPr="006731B4" w:rsidRDefault="004F798B" w:rsidP="00B146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1B4">
        <w:rPr>
          <w:rFonts w:ascii="Times New Roman" w:hAnsi="Times New Roman" w:cs="Times New Roman"/>
          <w:sz w:val="24"/>
          <w:szCs w:val="24"/>
        </w:rPr>
        <w:t>-по подразделу 0701»Дошкольное образование» неисполнение составило 1,2 млн. руб., в связи с отсутствием необходимых документов на оплату;</w:t>
      </w:r>
    </w:p>
    <w:p w:rsidR="004F798B" w:rsidRPr="006731B4" w:rsidRDefault="004F798B" w:rsidP="00B146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1B4">
        <w:rPr>
          <w:rFonts w:ascii="Times New Roman" w:hAnsi="Times New Roman" w:cs="Times New Roman"/>
          <w:sz w:val="24"/>
          <w:szCs w:val="24"/>
        </w:rPr>
        <w:t>- по подразделу 0702 «Общее образование» неисполненные назначения составили 22,9 тыс. руб., из них: сложилась экономия 22,8 тыс</w:t>
      </w:r>
      <w:proofErr w:type="gramStart"/>
      <w:r w:rsidRPr="006731B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731B4">
        <w:rPr>
          <w:rFonts w:ascii="Times New Roman" w:hAnsi="Times New Roman" w:cs="Times New Roman"/>
          <w:sz w:val="24"/>
          <w:szCs w:val="24"/>
        </w:rPr>
        <w:t xml:space="preserve">уб. по выплате денежного вознаграждения за классное руководство, в связи с выплатами по больничным листам; по содержанию  школ неисполнение составило 143,04 руб., в связи с отсутствием необходимых документов на оплату; </w:t>
      </w:r>
    </w:p>
    <w:p w:rsidR="004F798B" w:rsidRPr="006731B4" w:rsidRDefault="004F798B" w:rsidP="00B146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1B4">
        <w:rPr>
          <w:rFonts w:ascii="Times New Roman" w:hAnsi="Times New Roman" w:cs="Times New Roman"/>
          <w:sz w:val="24"/>
          <w:szCs w:val="24"/>
        </w:rPr>
        <w:t>- по подразделу 0703 «Дополнительное образование детей» неисполненные назначения составили 261,2 тыс</w:t>
      </w:r>
      <w:proofErr w:type="gramStart"/>
      <w:r w:rsidRPr="006731B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731B4">
        <w:rPr>
          <w:rFonts w:ascii="Times New Roman" w:hAnsi="Times New Roman" w:cs="Times New Roman"/>
          <w:sz w:val="24"/>
          <w:szCs w:val="24"/>
        </w:rPr>
        <w:t xml:space="preserve">уб.,  в связи с отсутствием необходимых документов на оплату; </w:t>
      </w:r>
    </w:p>
    <w:p w:rsidR="004F798B" w:rsidRPr="006731B4" w:rsidRDefault="004F798B" w:rsidP="00B146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1B4">
        <w:rPr>
          <w:rFonts w:ascii="Times New Roman" w:hAnsi="Times New Roman" w:cs="Times New Roman"/>
          <w:sz w:val="24"/>
          <w:szCs w:val="24"/>
        </w:rPr>
        <w:t>- по подразделу 0707»Молодежная политика»  по мероприятиям на реализацию молодежной политики неисполнение составило 34,20 руб., в связи с отсутствием необходимых документов на оплату;</w:t>
      </w:r>
    </w:p>
    <w:p w:rsidR="004F798B" w:rsidRPr="006731B4" w:rsidRDefault="004F798B" w:rsidP="00B146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1B4">
        <w:rPr>
          <w:rFonts w:ascii="Times New Roman" w:hAnsi="Times New Roman" w:cs="Times New Roman"/>
          <w:sz w:val="24"/>
          <w:szCs w:val="24"/>
        </w:rPr>
        <w:lastRenderedPageBreak/>
        <w:t>- по подразделу 0709 неисполненные назначения составили  39,4 тыс</w:t>
      </w:r>
      <w:proofErr w:type="gramStart"/>
      <w:r w:rsidRPr="006731B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731B4">
        <w:rPr>
          <w:rFonts w:ascii="Times New Roman" w:hAnsi="Times New Roman" w:cs="Times New Roman"/>
          <w:sz w:val="24"/>
          <w:szCs w:val="24"/>
        </w:rPr>
        <w:t>уб., сложилась экономия по МКУ централизованная бухгалтерия  - 18,6 руб. и по отделу образования 20,8 тыс.руб., в связи с отсутствием необходимых документов на оплату.</w:t>
      </w:r>
    </w:p>
    <w:p w:rsidR="004F798B" w:rsidRPr="006731B4" w:rsidRDefault="004F798B" w:rsidP="006731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1B4">
        <w:rPr>
          <w:rFonts w:ascii="Times New Roman" w:hAnsi="Times New Roman" w:cs="Times New Roman"/>
          <w:sz w:val="24"/>
          <w:szCs w:val="24"/>
        </w:rPr>
        <w:t>В 2018 году на бюджете МО «Город Льгов» содержалось 14 бюджетных учреждений, в том числе:</w:t>
      </w:r>
      <w:r w:rsidR="006731B4">
        <w:rPr>
          <w:rFonts w:ascii="Times New Roman" w:hAnsi="Times New Roman" w:cs="Times New Roman"/>
          <w:sz w:val="24"/>
          <w:szCs w:val="24"/>
        </w:rPr>
        <w:t xml:space="preserve"> </w:t>
      </w:r>
      <w:r w:rsidRPr="006731B4">
        <w:rPr>
          <w:rFonts w:ascii="Times New Roman" w:hAnsi="Times New Roman" w:cs="Times New Roman"/>
          <w:sz w:val="24"/>
          <w:szCs w:val="24"/>
        </w:rPr>
        <w:t>- 6 детских садов,</w:t>
      </w:r>
      <w:r w:rsidR="006731B4">
        <w:rPr>
          <w:rFonts w:ascii="Times New Roman" w:hAnsi="Times New Roman" w:cs="Times New Roman"/>
          <w:sz w:val="24"/>
          <w:szCs w:val="24"/>
        </w:rPr>
        <w:t xml:space="preserve"> </w:t>
      </w:r>
      <w:r w:rsidRPr="006731B4">
        <w:rPr>
          <w:rFonts w:ascii="Times New Roman" w:hAnsi="Times New Roman" w:cs="Times New Roman"/>
          <w:sz w:val="24"/>
          <w:szCs w:val="24"/>
        </w:rPr>
        <w:t>- 5 школ,</w:t>
      </w:r>
      <w:r w:rsidR="006731B4">
        <w:rPr>
          <w:rFonts w:ascii="Times New Roman" w:hAnsi="Times New Roman" w:cs="Times New Roman"/>
          <w:sz w:val="24"/>
          <w:szCs w:val="24"/>
        </w:rPr>
        <w:t xml:space="preserve"> </w:t>
      </w:r>
      <w:r w:rsidRPr="006731B4">
        <w:rPr>
          <w:rFonts w:ascii="Times New Roman" w:hAnsi="Times New Roman" w:cs="Times New Roman"/>
          <w:sz w:val="24"/>
          <w:szCs w:val="24"/>
        </w:rPr>
        <w:t>- 3 внешкольных учреждения.</w:t>
      </w:r>
    </w:p>
    <w:p w:rsidR="004F798B" w:rsidRPr="006731B4" w:rsidRDefault="004F798B" w:rsidP="00B14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B4">
        <w:rPr>
          <w:rFonts w:ascii="Times New Roman" w:hAnsi="Times New Roman" w:cs="Times New Roman"/>
          <w:sz w:val="24"/>
          <w:szCs w:val="24"/>
        </w:rPr>
        <w:t>Кроме того содержалось одно учреждение органов местного самоуправления Отдел образования Администрации города Льгова и муниципальное казенное учреждение «Централизованная бухгалтерия города Льгова».</w:t>
      </w:r>
    </w:p>
    <w:p w:rsidR="004F798B" w:rsidRPr="006731B4" w:rsidRDefault="004F798B" w:rsidP="00B146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1B4">
        <w:rPr>
          <w:rFonts w:ascii="Times New Roman" w:hAnsi="Times New Roman" w:cs="Times New Roman"/>
          <w:sz w:val="24"/>
          <w:szCs w:val="24"/>
        </w:rPr>
        <w:t>По разделу 08 «Культура»  при плане 6,3 млн</w:t>
      </w:r>
      <w:proofErr w:type="gramStart"/>
      <w:r w:rsidRPr="006731B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731B4">
        <w:rPr>
          <w:rFonts w:ascii="Times New Roman" w:hAnsi="Times New Roman" w:cs="Times New Roman"/>
          <w:sz w:val="24"/>
          <w:szCs w:val="24"/>
        </w:rPr>
        <w:t>уб. исполнение составило  5,6 млн. руб. или 88,8%. неисполненные назначения составили  697,4 тыс.руб., из них:</w:t>
      </w:r>
    </w:p>
    <w:p w:rsidR="004F798B" w:rsidRPr="006731B4" w:rsidRDefault="004F798B" w:rsidP="00B146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1B4">
        <w:rPr>
          <w:rFonts w:ascii="Times New Roman" w:hAnsi="Times New Roman" w:cs="Times New Roman"/>
          <w:sz w:val="24"/>
          <w:szCs w:val="24"/>
        </w:rPr>
        <w:t xml:space="preserve">- по МБУ «Культурно - </w:t>
      </w:r>
      <w:proofErr w:type="spellStart"/>
      <w:r w:rsidRPr="006731B4">
        <w:rPr>
          <w:rFonts w:ascii="Times New Roman" w:hAnsi="Times New Roman" w:cs="Times New Roman"/>
          <w:sz w:val="24"/>
          <w:szCs w:val="24"/>
        </w:rPr>
        <w:t>досуговый</w:t>
      </w:r>
      <w:proofErr w:type="spellEnd"/>
      <w:r w:rsidRPr="006731B4">
        <w:rPr>
          <w:rFonts w:ascii="Times New Roman" w:hAnsi="Times New Roman" w:cs="Times New Roman"/>
          <w:sz w:val="24"/>
          <w:szCs w:val="24"/>
        </w:rPr>
        <w:t xml:space="preserve"> центр города Льгова» неисполненные назначения составили 639,6 тыс</w:t>
      </w:r>
      <w:proofErr w:type="gramStart"/>
      <w:r w:rsidRPr="006731B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731B4">
        <w:rPr>
          <w:rFonts w:ascii="Times New Roman" w:hAnsi="Times New Roman" w:cs="Times New Roman"/>
          <w:sz w:val="24"/>
          <w:szCs w:val="24"/>
        </w:rPr>
        <w:t xml:space="preserve">уб., в том числе: по заработной плате с начислениями» экономия составила 315,1 тыс.руб. за счет уменьшения фактической численности работников по сравнению с планируемой, по коммунальным расходам экономия составила 299,2 тыс. руб. и по остальным материальным затратам неисполненные назначения составили 25,2 тыс.руб., в связи с закрытием в </w:t>
      </w:r>
      <w:proofErr w:type="gramStart"/>
      <w:r w:rsidRPr="006731B4">
        <w:rPr>
          <w:rFonts w:ascii="Times New Roman" w:hAnsi="Times New Roman" w:cs="Times New Roman"/>
          <w:sz w:val="24"/>
          <w:szCs w:val="24"/>
        </w:rPr>
        <w:t>отчетном году аварийного здания клуба на стации Льгов 2;</w:t>
      </w:r>
      <w:proofErr w:type="gramEnd"/>
    </w:p>
    <w:p w:rsidR="004F798B" w:rsidRPr="006731B4" w:rsidRDefault="004F798B" w:rsidP="00B146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1B4">
        <w:rPr>
          <w:rFonts w:ascii="Times New Roman" w:hAnsi="Times New Roman" w:cs="Times New Roman"/>
          <w:sz w:val="24"/>
          <w:szCs w:val="24"/>
        </w:rPr>
        <w:t>- по   проведению мероприятий в области культуры неисполненные назначения составили  57,9 тыс</w:t>
      </w:r>
      <w:proofErr w:type="gramStart"/>
      <w:r w:rsidRPr="006731B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731B4">
        <w:rPr>
          <w:rFonts w:ascii="Times New Roman" w:hAnsi="Times New Roman" w:cs="Times New Roman"/>
          <w:sz w:val="24"/>
          <w:szCs w:val="24"/>
        </w:rPr>
        <w:t>уб., в связи с отсутствием необходимых документов на оплату.</w:t>
      </w:r>
    </w:p>
    <w:p w:rsidR="004F798B" w:rsidRPr="006731B4" w:rsidRDefault="004F798B" w:rsidP="00B14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B4">
        <w:rPr>
          <w:rFonts w:ascii="Times New Roman" w:hAnsi="Times New Roman" w:cs="Times New Roman"/>
          <w:sz w:val="24"/>
          <w:szCs w:val="24"/>
        </w:rPr>
        <w:t>В отчетном году на бюджете МО «город Льгов» содержалось одно бюджетное учреждение: «</w:t>
      </w:r>
      <w:proofErr w:type="spellStart"/>
      <w:r w:rsidRPr="006731B4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6731B4">
        <w:rPr>
          <w:rFonts w:ascii="Times New Roman" w:hAnsi="Times New Roman" w:cs="Times New Roman"/>
          <w:sz w:val="24"/>
          <w:szCs w:val="24"/>
        </w:rPr>
        <w:t xml:space="preserve"> комплекс города Льгова».</w:t>
      </w:r>
    </w:p>
    <w:p w:rsidR="004F798B" w:rsidRPr="006731B4" w:rsidRDefault="004F798B" w:rsidP="00B14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B4">
        <w:rPr>
          <w:rFonts w:ascii="Times New Roman" w:hAnsi="Times New Roman" w:cs="Times New Roman"/>
          <w:sz w:val="24"/>
          <w:szCs w:val="24"/>
        </w:rPr>
        <w:t>Средняя зарплата работникам культуры за 2018 год составила 25 838,00 руб., при плане по «дорожной карте» 25 838,00 руб.</w:t>
      </w:r>
    </w:p>
    <w:p w:rsidR="004F798B" w:rsidRPr="006731B4" w:rsidRDefault="004F798B" w:rsidP="00B14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B4">
        <w:rPr>
          <w:rFonts w:ascii="Times New Roman" w:hAnsi="Times New Roman" w:cs="Times New Roman"/>
          <w:sz w:val="24"/>
          <w:szCs w:val="24"/>
        </w:rPr>
        <w:t>По разделу 09 «Здравоохранение» на организацию проведения мероприятий по отлову и содержанию безнадзорных животных при плане 45,9 тыс</w:t>
      </w:r>
      <w:proofErr w:type="gramStart"/>
      <w:r w:rsidRPr="006731B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731B4">
        <w:rPr>
          <w:rFonts w:ascii="Times New Roman" w:hAnsi="Times New Roman" w:cs="Times New Roman"/>
          <w:sz w:val="24"/>
          <w:szCs w:val="24"/>
        </w:rPr>
        <w:t>уб. исполнение составило 42,9 тыс.руб. или 93,5%, неисполненные назначения составили 2,96 тыс.руб., сложилась экономия в связи с проведением конкурсных процедур.</w:t>
      </w:r>
    </w:p>
    <w:p w:rsidR="004F798B" w:rsidRPr="006731B4" w:rsidRDefault="004F798B" w:rsidP="00B146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1B4">
        <w:rPr>
          <w:rFonts w:ascii="Times New Roman" w:hAnsi="Times New Roman" w:cs="Times New Roman"/>
          <w:sz w:val="24"/>
          <w:szCs w:val="24"/>
        </w:rPr>
        <w:t>По разделу 10 «Социальная политика» при плане 25,6 млн. руб. исполнение составило 25,0 млн. руб. или 97,9%.</w:t>
      </w:r>
    </w:p>
    <w:p w:rsidR="004F798B" w:rsidRPr="006731B4" w:rsidRDefault="004F798B" w:rsidP="00B14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1B4">
        <w:rPr>
          <w:rFonts w:ascii="Times New Roman" w:hAnsi="Times New Roman" w:cs="Times New Roman"/>
          <w:sz w:val="24"/>
          <w:szCs w:val="24"/>
        </w:rPr>
        <w:t xml:space="preserve">Неисполненные назначения составили 547,9 </w:t>
      </w:r>
      <w:proofErr w:type="spellStart"/>
      <w:proofErr w:type="gramStart"/>
      <w:r w:rsidRPr="006731B4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6731B4">
        <w:rPr>
          <w:rFonts w:ascii="Times New Roman" w:hAnsi="Times New Roman" w:cs="Times New Roman"/>
          <w:sz w:val="24"/>
          <w:szCs w:val="24"/>
        </w:rPr>
        <w:t xml:space="preserve"> руб. , в том числе:</w:t>
      </w:r>
    </w:p>
    <w:p w:rsidR="004F798B" w:rsidRPr="006731B4" w:rsidRDefault="004F798B" w:rsidP="00B146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1B4">
        <w:rPr>
          <w:rFonts w:ascii="Times New Roman" w:hAnsi="Times New Roman" w:cs="Times New Roman"/>
          <w:sz w:val="24"/>
          <w:szCs w:val="24"/>
        </w:rPr>
        <w:t>- по подразделу 1001 – 12,0 тыс</w:t>
      </w:r>
      <w:proofErr w:type="gramStart"/>
      <w:r w:rsidRPr="006731B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731B4">
        <w:rPr>
          <w:rFonts w:ascii="Times New Roman" w:hAnsi="Times New Roman" w:cs="Times New Roman"/>
          <w:sz w:val="24"/>
          <w:szCs w:val="24"/>
        </w:rPr>
        <w:t>уб., сложилась экономия по доплате к пенсиям муниципальных служащих;</w:t>
      </w:r>
    </w:p>
    <w:p w:rsidR="004F798B" w:rsidRPr="006731B4" w:rsidRDefault="004F798B" w:rsidP="00B146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1B4">
        <w:rPr>
          <w:rFonts w:ascii="Times New Roman" w:hAnsi="Times New Roman" w:cs="Times New Roman"/>
          <w:sz w:val="24"/>
          <w:szCs w:val="24"/>
        </w:rPr>
        <w:t>- по подразделу 1003 – 50,7 тыс. руб., из них неисполненные  назначения составили: по ЕДВ репрессированным 32,6 тыс. руб., по льготному торговому обслуживанию 2,2 тыс. руб., по ЕДВ ветеранам труда 11,5 тыс</w:t>
      </w:r>
      <w:proofErr w:type="gramStart"/>
      <w:r w:rsidRPr="006731B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731B4">
        <w:rPr>
          <w:rFonts w:ascii="Times New Roman" w:hAnsi="Times New Roman" w:cs="Times New Roman"/>
          <w:sz w:val="24"/>
          <w:szCs w:val="24"/>
        </w:rPr>
        <w:t>уб., по ЕДВ труженикам тыла 4,5 тыс. руб.. Экономия образовалась из-за уменьшения численности получателей относительно запланированной;</w:t>
      </w:r>
    </w:p>
    <w:p w:rsidR="004F798B" w:rsidRPr="006731B4" w:rsidRDefault="004F798B" w:rsidP="00B146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1B4">
        <w:rPr>
          <w:rFonts w:ascii="Times New Roman" w:hAnsi="Times New Roman" w:cs="Times New Roman"/>
          <w:sz w:val="24"/>
          <w:szCs w:val="24"/>
        </w:rPr>
        <w:t>- по подразделу 1004  - 485,1 тыс</w:t>
      </w:r>
      <w:proofErr w:type="gramStart"/>
      <w:r w:rsidRPr="006731B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731B4">
        <w:rPr>
          <w:rFonts w:ascii="Times New Roman" w:hAnsi="Times New Roman" w:cs="Times New Roman"/>
          <w:sz w:val="24"/>
          <w:szCs w:val="24"/>
        </w:rPr>
        <w:t>уб., из них неисполненные назначения составили: по детским пособиям 52,0 тыс. руб., по выплате опекунского пособия 432,2 тыс. руб. и по выплате компенсации части родительской платы 0,9 тыс.руб.. Экономия образовалась из-за уменьшения  численности получателей средств относительно плановых назначений;</w:t>
      </w:r>
    </w:p>
    <w:p w:rsidR="004F798B" w:rsidRPr="006731B4" w:rsidRDefault="004F798B" w:rsidP="00B14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B4">
        <w:rPr>
          <w:rFonts w:ascii="Times New Roman" w:hAnsi="Times New Roman" w:cs="Times New Roman"/>
          <w:sz w:val="24"/>
          <w:szCs w:val="24"/>
        </w:rPr>
        <w:t>По данному разделу в отчетном году содержалось одно учреждение органов местного самоуправления  «Отдел социальной защиты  населения Администрации города Льгова» (за счет субвенции областного бюджета).</w:t>
      </w:r>
    </w:p>
    <w:p w:rsidR="004F798B" w:rsidRPr="006731B4" w:rsidRDefault="004F798B" w:rsidP="00B146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1B4">
        <w:rPr>
          <w:rFonts w:ascii="Times New Roman" w:hAnsi="Times New Roman" w:cs="Times New Roman"/>
          <w:sz w:val="24"/>
          <w:szCs w:val="24"/>
        </w:rPr>
        <w:t>По разделу 11 «Физическая культура и спорт»  при плане 1,9 млн</w:t>
      </w:r>
      <w:proofErr w:type="gramStart"/>
      <w:r w:rsidRPr="006731B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731B4">
        <w:rPr>
          <w:rFonts w:ascii="Times New Roman" w:hAnsi="Times New Roman" w:cs="Times New Roman"/>
          <w:sz w:val="24"/>
          <w:szCs w:val="24"/>
        </w:rPr>
        <w:t>уб. исполнение составило  1,9 млн.руб. или 99,9%. неисполненные назначения составили  20 тыс. руб., из них: по МБУ «Стадион Льгов» в сумме 1,8 тыс.руб. и по проведению физкультурных и массовых спортивных мероприятий 18,4 тыс.руб., в связи с непредставлением документов на оплату.</w:t>
      </w:r>
    </w:p>
    <w:p w:rsidR="004F798B" w:rsidRPr="006731B4" w:rsidRDefault="004F798B" w:rsidP="00B14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1B4">
        <w:rPr>
          <w:rFonts w:ascii="Times New Roman" w:hAnsi="Times New Roman" w:cs="Times New Roman"/>
          <w:sz w:val="24"/>
          <w:szCs w:val="24"/>
        </w:rPr>
        <w:t>В отчетном году на бюджете МО «Город Льгов» содержалось одно бюджетное учреждение «Стадион «Льгов».</w:t>
      </w:r>
    </w:p>
    <w:p w:rsidR="004F798B" w:rsidRPr="006731B4" w:rsidRDefault="004F798B" w:rsidP="00B14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B4">
        <w:rPr>
          <w:rFonts w:ascii="Times New Roman" w:hAnsi="Times New Roman" w:cs="Times New Roman"/>
          <w:sz w:val="24"/>
          <w:szCs w:val="24"/>
        </w:rPr>
        <w:t>По разделу 12 «Средства массовой информации» при плане 1,6 млн</w:t>
      </w:r>
      <w:proofErr w:type="gramStart"/>
      <w:r w:rsidRPr="006731B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731B4">
        <w:rPr>
          <w:rFonts w:ascii="Times New Roman" w:hAnsi="Times New Roman" w:cs="Times New Roman"/>
          <w:sz w:val="24"/>
          <w:szCs w:val="24"/>
        </w:rPr>
        <w:t>уб. исполнение составило 100,0%.  В 2018г. на бюджете МО «Город Льгов» содержалось одно бюджетное учреждение «Редакция газеты «Льговские Новости».</w:t>
      </w:r>
    </w:p>
    <w:p w:rsidR="004F798B" w:rsidRPr="006731B4" w:rsidRDefault="004F798B" w:rsidP="00B14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B4">
        <w:rPr>
          <w:rFonts w:ascii="Times New Roman" w:hAnsi="Times New Roman" w:cs="Times New Roman"/>
          <w:sz w:val="24"/>
          <w:szCs w:val="24"/>
        </w:rPr>
        <w:t>По разделу 13 «Обслуживание муниципального долга»  на уплату процентов за пользование бюджетным кредитом при плане 30,0 тыс. руб. исполнение составило 19,6 тыс</w:t>
      </w:r>
      <w:proofErr w:type="gramStart"/>
      <w:r w:rsidRPr="006731B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731B4">
        <w:rPr>
          <w:rFonts w:ascii="Times New Roman" w:hAnsi="Times New Roman" w:cs="Times New Roman"/>
          <w:sz w:val="24"/>
          <w:szCs w:val="24"/>
        </w:rPr>
        <w:t>уб. или 65,3%, неисполненные назначения составили 10,4 тыс.руб. (произведен перерасчет процентов за пользование кредитом)</w:t>
      </w:r>
    </w:p>
    <w:p w:rsidR="004F798B" w:rsidRPr="006731B4" w:rsidRDefault="004F798B" w:rsidP="00B146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1B4">
        <w:rPr>
          <w:rFonts w:ascii="Times New Roman" w:hAnsi="Times New Roman" w:cs="Times New Roman"/>
          <w:sz w:val="24"/>
          <w:szCs w:val="24"/>
        </w:rPr>
        <w:lastRenderedPageBreak/>
        <w:t>Источники внутреннего финансирования дефицита бюджета</w:t>
      </w:r>
      <w:r w:rsidR="006731B4">
        <w:rPr>
          <w:rFonts w:ascii="Times New Roman" w:hAnsi="Times New Roman" w:cs="Times New Roman"/>
          <w:sz w:val="24"/>
          <w:szCs w:val="24"/>
        </w:rPr>
        <w:t>:</w:t>
      </w:r>
    </w:p>
    <w:p w:rsidR="004F798B" w:rsidRPr="006731B4" w:rsidRDefault="004F798B" w:rsidP="00B146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1B4">
        <w:rPr>
          <w:rFonts w:ascii="Times New Roman" w:hAnsi="Times New Roman" w:cs="Times New Roman"/>
          <w:color w:val="000000"/>
          <w:sz w:val="24"/>
          <w:szCs w:val="24"/>
        </w:rPr>
        <w:t xml:space="preserve">За 2018 год доходы бюджета МО «Город Льгов» превысили расходы, сложился </w:t>
      </w:r>
      <w:proofErr w:type="spellStart"/>
      <w:r w:rsidRPr="006731B4">
        <w:rPr>
          <w:rFonts w:ascii="Times New Roman" w:hAnsi="Times New Roman" w:cs="Times New Roman"/>
          <w:color w:val="000000"/>
          <w:sz w:val="24"/>
          <w:szCs w:val="24"/>
        </w:rPr>
        <w:t>профицит</w:t>
      </w:r>
      <w:proofErr w:type="spellEnd"/>
      <w:r w:rsidRPr="006731B4">
        <w:rPr>
          <w:rFonts w:ascii="Times New Roman" w:hAnsi="Times New Roman" w:cs="Times New Roman"/>
          <w:color w:val="000000"/>
          <w:sz w:val="24"/>
          <w:szCs w:val="24"/>
        </w:rPr>
        <w:t xml:space="preserve"> местного бюджета в </w:t>
      </w:r>
      <w:r w:rsidRPr="006731B4">
        <w:rPr>
          <w:rFonts w:ascii="Times New Roman" w:hAnsi="Times New Roman" w:cs="Times New Roman"/>
          <w:sz w:val="24"/>
          <w:szCs w:val="24"/>
        </w:rPr>
        <w:t>сумме  22,9 млн</w:t>
      </w:r>
      <w:proofErr w:type="gramStart"/>
      <w:r w:rsidRPr="006731B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731B4">
        <w:rPr>
          <w:rFonts w:ascii="Times New Roman" w:hAnsi="Times New Roman" w:cs="Times New Roman"/>
          <w:sz w:val="24"/>
          <w:szCs w:val="24"/>
        </w:rPr>
        <w:t xml:space="preserve">уб. </w:t>
      </w:r>
    </w:p>
    <w:p w:rsidR="004F798B" w:rsidRPr="006731B4" w:rsidRDefault="004F798B" w:rsidP="00B14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31B4">
        <w:rPr>
          <w:rFonts w:ascii="Times New Roman" w:hAnsi="Times New Roman" w:cs="Times New Roman"/>
          <w:sz w:val="24"/>
          <w:szCs w:val="24"/>
        </w:rPr>
        <w:t xml:space="preserve"> В отчетном году  привлечено кредитов из областного бюджета в общей сумме  11,3 млн</w:t>
      </w:r>
      <w:proofErr w:type="gramStart"/>
      <w:r w:rsidRPr="006731B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731B4">
        <w:rPr>
          <w:rFonts w:ascii="Times New Roman" w:hAnsi="Times New Roman" w:cs="Times New Roman"/>
          <w:sz w:val="24"/>
          <w:szCs w:val="24"/>
        </w:rPr>
        <w:t>уб., в тоже время  полностью возвращены  кредиты,  полученные в 2016 году и частично возвращены кредиты полученные в  2017 году, на общую сумму 20,3 млн.руб., в результате муниципальный долг города Льгова перед областным бюджетом на конец года сократился на   9,0 млн.руб.,  на 01.01.2019 года долг составил 15,3 млн</w:t>
      </w:r>
      <w:proofErr w:type="gramStart"/>
      <w:r w:rsidRPr="006731B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731B4">
        <w:rPr>
          <w:rFonts w:ascii="Times New Roman" w:hAnsi="Times New Roman" w:cs="Times New Roman"/>
          <w:sz w:val="24"/>
          <w:szCs w:val="24"/>
        </w:rPr>
        <w:t>уб.</w:t>
      </w:r>
    </w:p>
    <w:p w:rsidR="004F798B" w:rsidRPr="006731B4" w:rsidRDefault="004F798B" w:rsidP="00B14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31B4">
        <w:rPr>
          <w:rFonts w:ascii="Times New Roman" w:hAnsi="Times New Roman" w:cs="Times New Roman"/>
          <w:sz w:val="24"/>
          <w:szCs w:val="24"/>
        </w:rPr>
        <w:t>Изменение остатков средств бюджета за 2018 год составило 13,9 млн. руб.,  на  начало года остаток средств на счете местного бюджета составлял 7,5 млн</w:t>
      </w:r>
      <w:proofErr w:type="gramStart"/>
      <w:r w:rsidRPr="006731B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731B4">
        <w:rPr>
          <w:rFonts w:ascii="Times New Roman" w:hAnsi="Times New Roman" w:cs="Times New Roman"/>
          <w:sz w:val="24"/>
          <w:szCs w:val="24"/>
        </w:rPr>
        <w:t>уб., на  01.01.2019 года остаток средств на счете местного бюджета  составил –  21,4 млн.руб. из них:</w:t>
      </w:r>
    </w:p>
    <w:p w:rsidR="004F798B" w:rsidRPr="006731B4" w:rsidRDefault="004F798B" w:rsidP="00B1463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1B4">
        <w:rPr>
          <w:rFonts w:ascii="Times New Roman" w:hAnsi="Times New Roman" w:cs="Times New Roman"/>
          <w:color w:val="000000"/>
          <w:sz w:val="24"/>
          <w:szCs w:val="24"/>
        </w:rPr>
        <w:t xml:space="preserve">-за счет собственных поступлений местного бюджета (налоговых и неналоговых доходов) –  20,7 млн. руб. </w:t>
      </w:r>
    </w:p>
    <w:p w:rsidR="004F798B" w:rsidRPr="006731B4" w:rsidRDefault="004F798B" w:rsidP="00B1463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1B4">
        <w:rPr>
          <w:rFonts w:ascii="Times New Roman" w:hAnsi="Times New Roman" w:cs="Times New Roman"/>
          <w:color w:val="000000"/>
          <w:sz w:val="24"/>
          <w:szCs w:val="24"/>
        </w:rPr>
        <w:t xml:space="preserve">- за счет целевых средств субвенций поступившие из областного бюджета в сумме 704,8 тыс. руб., в том числе остатки сложились </w:t>
      </w:r>
      <w:proofErr w:type="gramStart"/>
      <w:r w:rsidRPr="006731B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6731B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F798B" w:rsidRPr="006731B4" w:rsidRDefault="004F798B" w:rsidP="00B146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1B4">
        <w:rPr>
          <w:rFonts w:ascii="Times New Roman" w:hAnsi="Times New Roman" w:cs="Times New Roman"/>
          <w:color w:val="000000"/>
          <w:sz w:val="24"/>
          <w:szCs w:val="24"/>
        </w:rPr>
        <w:t>1) субвенции на обеспечение мер социальной поддержки реабилитированных лиц и лиц, признанных пострадавшими от политических репрессий – 32,6 тыс</w:t>
      </w:r>
      <w:proofErr w:type="gramStart"/>
      <w:r w:rsidRPr="006731B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6731B4">
        <w:rPr>
          <w:rFonts w:ascii="Times New Roman" w:hAnsi="Times New Roman" w:cs="Times New Roman"/>
          <w:color w:val="000000"/>
          <w:sz w:val="24"/>
          <w:szCs w:val="24"/>
        </w:rPr>
        <w:t>уб.;</w:t>
      </w:r>
    </w:p>
    <w:p w:rsidR="004F798B" w:rsidRPr="006731B4" w:rsidRDefault="004F798B" w:rsidP="00B146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1B4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6731B4">
        <w:rPr>
          <w:rFonts w:ascii="Times New Roman" w:hAnsi="Times New Roman" w:cs="Times New Roman"/>
          <w:sz w:val="24"/>
          <w:szCs w:val="24"/>
        </w:rPr>
        <w:t xml:space="preserve"> </w:t>
      </w:r>
      <w:r w:rsidRPr="006731B4">
        <w:rPr>
          <w:rFonts w:ascii="Times New Roman" w:hAnsi="Times New Roman" w:cs="Times New Roman"/>
          <w:color w:val="000000"/>
          <w:sz w:val="24"/>
          <w:szCs w:val="24"/>
        </w:rPr>
        <w:t>субвенции на содержание ребенка в семье опекуна и приемной семье, а также вознаграждение, причитающееся приемному родителю – 432,2 тыс</w:t>
      </w:r>
      <w:proofErr w:type="gramStart"/>
      <w:r w:rsidRPr="006731B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6731B4">
        <w:rPr>
          <w:rFonts w:ascii="Times New Roman" w:hAnsi="Times New Roman" w:cs="Times New Roman"/>
          <w:color w:val="000000"/>
          <w:sz w:val="24"/>
          <w:szCs w:val="24"/>
        </w:rPr>
        <w:t>уб.</w:t>
      </w:r>
    </w:p>
    <w:p w:rsidR="004F798B" w:rsidRPr="006731B4" w:rsidRDefault="004F798B" w:rsidP="00B14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B4">
        <w:rPr>
          <w:rFonts w:ascii="Times New Roman" w:hAnsi="Times New Roman" w:cs="Times New Roman"/>
          <w:sz w:val="24"/>
          <w:szCs w:val="24"/>
        </w:rPr>
        <w:t>3) субвенции  на ежемесячное денежное вознаграждение за классное руководство – 22,8 тыс. руб.;</w:t>
      </w:r>
    </w:p>
    <w:p w:rsidR="004F798B" w:rsidRPr="006731B4" w:rsidRDefault="004F798B" w:rsidP="00B146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1B4">
        <w:rPr>
          <w:rFonts w:ascii="Times New Roman" w:hAnsi="Times New Roman" w:cs="Times New Roman"/>
          <w:color w:val="000000"/>
          <w:sz w:val="24"/>
          <w:szCs w:val="24"/>
        </w:rPr>
        <w:t>4) субвенции для осуществления отдельных государственных полномочий,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ежемесячной денежной компенсации – 2,2 тыс</w:t>
      </w:r>
      <w:proofErr w:type="gramStart"/>
      <w:r w:rsidRPr="006731B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6731B4">
        <w:rPr>
          <w:rFonts w:ascii="Times New Roman" w:hAnsi="Times New Roman" w:cs="Times New Roman"/>
          <w:color w:val="000000"/>
          <w:sz w:val="24"/>
          <w:szCs w:val="24"/>
        </w:rPr>
        <w:t>уб.;</w:t>
      </w:r>
    </w:p>
    <w:p w:rsidR="004F798B" w:rsidRPr="006731B4" w:rsidRDefault="004F798B" w:rsidP="00B146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1B4">
        <w:rPr>
          <w:rFonts w:ascii="Times New Roman" w:hAnsi="Times New Roman" w:cs="Times New Roman"/>
          <w:color w:val="000000"/>
          <w:sz w:val="24"/>
          <w:szCs w:val="24"/>
        </w:rPr>
        <w:t>5) субвенции на выплату ежемесячного пособия на ребенка – 52,0 тыс</w:t>
      </w:r>
      <w:proofErr w:type="gramStart"/>
      <w:r w:rsidRPr="006731B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6731B4">
        <w:rPr>
          <w:rFonts w:ascii="Times New Roman" w:hAnsi="Times New Roman" w:cs="Times New Roman"/>
          <w:color w:val="000000"/>
          <w:sz w:val="24"/>
          <w:szCs w:val="24"/>
        </w:rPr>
        <w:t>уб.;</w:t>
      </w:r>
    </w:p>
    <w:p w:rsidR="004F798B" w:rsidRPr="006731B4" w:rsidRDefault="004F798B" w:rsidP="00B146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1B4">
        <w:rPr>
          <w:rFonts w:ascii="Times New Roman" w:hAnsi="Times New Roman" w:cs="Times New Roman"/>
          <w:color w:val="000000"/>
          <w:sz w:val="24"/>
          <w:szCs w:val="24"/>
        </w:rPr>
        <w:t>6) субвенции на обеспечение мер социальной поддержки ветеранов труда и тружеников тыла – 16,0 тыс. руб.;</w:t>
      </w:r>
    </w:p>
    <w:p w:rsidR="004F798B" w:rsidRPr="006731B4" w:rsidRDefault="004F798B" w:rsidP="00B146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1B4">
        <w:rPr>
          <w:rFonts w:ascii="Times New Roman" w:hAnsi="Times New Roman" w:cs="Times New Roman"/>
          <w:color w:val="000000"/>
          <w:sz w:val="24"/>
          <w:szCs w:val="24"/>
        </w:rPr>
        <w:t>7) субвенции на осуществление выплаты компенсации части родительской платы – 0,9 тыс. руб.;</w:t>
      </w:r>
    </w:p>
    <w:p w:rsidR="004F798B" w:rsidRPr="006731B4" w:rsidRDefault="004F798B" w:rsidP="00B146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1B4">
        <w:rPr>
          <w:rFonts w:ascii="Times New Roman" w:hAnsi="Times New Roman" w:cs="Times New Roman"/>
          <w:color w:val="000000"/>
          <w:sz w:val="24"/>
          <w:szCs w:val="24"/>
        </w:rPr>
        <w:t>8) субвенции на содержание работников, осуществляющих отдельные государственные полномочия по организации проведения мероприятий по отлову и содержанию безнадзорных животных – 146,1 тыс</w:t>
      </w:r>
      <w:proofErr w:type="gramStart"/>
      <w:r w:rsidRPr="006731B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6731B4">
        <w:rPr>
          <w:rFonts w:ascii="Times New Roman" w:hAnsi="Times New Roman" w:cs="Times New Roman"/>
          <w:color w:val="000000"/>
          <w:sz w:val="24"/>
          <w:szCs w:val="24"/>
        </w:rPr>
        <w:t>уб.</w:t>
      </w:r>
    </w:p>
    <w:p w:rsidR="004F798B" w:rsidRPr="006731B4" w:rsidRDefault="004F798B" w:rsidP="00B146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1B4">
        <w:rPr>
          <w:rFonts w:ascii="Times New Roman" w:hAnsi="Times New Roman" w:cs="Times New Roman"/>
          <w:color w:val="000000"/>
          <w:sz w:val="24"/>
          <w:szCs w:val="24"/>
        </w:rPr>
        <w:t>Остатки целевых средств  субвенций  в сумме 704,8 тыс</w:t>
      </w:r>
      <w:proofErr w:type="gramStart"/>
      <w:r w:rsidRPr="006731B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6731B4">
        <w:rPr>
          <w:rFonts w:ascii="Times New Roman" w:hAnsi="Times New Roman" w:cs="Times New Roman"/>
          <w:color w:val="000000"/>
          <w:sz w:val="24"/>
          <w:szCs w:val="24"/>
        </w:rPr>
        <w:t>уб. в январе 2018 года были возвращены в областной бюджет.</w:t>
      </w:r>
    </w:p>
    <w:p w:rsidR="004F798B" w:rsidRPr="006731B4" w:rsidRDefault="004F798B" w:rsidP="00B1463C">
      <w:pPr>
        <w:tabs>
          <w:tab w:val="left" w:pos="624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1B4">
        <w:rPr>
          <w:rFonts w:ascii="Times New Roman" w:hAnsi="Times New Roman" w:cs="Times New Roman"/>
          <w:sz w:val="24"/>
          <w:szCs w:val="24"/>
        </w:rPr>
        <w:t xml:space="preserve">Управлением финансов Администрации города Льгова осуществляется предварительный </w:t>
      </w:r>
      <w:proofErr w:type="gramStart"/>
      <w:r w:rsidRPr="006731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731B4">
        <w:rPr>
          <w:rFonts w:ascii="Times New Roman" w:hAnsi="Times New Roman" w:cs="Times New Roman"/>
          <w:sz w:val="24"/>
          <w:szCs w:val="24"/>
        </w:rPr>
        <w:t xml:space="preserve"> ведением операций со средствами бюджета города Льгова, главными распорядителями, распорядителями и получателями средств бюджета города Льгова.</w:t>
      </w:r>
    </w:p>
    <w:p w:rsidR="006731B4" w:rsidRDefault="00E07A07" w:rsidP="003A2FB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2FBA" w:rsidRPr="004B16D0" w:rsidRDefault="00E07A07" w:rsidP="006731B4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Н.И.Костебелов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сообщил, что Ревизионной комиссией проведена внешняя проверка исполнения бюджета, подготовлено заключение, в котором не усматривается причин для непринятия депутатами проекта решения.</w:t>
      </w:r>
    </w:p>
    <w:p w:rsidR="00E07A07" w:rsidRDefault="00B55237" w:rsidP="00E07A07">
      <w:pPr>
        <w:pStyle w:val="a6"/>
        <w:ind w:firstLine="708"/>
        <w:rPr>
          <w:rFonts w:ascii="Times New Roman" w:hAnsi="Times New Roman" w:cs="Times New Roman"/>
          <w:sz w:val="22"/>
          <w:szCs w:val="22"/>
        </w:rPr>
      </w:pPr>
      <w:r w:rsidRPr="001B3D5B">
        <w:rPr>
          <w:rFonts w:ascii="Times New Roman" w:hAnsi="Times New Roman" w:cs="Times New Roman"/>
          <w:sz w:val="22"/>
          <w:szCs w:val="22"/>
        </w:rPr>
        <w:t xml:space="preserve">Председатель </w:t>
      </w:r>
      <w:proofErr w:type="spellStart"/>
      <w:r w:rsidR="00E7694C">
        <w:rPr>
          <w:rFonts w:ascii="Times New Roman" w:hAnsi="Times New Roman" w:cs="Times New Roman"/>
          <w:sz w:val="22"/>
          <w:szCs w:val="22"/>
        </w:rPr>
        <w:t>Н.И.Костебелов</w:t>
      </w:r>
      <w:proofErr w:type="spellEnd"/>
      <w:r w:rsidRPr="001B3D5B">
        <w:rPr>
          <w:rFonts w:ascii="Times New Roman" w:hAnsi="Times New Roman" w:cs="Times New Roman"/>
          <w:sz w:val="22"/>
          <w:szCs w:val="22"/>
        </w:rPr>
        <w:t xml:space="preserve"> предложил присутствующим задавать вопросы и вносить предложения. </w:t>
      </w:r>
    </w:p>
    <w:p w:rsidR="00B55237" w:rsidRPr="001B3D5B" w:rsidRDefault="00B55237" w:rsidP="00862021">
      <w:pPr>
        <w:pStyle w:val="a6"/>
        <w:ind w:firstLine="0"/>
        <w:rPr>
          <w:rFonts w:ascii="Times New Roman" w:eastAsia="Calibri" w:hAnsi="Times New Roman" w:cs="Times New Roman"/>
          <w:sz w:val="22"/>
          <w:szCs w:val="22"/>
        </w:rPr>
      </w:pPr>
      <w:r w:rsidRPr="001B3D5B">
        <w:rPr>
          <w:rFonts w:ascii="Times New Roman" w:hAnsi="Times New Roman" w:cs="Times New Roman"/>
          <w:sz w:val="22"/>
          <w:szCs w:val="22"/>
        </w:rPr>
        <w:tab/>
        <w:t xml:space="preserve">Председатель </w:t>
      </w:r>
      <w:proofErr w:type="spellStart"/>
      <w:r w:rsidR="00E7694C">
        <w:rPr>
          <w:rFonts w:ascii="Times New Roman" w:hAnsi="Times New Roman" w:cs="Times New Roman"/>
          <w:sz w:val="22"/>
          <w:szCs w:val="22"/>
        </w:rPr>
        <w:t>Н.И.Костебелов</w:t>
      </w:r>
      <w:proofErr w:type="spellEnd"/>
      <w:r w:rsidRPr="001B3D5B">
        <w:rPr>
          <w:rFonts w:ascii="Times New Roman" w:hAnsi="Times New Roman" w:cs="Times New Roman"/>
          <w:sz w:val="22"/>
          <w:szCs w:val="22"/>
        </w:rPr>
        <w:t xml:space="preserve"> уточнил, не произошли ли изменения участников, предложил присутствующим проголосовать за то, чтобы </w:t>
      </w:r>
      <w:r w:rsidRPr="001B3D5B">
        <w:rPr>
          <w:rFonts w:ascii="Times New Roman" w:eastAsia="Calibri" w:hAnsi="Times New Roman" w:cs="Times New Roman"/>
          <w:sz w:val="22"/>
          <w:szCs w:val="22"/>
        </w:rPr>
        <w:t>принять простым большинством голосов от числа зарегистрированных участников</w:t>
      </w:r>
      <w:r w:rsidRPr="001B3D5B">
        <w:rPr>
          <w:rFonts w:ascii="Times New Roman" w:hAnsi="Times New Roman" w:cs="Times New Roman"/>
          <w:sz w:val="22"/>
          <w:szCs w:val="22"/>
        </w:rPr>
        <w:t xml:space="preserve"> публичных слушаний,</w:t>
      </w:r>
      <w:r w:rsidRPr="001B3D5B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E602C3">
        <w:rPr>
          <w:rFonts w:ascii="Times New Roman" w:eastAsia="Calibri" w:hAnsi="Times New Roman" w:cs="Times New Roman"/>
          <w:sz w:val="22"/>
          <w:szCs w:val="22"/>
        </w:rPr>
        <w:t>Р</w:t>
      </w:r>
      <w:r w:rsidRPr="001B3D5B">
        <w:rPr>
          <w:rFonts w:ascii="Times New Roman" w:eastAsia="Calibri" w:hAnsi="Times New Roman" w:cs="Times New Roman"/>
          <w:sz w:val="22"/>
          <w:szCs w:val="22"/>
        </w:rPr>
        <w:t>езолюцию публичных слушаний:</w:t>
      </w:r>
    </w:p>
    <w:p w:rsidR="00B55237" w:rsidRPr="001B3D5B" w:rsidRDefault="00B55237" w:rsidP="00B55237">
      <w:pPr>
        <w:pStyle w:val="a6"/>
        <w:ind w:firstLine="0"/>
        <w:rPr>
          <w:rFonts w:ascii="Times New Roman" w:hAnsi="Times New Roman" w:cs="Times New Roman"/>
          <w:sz w:val="22"/>
          <w:szCs w:val="22"/>
        </w:rPr>
      </w:pPr>
    </w:p>
    <w:p w:rsidR="00446968" w:rsidRPr="00446968" w:rsidRDefault="00446968" w:rsidP="00446968">
      <w:pPr>
        <w:pStyle w:val="a5"/>
        <w:numPr>
          <w:ilvl w:val="0"/>
          <w:numId w:val="18"/>
        </w:numPr>
        <w:tabs>
          <w:tab w:val="left" w:pos="2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68"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Льговскому Городскому Совету депутатов утвердить проект Решения Льговского Городского Совета депутатов </w:t>
      </w:r>
      <w:r w:rsidRPr="00446968">
        <w:rPr>
          <w:rFonts w:ascii="Times New Roman" w:hAnsi="Times New Roman" w:cs="Times New Roman"/>
          <w:sz w:val="24"/>
          <w:szCs w:val="24"/>
        </w:rPr>
        <w:t>«Об  исполнении бюджета муниципального образования «Город Льгов» Курской области за 201</w:t>
      </w:r>
      <w:r w:rsidR="00E602C3">
        <w:rPr>
          <w:rFonts w:ascii="Times New Roman" w:hAnsi="Times New Roman" w:cs="Times New Roman"/>
          <w:sz w:val="24"/>
          <w:szCs w:val="24"/>
        </w:rPr>
        <w:t>8</w:t>
      </w:r>
      <w:r w:rsidRPr="00446968">
        <w:rPr>
          <w:rFonts w:ascii="Times New Roman" w:hAnsi="Times New Roman" w:cs="Times New Roman"/>
          <w:sz w:val="24"/>
          <w:szCs w:val="24"/>
        </w:rPr>
        <w:t xml:space="preserve"> год», утвержденный  Решением Льговского Городского Совета депутатов от 2</w:t>
      </w:r>
      <w:r w:rsidR="00E602C3">
        <w:rPr>
          <w:rFonts w:ascii="Times New Roman" w:hAnsi="Times New Roman" w:cs="Times New Roman"/>
          <w:sz w:val="24"/>
          <w:szCs w:val="24"/>
        </w:rPr>
        <w:t>5</w:t>
      </w:r>
      <w:r w:rsidRPr="00446968"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E602C3">
        <w:rPr>
          <w:rFonts w:ascii="Times New Roman" w:hAnsi="Times New Roman" w:cs="Times New Roman"/>
          <w:sz w:val="24"/>
          <w:szCs w:val="24"/>
        </w:rPr>
        <w:t>9</w:t>
      </w:r>
      <w:r w:rsidRPr="00446968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C85F84">
        <w:rPr>
          <w:rFonts w:ascii="Times New Roman" w:hAnsi="Times New Roman" w:cs="Times New Roman"/>
          <w:sz w:val="24"/>
          <w:szCs w:val="24"/>
        </w:rPr>
        <w:t>3</w:t>
      </w:r>
      <w:r w:rsidR="00E602C3">
        <w:rPr>
          <w:rFonts w:ascii="Times New Roman" w:hAnsi="Times New Roman" w:cs="Times New Roman"/>
          <w:sz w:val="24"/>
          <w:szCs w:val="24"/>
        </w:rPr>
        <w:t>6</w:t>
      </w:r>
      <w:r w:rsidRPr="00446968">
        <w:rPr>
          <w:rFonts w:ascii="Times New Roman" w:eastAsia="Times New Roman" w:hAnsi="Times New Roman" w:cs="Times New Roman"/>
          <w:sz w:val="24"/>
          <w:szCs w:val="24"/>
        </w:rPr>
        <w:t>, с учетом поступивших в ходе публичных слушаний предложени</w:t>
      </w:r>
      <w:r w:rsidR="00E602C3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469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6968" w:rsidRPr="00446968" w:rsidRDefault="00446968" w:rsidP="00446968">
      <w:pPr>
        <w:tabs>
          <w:tab w:val="left" w:pos="2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6968" w:rsidRPr="00446968" w:rsidRDefault="00446968" w:rsidP="00446968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68">
        <w:rPr>
          <w:rFonts w:ascii="Times New Roman" w:eastAsia="Times New Roman" w:hAnsi="Times New Roman" w:cs="Times New Roman"/>
          <w:sz w:val="24"/>
          <w:szCs w:val="24"/>
        </w:rPr>
        <w:lastRenderedPageBreak/>
        <w:t>Комиссии по проведению публичных слушаний обобщить предложения, поступившие от участников слушаний, и представить их на рассмотрение в Льговский Городской Совет депутатов.</w:t>
      </w:r>
    </w:p>
    <w:p w:rsidR="00446968" w:rsidRPr="00446968" w:rsidRDefault="00446968" w:rsidP="0044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6968" w:rsidRPr="00446968" w:rsidRDefault="00446968" w:rsidP="00446968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68">
        <w:rPr>
          <w:rFonts w:ascii="Times New Roman" w:eastAsia="Times New Roman" w:hAnsi="Times New Roman" w:cs="Times New Roman"/>
          <w:sz w:val="24"/>
          <w:szCs w:val="24"/>
        </w:rPr>
        <w:t>Опубликовать данную резолюцию в газете «Льговские новости».</w:t>
      </w:r>
    </w:p>
    <w:p w:rsidR="00446968" w:rsidRPr="00446968" w:rsidRDefault="00446968" w:rsidP="0044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237" w:rsidRPr="001B3D5B" w:rsidRDefault="00B55237" w:rsidP="00B55237">
      <w:pPr>
        <w:pStyle w:val="a8"/>
        <w:spacing w:after="0" w:line="240" w:lineRule="auto"/>
        <w:ind w:left="0" w:firstLine="0"/>
        <w:rPr>
          <w:rFonts w:ascii="Times New Roman" w:hAnsi="Times New Roman"/>
        </w:rPr>
      </w:pPr>
      <w:r w:rsidRPr="001B3D5B">
        <w:rPr>
          <w:rFonts w:ascii="Times New Roman" w:hAnsi="Times New Roman"/>
        </w:rPr>
        <w:t>Голосовали: за –  единогласно.</w:t>
      </w:r>
      <w:r w:rsidR="00FD6353">
        <w:rPr>
          <w:rFonts w:ascii="Times New Roman" w:hAnsi="Times New Roman"/>
        </w:rPr>
        <w:t xml:space="preserve"> </w:t>
      </w:r>
      <w:r w:rsidRPr="001B3D5B">
        <w:rPr>
          <w:rFonts w:ascii="Times New Roman" w:hAnsi="Times New Roman"/>
        </w:rPr>
        <w:t>Решение принято.</w:t>
      </w:r>
    </w:p>
    <w:p w:rsidR="00B55237" w:rsidRPr="001B3D5B" w:rsidRDefault="00B55237" w:rsidP="00B55237">
      <w:pPr>
        <w:pStyle w:val="a6"/>
        <w:ind w:firstLine="0"/>
        <w:rPr>
          <w:rFonts w:ascii="Times New Roman" w:hAnsi="Times New Roman" w:cs="Times New Roman"/>
          <w:sz w:val="22"/>
          <w:szCs w:val="22"/>
        </w:rPr>
      </w:pPr>
    </w:p>
    <w:p w:rsidR="00B55237" w:rsidRPr="001B3D5B" w:rsidRDefault="00B55237" w:rsidP="00B552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3D5B">
        <w:rPr>
          <w:rFonts w:ascii="Times New Roman" w:hAnsi="Times New Roman" w:cs="Times New Roman"/>
        </w:rPr>
        <w:tab/>
        <w:t xml:space="preserve">Председательствующий сообщил, что Резолюция публичных слушаний от </w:t>
      </w:r>
      <w:r w:rsidR="00C85F84">
        <w:rPr>
          <w:rFonts w:ascii="Times New Roman" w:hAnsi="Times New Roman" w:cs="Times New Roman"/>
        </w:rPr>
        <w:t>2</w:t>
      </w:r>
      <w:r w:rsidR="00E602C3">
        <w:rPr>
          <w:rFonts w:ascii="Times New Roman" w:hAnsi="Times New Roman" w:cs="Times New Roman"/>
        </w:rPr>
        <w:t>1</w:t>
      </w:r>
      <w:r w:rsidR="003A2FBA">
        <w:rPr>
          <w:rFonts w:ascii="Times New Roman" w:hAnsi="Times New Roman" w:cs="Times New Roman"/>
        </w:rPr>
        <w:t xml:space="preserve"> </w:t>
      </w:r>
      <w:r w:rsidRPr="001B3D5B">
        <w:rPr>
          <w:rFonts w:ascii="Times New Roman" w:hAnsi="Times New Roman" w:cs="Times New Roman"/>
        </w:rPr>
        <w:t xml:space="preserve"> мая 201</w:t>
      </w:r>
      <w:r w:rsidR="00E602C3">
        <w:rPr>
          <w:rFonts w:ascii="Times New Roman" w:hAnsi="Times New Roman" w:cs="Times New Roman"/>
        </w:rPr>
        <w:t>9</w:t>
      </w:r>
      <w:r w:rsidRPr="001B3D5B">
        <w:rPr>
          <w:rFonts w:ascii="Times New Roman" w:hAnsi="Times New Roman" w:cs="Times New Roman"/>
        </w:rPr>
        <w:t xml:space="preserve"> года по проекту Решения Льговского Городского Совета депутатов «Об  исполнении бюджета муниципального образования «Город Льгов» Курской области за 201</w:t>
      </w:r>
      <w:r w:rsidR="00E602C3">
        <w:rPr>
          <w:rFonts w:ascii="Times New Roman" w:hAnsi="Times New Roman" w:cs="Times New Roman"/>
        </w:rPr>
        <w:t>8</w:t>
      </w:r>
      <w:r w:rsidRPr="001B3D5B">
        <w:rPr>
          <w:rFonts w:ascii="Times New Roman" w:hAnsi="Times New Roman" w:cs="Times New Roman"/>
        </w:rPr>
        <w:t xml:space="preserve"> год», утвержденный  Решением Льговского Городского Совета депутатов от 2</w:t>
      </w:r>
      <w:r w:rsidR="00E602C3">
        <w:rPr>
          <w:rFonts w:ascii="Times New Roman" w:hAnsi="Times New Roman" w:cs="Times New Roman"/>
        </w:rPr>
        <w:t>5</w:t>
      </w:r>
      <w:r w:rsidRPr="001B3D5B">
        <w:rPr>
          <w:rFonts w:ascii="Times New Roman" w:hAnsi="Times New Roman" w:cs="Times New Roman"/>
        </w:rPr>
        <w:t xml:space="preserve"> апреля 201</w:t>
      </w:r>
      <w:r w:rsidR="00E602C3">
        <w:rPr>
          <w:rFonts w:ascii="Times New Roman" w:hAnsi="Times New Roman" w:cs="Times New Roman"/>
        </w:rPr>
        <w:t>9</w:t>
      </w:r>
      <w:r w:rsidRPr="001B3D5B">
        <w:rPr>
          <w:rFonts w:ascii="Times New Roman" w:hAnsi="Times New Roman" w:cs="Times New Roman"/>
        </w:rPr>
        <w:t xml:space="preserve"> года №</w:t>
      </w:r>
      <w:r w:rsidR="00C85F84">
        <w:rPr>
          <w:rFonts w:ascii="Times New Roman" w:hAnsi="Times New Roman" w:cs="Times New Roman"/>
        </w:rPr>
        <w:t>3</w:t>
      </w:r>
      <w:r w:rsidR="00E602C3">
        <w:rPr>
          <w:rFonts w:ascii="Times New Roman" w:hAnsi="Times New Roman" w:cs="Times New Roman"/>
        </w:rPr>
        <w:t>6</w:t>
      </w:r>
      <w:r w:rsidRPr="001B3D5B">
        <w:rPr>
          <w:rFonts w:ascii="Times New Roman" w:hAnsi="Times New Roman" w:cs="Times New Roman"/>
        </w:rPr>
        <w:t>, подлежит опубликованию в течение 7 дней.</w:t>
      </w:r>
    </w:p>
    <w:p w:rsidR="00B55237" w:rsidRPr="001B3D5B" w:rsidRDefault="00B55237" w:rsidP="00B552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5237" w:rsidRPr="001B3D5B" w:rsidRDefault="00B55237" w:rsidP="0044696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B3D5B">
        <w:rPr>
          <w:rFonts w:ascii="Times New Roman" w:hAnsi="Times New Roman" w:cs="Times New Roman"/>
        </w:rPr>
        <w:t>Председательствующий</w:t>
      </w:r>
      <w:r w:rsidRPr="001B3D5B">
        <w:rPr>
          <w:rFonts w:ascii="Times New Roman" w:eastAsia="Times New Roman" w:hAnsi="Times New Roman" w:cs="Times New Roman"/>
        </w:rPr>
        <w:t xml:space="preserve"> напомнил о возможности внесения в комиссию в письменной форме озвученных и принятых предложений.</w:t>
      </w:r>
    </w:p>
    <w:p w:rsidR="00B55237" w:rsidRPr="001B3D5B" w:rsidRDefault="00B55237" w:rsidP="00446968">
      <w:pPr>
        <w:pStyle w:val="a6"/>
        <w:ind w:firstLine="708"/>
        <w:rPr>
          <w:rFonts w:ascii="Times New Roman" w:hAnsi="Times New Roman" w:cs="Times New Roman"/>
          <w:sz w:val="22"/>
          <w:szCs w:val="22"/>
        </w:rPr>
      </w:pPr>
      <w:r w:rsidRPr="001B3D5B">
        <w:rPr>
          <w:rFonts w:ascii="Times New Roman" w:hAnsi="Times New Roman" w:cs="Times New Roman"/>
          <w:sz w:val="22"/>
          <w:szCs w:val="22"/>
        </w:rPr>
        <w:t xml:space="preserve">Председатель </w:t>
      </w:r>
      <w:r w:rsidR="002415F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415F6">
        <w:rPr>
          <w:rFonts w:ascii="Times New Roman" w:hAnsi="Times New Roman" w:cs="Times New Roman"/>
          <w:sz w:val="22"/>
          <w:szCs w:val="22"/>
        </w:rPr>
        <w:t>Н.И.Костебелов</w:t>
      </w:r>
      <w:proofErr w:type="spellEnd"/>
      <w:r w:rsidR="002415F6">
        <w:rPr>
          <w:rFonts w:ascii="Times New Roman" w:hAnsi="Times New Roman" w:cs="Times New Roman"/>
          <w:sz w:val="22"/>
          <w:szCs w:val="22"/>
        </w:rPr>
        <w:t xml:space="preserve"> </w:t>
      </w:r>
      <w:r w:rsidRPr="001B3D5B">
        <w:rPr>
          <w:rFonts w:ascii="Times New Roman" w:hAnsi="Times New Roman" w:cs="Times New Roman"/>
          <w:sz w:val="22"/>
          <w:szCs w:val="22"/>
        </w:rPr>
        <w:t xml:space="preserve"> поблагодарил участников публичных слушаний за работу и закрыл публичные слушания.</w:t>
      </w:r>
    </w:p>
    <w:p w:rsidR="00B55237" w:rsidRPr="001B3D5B" w:rsidRDefault="00B55237" w:rsidP="00B55237">
      <w:pPr>
        <w:pStyle w:val="a6"/>
        <w:ind w:firstLine="0"/>
        <w:rPr>
          <w:rFonts w:ascii="Times New Roman" w:hAnsi="Times New Roman" w:cs="Times New Roman"/>
          <w:sz w:val="22"/>
          <w:szCs w:val="22"/>
        </w:rPr>
      </w:pPr>
    </w:p>
    <w:p w:rsidR="00B55237" w:rsidRDefault="00B55237" w:rsidP="00B5523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B3D5B">
        <w:rPr>
          <w:rFonts w:ascii="Times New Roman" w:hAnsi="Times New Roman" w:cs="Times New Roman"/>
        </w:rPr>
        <w:t xml:space="preserve">          </w:t>
      </w:r>
      <w:r w:rsidRPr="001B3D5B">
        <w:rPr>
          <w:rFonts w:ascii="Times New Roman" w:hAnsi="Times New Roman" w:cs="Times New Roman"/>
          <w:b/>
        </w:rPr>
        <w:t>Председатель комиссии</w:t>
      </w:r>
      <w:r w:rsidRPr="001B3D5B">
        <w:rPr>
          <w:rFonts w:ascii="Times New Roman" w:hAnsi="Times New Roman" w:cs="Times New Roman"/>
          <w:b/>
        </w:rPr>
        <w:tab/>
      </w:r>
      <w:r w:rsidRPr="001B3D5B">
        <w:rPr>
          <w:rFonts w:ascii="Times New Roman" w:hAnsi="Times New Roman" w:cs="Times New Roman"/>
          <w:b/>
        </w:rPr>
        <w:tab/>
      </w:r>
      <w:r w:rsidRPr="001B3D5B">
        <w:rPr>
          <w:rFonts w:ascii="Times New Roman" w:hAnsi="Times New Roman" w:cs="Times New Roman"/>
          <w:b/>
        </w:rPr>
        <w:tab/>
      </w:r>
      <w:r w:rsidRPr="001B3D5B">
        <w:rPr>
          <w:rFonts w:ascii="Times New Roman" w:hAnsi="Times New Roman" w:cs="Times New Roman"/>
          <w:b/>
        </w:rPr>
        <w:tab/>
      </w:r>
      <w:r w:rsidRPr="001B3D5B">
        <w:rPr>
          <w:rFonts w:ascii="Times New Roman" w:hAnsi="Times New Roman" w:cs="Times New Roman"/>
          <w:b/>
        </w:rPr>
        <w:tab/>
      </w:r>
      <w:proofErr w:type="spellStart"/>
      <w:r w:rsidR="002415F6">
        <w:rPr>
          <w:rFonts w:ascii="Times New Roman" w:hAnsi="Times New Roman" w:cs="Times New Roman"/>
          <w:b/>
        </w:rPr>
        <w:t>Н.И.Костебелов</w:t>
      </w:r>
      <w:proofErr w:type="spellEnd"/>
    </w:p>
    <w:p w:rsidR="002415F6" w:rsidRPr="001B3D5B" w:rsidRDefault="002415F6" w:rsidP="00B5523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55237" w:rsidRPr="001B3D5B" w:rsidRDefault="00B55237" w:rsidP="00B5523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B3D5B">
        <w:rPr>
          <w:rFonts w:ascii="Times New Roman" w:hAnsi="Times New Roman" w:cs="Times New Roman"/>
          <w:b/>
        </w:rPr>
        <w:t xml:space="preserve">          Секретарь комиссии</w:t>
      </w:r>
      <w:r w:rsidRPr="001B3D5B">
        <w:rPr>
          <w:rFonts w:ascii="Times New Roman" w:hAnsi="Times New Roman" w:cs="Times New Roman"/>
          <w:b/>
        </w:rPr>
        <w:tab/>
      </w:r>
      <w:r w:rsidRPr="001B3D5B">
        <w:rPr>
          <w:rFonts w:ascii="Times New Roman" w:hAnsi="Times New Roman" w:cs="Times New Roman"/>
          <w:b/>
        </w:rPr>
        <w:tab/>
      </w:r>
      <w:r w:rsidRPr="001B3D5B">
        <w:rPr>
          <w:rFonts w:ascii="Times New Roman" w:hAnsi="Times New Roman" w:cs="Times New Roman"/>
          <w:b/>
        </w:rPr>
        <w:tab/>
      </w:r>
      <w:r w:rsidRPr="001B3D5B">
        <w:rPr>
          <w:rFonts w:ascii="Times New Roman" w:hAnsi="Times New Roman" w:cs="Times New Roman"/>
          <w:b/>
        </w:rPr>
        <w:tab/>
        <w:t xml:space="preserve">                      </w:t>
      </w:r>
      <w:r w:rsidRPr="001B3D5B">
        <w:rPr>
          <w:rFonts w:ascii="Times New Roman" w:hAnsi="Times New Roman" w:cs="Times New Roman"/>
          <w:b/>
        </w:rPr>
        <w:tab/>
      </w:r>
      <w:r w:rsidR="00F6434C">
        <w:rPr>
          <w:rFonts w:ascii="Times New Roman" w:hAnsi="Times New Roman" w:cs="Times New Roman"/>
          <w:b/>
        </w:rPr>
        <w:t>Е.Н. Деменкова</w:t>
      </w:r>
    </w:p>
    <w:p w:rsidR="00B55237" w:rsidRPr="001B3D5B" w:rsidRDefault="00B55237" w:rsidP="00B5523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B55237" w:rsidRPr="001B3D5B" w:rsidRDefault="00B55237" w:rsidP="00B5523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B55237" w:rsidRDefault="00B55237" w:rsidP="00B5523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836E0A" w:rsidRDefault="00836E0A" w:rsidP="00B5523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836E0A" w:rsidRDefault="00836E0A" w:rsidP="00B5523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A1269E" w:rsidRDefault="00A1269E" w:rsidP="00B5523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A1269E" w:rsidRDefault="00A1269E" w:rsidP="00B5523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A1269E" w:rsidRDefault="00A1269E" w:rsidP="00B5523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A1269E" w:rsidRDefault="00A1269E" w:rsidP="00B5523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A1269E" w:rsidRDefault="00A1269E" w:rsidP="00B5523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A1269E" w:rsidRDefault="00A1269E" w:rsidP="00B5523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A1269E" w:rsidRDefault="00A1269E" w:rsidP="00B5523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A1269E" w:rsidRDefault="00A1269E" w:rsidP="00B5523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A1269E" w:rsidRDefault="00A1269E" w:rsidP="00B5523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A1269E" w:rsidRDefault="00A1269E" w:rsidP="00B5523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A1269E" w:rsidRDefault="00A1269E" w:rsidP="00B5523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A1269E" w:rsidRDefault="00A1269E" w:rsidP="00B5523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A1269E" w:rsidRDefault="00A1269E" w:rsidP="00B5523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A1269E" w:rsidRDefault="00A1269E" w:rsidP="00B5523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A1269E" w:rsidRDefault="00A1269E" w:rsidP="00B5523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A1269E" w:rsidRDefault="00A1269E" w:rsidP="00B5523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A1269E" w:rsidRDefault="00A1269E" w:rsidP="00B5523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A1269E" w:rsidRDefault="00A1269E" w:rsidP="00B5523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A1269E" w:rsidRDefault="00A1269E" w:rsidP="00B5523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A1269E" w:rsidRDefault="00A1269E" w:rsidP="00B5523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4C7684" w:rsidRDefault="004C7684" w:rsidP="00B5523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4C7684" w:rsidRDefault="004C7684" w:rsidP="00B5523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4C7684" w:rsidRDefault="004C7684" w:rsidP="00B5523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4C7684" w:rsidRDefault="004C7684" w:rsidP="00B5523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4C7684" w:rsidRDefault="004C7684" w:rsidP="00B5523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4C7684" w:rsidRDefault="004C7684" w:rsidP="00B5523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4C7684" w:rsidRDefault="004C7684" w:rsidP="00B5523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4C7684" w:rsidRDefault="004C7684" w:rsidP="00B5523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A1269E" w:rsidRDefault="00A1269E" w:rsidP="00B5523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836E0A" w:rsidRPr="00F32A31" w:rsidRDefault="00836E0A" w:rsidP="00B5523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sectPr w:rsidR="00836E0A" w:rsidRPr="00F32A31" w:rsidSect="00091CA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769B"/>
    <w:multiLevelType w:val="hybridMultilevel"/>
    <w:tmpl w:val="C9208270"/>
    <w:lvl w:ilvl="0" w:tplc="985EB8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B37C6A"/>
    <w:multiLevelType w:val="hybridMultilevel"/>
    <w:tmpl w:val="48148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85389"/>
    <w:multiLevelType w:val="multilevel"/>
    <w:tmpl w:val="8C9E2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3">
    <w:nsid w:val="21EE5DAC"/>
    <w:multiLevelType w:val="hybridMultilevel"/>
    <w:tmpl w:val="9BE0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81EE8"/>
    <w:multiLevelType w:val="hybridMultilevel"/>
    <w:tmpl w:val="8A264CD2"/>
    <w:lvl w:ilvl="0" w:tplc="AE0A3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A76B49"/>
    <w:multiLevelType w:val="hybridMultilevel"/>
    <w:tmpl w:val="C9208270"/>
    <w:lvl w:ilvl="0" w:tplc="985EB8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0C8254A"/>
    <w:multiLevelType w:val="hybridMultilevel"/>
    <w:tmpl w:val="71FA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B32A6"/>
    <w:multiLevelType w:val="hybridMultilevel"/>
    <w:tmpl w:val="C9208270"/>
    <w:lvl w:ilvl="0" w:tplc="985EB8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F2706DA"/>
    <w:multiLevelType w:val="hybridMultilevel"/>
    <w:tmpl w:val="C9208270"/>
    <w:lvl w:ilvl="0" w:tplc="985EB8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A561695"/>
    <w:multiLevelType w:val="hybridMultilevel"/>
    <w:tmpl w:val="C9208270"/>
    <w:lvl w:ilvl="0" w:tplc="985EB8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E876167"/>
    <w:multiLevelType w:val="hybridMultilevel"/>
    <w:tmpl w:val="5BE4C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44D5B"/>
    <w:multiLevelType w:val="hybridMultilevel"/>
    <w:tmpl w:val="71FA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43139"/>
    <w:multiLevelType w:val="hybridMultilevel"/>
    <w:tmpl w:val="C9208270"/>
    <w:lvl w:ilvl="0" w:tplc="985EB8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EC02B98"/>
    <w:multiLevelType w:val="hybridMultilevel"/>
    <w:tmpl w:val="C9208270"/>
    <w:lvl w:ilvl="0" w:tplc="985EB8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F93622E"/>
    <w:multiLevelType w:val="hybridMultilevel"/>
    <w:tmpl w:val="408CACE0"/>
    <w:lvl w:ilvl="0" w:tplc="626C370C">
      <w:start w:val="1"/>
      <w:numFmt w:val="decimal"/>
      <w:lvlText w:val="%1."/>
      <w:lvlJc w:val="left"/>
      <w:pPr>
        <w:ind w:left="124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">
    <w:nsid w:val="602C3379"/>
    <w:multiLevelType w:val="hybridMultilevel"/>
    <w:tmpl w:val="B796A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C0E52"/>
    <w:multiLevelType w:val="hybridMultilevel"/>
    <w:tmpl w:val="BDE23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36FAD"/>
    <w:multiLevelType w:val="hybridMultilevel"/>
    <w:tmpl w:val="7F4AD268"/>
    <w:lvl w:ilvl="0" w:tplc="6DE670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142DE"/>
    <w:multiLevelType w:val="hybridMultilevel"/>
    <w:tmpl w:val="E5F80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617950"/>
    <w:multiLevelType w:val="hybridMultilevel"/>
    <w:tmpl w:val="5BE4C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2"/>
  </w:num>
  <w:num w:numId="5">
    <w:abstractNumId w:val="4"/>
  </w:num>
  <w:num w:numId="6">
    <w:abstractNumId w:val="5"/>
  </w:num>
  <w:num w:numId="7">
    <w:abstractNumId w:val="12"/>
  </w:num>
  <w:num w:numId="8">
    <w:abstractNumId w:val="14"/>
  </w:num>
  <w:num w:numId="9">
    <w:abstractNumId w:val="0"/>
  </w:num>
  <w:num w:numId="10">
    <w:abstractNumId w:val="7"/>
  </w:num>
  <w:num w:numId="11">
    <w:abstractNumId w:val="10"/>
  </w:num>
  <w:num w:numId="12">
    <w:abstractNumId w:val="1"/>
  </w:num>
  <w:num w:numId="13">
    <w:abstractNumId w:val="15"/>
  </w:num>
  <w:num w:numId="14">
    <w:abstractNumId w:val="9"/>
  </w:num>
  <w:num w:numId="15">
    <w:abstractNumId w:val="19"/>
  </w:num>
  <w:num w:numId="16">
    <w:abstractNumId w:val="13"/>
  </w:num>
  <w:num w:numId="17">
    <w:abstractNumId w:val="8"/>
  </w:num>
  <w:num w:numId="18">
    <w:abstractNumId w:val="6"/>
  </w:num>
  <w:num w:numId="19">
    <w:abstractNumId w:val="1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237"/>
    <w:rsid w:val="00000420"/>
    <w:rsid w:val="00001068"/>
    <w:rsid w:val="0000301E"/>
    <w:rsid w:val="00003CED"/>
    <w:rsid w:val="00005100"/>
    <w:rsid w:val="00006218"/>
    <w:rsid w:val="000072CA"/>
    <w:rsid w:val="000075EB"/>
    <w:rsid w:val="00007FFD"/>
    <w:rsid w:val="000115B1"/>
    <w:rsid w:val="00012187"/>
    <w:rsid w:val="000133C5"/>
    <w:rsid w:val="0001375C"/>
    <w:rsid w:val="00013B26"/>
    <w:rsid w:val="00013F0C"/>
    <w:rsid w:val="0001453B"/>
    <w:rsid w:val="000148FE"/>
    <w:rsid w:val="00014935"/>
    <w:rsid w:val="00014D82"/>
    <w:rsid w:val="000168FD"/>
    <w:rsid w:val="00016C4C"/>
    <w:rsid w:val="00021C9B"/>
    <w:rsid w:val="000225D9"/>
    <w:rsid w:val="00022D9E"/>
    <w:rsid w:val="00023C1B"/>
    <w:rsid w:val="0002685F"/>
    <w:rsid w:val="00027F54"/>
    <w:rsid w:val="0003097F"/>
    <w:rsid w:val="00031C0E"/>
    <w:rsid w:val="000341B4"/>
    <w:rsid w:val="00034416"/>
    <w:rsid w:val="000345AD"/>
    <w:rsid w:val="000354ED"/>
    <w:rsid w:val="00035A0D"/>
    <w:rsid w:val="00035E54"/>
    <w:rsid w:val="0003642D"/>
    <w:rsid w:val="00037406"/>
    <w:rsid w:val="00040526"/>
    <w:rsid w:val="00040CC0"/>
    <w:rsid w:val="0004330F"/>
    <w:rsid w:val="0004411C"/>
    <w:rsid w:val="000449D4"/>
    <w:rsid w:val="00044C5A"/>
    <w:rsid w:val="0004590E"/>
    <w:rsid w:val="00046B3B"/>
    <w:rsid w:val="00047223"/>
    <w:rsid w:val="00050BAC"/>
    <w:rsid w:val="0005101B"/>
    <w:rsid w:val="00052EA5"/>
    <w:rsid w:val="00053675"/>
    <w:rsid w:val="0005376A"/>
    <w:rsid w:val="000555BB"/>
    <w:rsid w:val="00056D9D"/>
    <w:rsid w:val="0005710E"/>
    <w:rsid w:val="0006331C"/>
    <w:rsid w:val="00064E82"/>
    <w:rsid w:val="000669E9"/>
    <w:rsid w:val="000673C7"/>
    <w:rsid w:val="00067DC7"/>
    <w:rsid w:val="000705CA"/>
    <w:rsid w:val="0007072A"/>
    <w:rsid w:val="0007284E"/>
    <w:rsid w:val="0007292D"/>
    <w:rsid w:val="000729C8"/>
    <w:rsid w:val="00072DA5"/>
    <w:rsid w:val="00073DD7"/>
    <w:rsid w:val="00074BA2"/>
    <w:rsid w:val="00076D4D"/>
    <w:rsid w:val="00077329"/>
    <w:rsid w:val="00077FA0"/>
    <w:rsid w:val="00080C1B"/>
    <w:rsid w:val="000830FA"/>
    <w:rsid w:val="0008317E"/>
    <w:rsid w:val="000841FD"/>
    <w:rsid w:val="000860F9"/>
    <w:rsid w:val="00086CF6"/>
    <w:rsid w:val="00090F58"/>
    <w:rsid w:val="00091CAB"/>
    <w:rsid w:val="00093252"/>
    <w:rsid w:val="0009398A"/>
    <w:rsid w:val="0009422F"/>
    <w:rsid w:val="0009673F"/>
    <w:rsid w:val="00097687"/>
    <w:rsid w:val="00097A02"/>
    <w:rsid w:val="00097BAA"/>
    <w:rsid w:val="00097E15"/>
    <w:rsid w:val="000A2686"/>
    <w:rsid w:val="000A30DC"/>
    <w:rsid w:val="000A3CEE"/>
    <w:rsid w:val="000A5693"/>
    <w:rsid w:val="000A5F09"/>
    <w:rsid w:val="000A78E9"/>
    <w:rsid w:val="000B17AA"/>
    <w:rsid w:val="000B209D"/>
    <w:rsid w:val="000B31D1"/>
    <w:rsid w:val="000B3990"/>
    <w:rsid w:val="000B4C55"/>
    <w:rsid w:val="000B50B7"/>
    <w:rsid w:val="000B53D6"/>
    <w:rsid w:val="000B55D3"/>
    <w:rsid w:val="000B5B2E"/>
    <w:rsid w:val="000B5CF7"/>
    <w:rsid w:val="000B7048"/>
    <w:rsid w:val="000B7205"/>
    <w:rsid w:val="000B7CE8"/>
    <w:rsid w:val="000C0577"/>
    <w:rsid w:val="000C0D2B"/>
    <w:rsid w:val="000C0FBE"/>
    <w:rsid w:val="000C1F23"/>
    <w:rsid w:val="000C2658"/>
    <w:rsid w:val="000C34FD"/>
    <w:rsid w:val="000C5232"/>
    <w:rsid w:val="000C5C41"/>
    <w:rsid w:val="000C79AD"/>
    <w:rsid w:val="000D0A96"/>
    <w:rsid w:val="000D0E2C"/>
    <w:rsid w:val="000D3CE8"/>
    <w:rsid w:val="000D5949"/>
    <w:rsid w:val="000D7824"/>
    <w:rsid w:val="000D7BE2"/>
    <w:rsid w:val="000E1520"/>
    <w:rsid w:val="000E18F3"/>
    <w:rsid w:val="000E1C96"/>
    <w:rsid w:val="000E2642"/>
    <w:rsid w:val="000E2D16"/>
    <w:rsid w:val="000E3693"/>
    <w:rsid w:val="000E4FC4"/>
    <w:rsid w:val="000E567D"/>
    <w:rsid w:val="000E57DE"/>
    <w:rsid w:val="000E6B85"/>
    <w:rsid w:val="000F1DD2"/>
    <w:rsid w:val="000F1E3D"/>
    <w:rsid w:val="000F258E"/>
    <w:rsid w:val="000F2FBA"/>
    <w:rsid w:val="000F4301"/>
    <w:rsid w:val="000F47FE"/>
    <w:rsid w:val="000F5578"/>
    <w:rsid w:val="000F5E7F"/>
    <w:rsid w:val="000F6D28"/>
    <w:rsid w:val="000F77DB"/>
    <w:rsid w:val="000F7B02"/>
    <w:rsid w:val="0010082A"/>
    <w:rsid w:val="00100D6F"/>
    <w:rsid w:val="00101F13"/>
    <w:rsid w:val="0010332E"/>
    <w:rsid w:val="00103938"/>
    <w:rsid w:val="00103E98"/>
    <w:rsid w:val="00104071"/>
    <w:rsid w:val="00105A33"/>
    <w:rsid w:val="00105B75"/>
    <w:rsid w:val="0010792F"/>
    <w:rsid w:val="00110534"/>
    <w:rsid w:val="00112807"/>
    <w:rsid w:val="00112BB7"/>
    <w:rsid w:val="001138CF"/>
    <w:rsid w:val="00113C20"/>
    <w:rsid w:val="001144C7"/>
    <w:rsid w:val="001221EE"/>
    <w:rsid w:val="0012576F"/>
    <w:rsid w:val="0012658F"/>
    <w:rsid w:val="00126992"/>
    <w:rsid w:val="001270F7"/>
    <w:rsid w:val="0013038A"/>
    <w:rsid w:val="0013114D"/>
    <w:rsid w:val="00131795"/>
    <w:rsid w:val="001327B5"/>
    <w:rsid w:val="00132D43"/>
    <w:rsid w:val="00133D81"/>
    <w:rsid w:val="00135710"/>
    <w:rsid w:val="0013591A"/>
    <w:rsid w:val="001360B0"/>
    <w:rsid w:val="00137436"/>
    <w:rsid w:val="001412C7"/>
    <w:rsid w:val="0014274F"/>
    <w:rsid w:val="00147635"/>
    <w:rsid w:val="00147714"/>
    <w:rsid w:val="001477B5"/>
    <w:rsid w:val="00147FDD"/>
    <w:rsid w:val="00150C9B"/>
    <w:rsid w:val="001526E9"/>
    <w:rsid w:val="0015296B"/>
    <w:rsid w:val="001535C1"/>
    <w:rsid w:val="00154640"/>
    <w:rsid w:val="001548C5"/>
    <w:rsid w:val="00155889"/>
    <w:rsid w:val="00155C60"/>
    <w:rsid w:val="00156C4D"/>
    <w:rsid w:val="0016007A"/>
    <w:rsid w:val="00160DBB"/>
    <w:rsid w:val="00161BCC"/>
    <w:rsid w:val="00162034"/>
    <w:rsid w:val="00162718"/>
    <w:rsid w:val="001640D7"/>
    <w:rsid w:val="00165A2A"/>
    <w:rsid w:val="00165BFB"/>
    <w:rsid w:val="00165D9B"/>
    <w:rsid w:val="00166F5C"/>
    <w:rsid w:val="001675CD"/>
    <w:rsid w:val="00170A4D"/>
    <w:rsid w:val="00170E57"/>
    <w:rsid w:val="001728A9"/>
    <w:rsid w:val="001729D8"/>
    <w:rsid w:val="001736C2"/>
    <w:rsid w:val="00173975"/>
    <w:rsid w:val="001756FD"/>
    <w:rsid w:val="00176125"/>
    <w:rsid w:val="00176AFA"/>
    <w:rsid w:val="00177C19"/>
    <w:rsid w:val="001828EC"/>
    <w:rsid w:val="001829BA"/>
    <w:rsid w:val="001839E9"/>
    <w:rsid w:val="00183A1B"/>
    <w:rsid w:val="00183BD3"/>
    <w:rsid w:val="0018452C"/>
    <w:rsid w:val="00185053"/>
    <w:rsid w:val="001851EA"/>
    <w:rsid w:val="00187846"/>
    <w:rsid w:val="00187C6D"/>
    <w:rsid w:val="00190104"/>
    <w:rsid w:val="001902AE"/>
    <w:rsid w:val="00190C00"/>
    <w:rsid w:val="00190C5E"/>
    <w:rsid w:val="00193BAE"/>
    <w:rsid w:val="00194543"/>
    <w:rsid w:val="00195342"/>
    <w:rsid w:val="001954B5"/>
    <w:rsid w:val="00195A58"/>
    <w:rsid w:val="00195EA7"/>
    <w:rsid w:val="001963E9"/>
    <w:rsid w:val="00197F88"/>
    <w:rsid w:val="001A1678"/>
    <w:rsid w:val="001A2698"/>
    <w:rsid w:val="001A2948"/>
    <w:rsid w:val="001A2FC1"/>
    <w:rsid w:val="001A465F"/>
    <w:rsid w:val="001A50D6"/>
    <w:rsid w:val="001A643F"/>
    <w:rsid w:val="001B23C6"/>
    <w:rsid w:val="001B2646"/>
    <w:rsid w:val="001B561F"/>
    <w:rsid w:val="001B60D6"/>
    <w:rsid w:val="001C1784"/>
    <w:rsid w:val="001C1D63"/>
    <w:rsid w:val="001C31D3"/>
    <w:rsid w:val="001C3724"/>
    <w:rsid w:val="001C3F05"/>
    <w:rsid w:val="001C423E"/>
    <w:rsid w:val="001C4EA8"/>
    <w:rsid w:val="001C50C8"/>
    <w:rsid w:val="001D00D5"/>
    <w:rsid w:val="001D0A16"/>
    <w:rsid w:val="001D1980"/>
    <w:rsid w:val="001D1FCC"/>
    <w:rsid w:val="001D2533"/>
    <w:rsid w:val="001D3166"/>
    <w:rsid w:val="001D38DF"/>
    <w:rsid w:val="001D4958"/>
    <w:rsid w:val="001D55E7"/>
    <w:rsid w:val="001D5606"/>
    <w:rsid w:val="001D5DEF"/>
    <w:rsid w:val="001D62DB"/>
    <w:rsid w:val="001D7C5C"/>
    <w:rsid w:val="001E0803"/>
    <w:rsid w:val="001E0AEF"/>
    <w:rsid w:val="001E183B"/>
    <w:rsid w:val="001E27A6"/>
    <w:rsid w:val="001E3947"/>
    <w:rsid w:val="001E4747"/>
    <w:rsid w:val="001E4750"/>
    <w:rsid w:val="001E53AF"/>
    <w:rsid w:val="001E6477"/>
    <w:rsid w:val="001E6D2A"/>
    <w:rsid w:val="001F2913"/>
    <w:rsid w:val="001F43FB"/>
    <w:rsid w:val="001F46BE"/>
    <w:rsid w:val="001F48A8"/>
    <w:rsid w:val="001F6C37"/>
    <w:rsid w:val="001F7305"/>
    <w:rsid w:val="00200227"/>
    <w:rsid w:val="00200E6F"/>
    <w:rsid w:val="002016E1"/>
    <w:rsid w:val="00203269"/>
    <w:rsid w:val="002038A1"/>
    <w:rsid w:val="00203B6F"/>
    <w:rsid w:val="00205676"/>
    <w:rsid w:val="00206776"/>
    <w:rsid w:val="00210204"/>
    <w:rsid w:val="00210C7E"/>
    <w:rsid w:val="00210EB5"/>
    <w:rsid w:val="0021150A"/>
    <w:rsid w:val="00211B05"/>
    <w:rsid w:val="00211D01"/>
    <w:rsid w:val="00213ED1"/>
    <w:rsid w:val="002144BA"/>
    <w:rsid w:val="00214A1D"/>
    <w:rsid w:val="00215D13"/>
    <w:rsid w:val="00217300"/>
    <w:rsid w:val="002200D4"/>
    <w:rsid w:val="00220C2B"/>
    <w:rsid w:val="00221024"/>
    <w:rsid w:val="0022125E"/>
    <w:rsid w:val="00222C61"/>
    <w:rsid w:val="00224515"/>
    <w:rsid w:val="00225A1A"/>
    <w:rsid w:val="002308ED"/>
    <w:rsid w:val="00230DE6"/>
    <w:rsid w:val="002310A0"/>
    <w:rsid w:val="002314C2"/>
    <w:rsid w:val="00231563"/>
    <w:rsid w:val="002315DC"/>
    <w:rsid w:val="00231A1C"/>
    <w:rsid w:val="00231CC9"/>
    <w:rsid w:val="00232E2A"/>
    <w:rsid w:val="002334F4"/>
    <w:rsid w:val="00234133"/>
    <w:rsid w:val="002344A4"/>
    <w:rsid w:val="00234D5B"/>
    <w:rsid w:val="00234F73"/>
    <w:rsid w:val="00235507"/>
    <w:rsid w:val="002359E1"/>
    <w:rsid w:val="0023639E"/>
    <w:rsid w:val="00236464"/>
    <w:rsid w:val="0023661B"/>
    <w:rsid w:val="00236BD6"/>
    <w:rsid w:val="00236E47"/>
    <w:rsid w:val="00237917"/>
    <w:rsid w:val="00240278"/>
    <w:rsid w:val="002415F6"/>
    <w:rsid w:val="002421D5"/>
    <w:rsid w:val="00242860"/>
    <w:rsid w:val="002438BF"/>
    <w:rsid w:val="00244705"/>
    <w:rsid w:val="00244BAB"/>
    <w:rsid w:val="00246761"/>
    <w:rsid w:val="00246D2C"/>
    <w:rsid w:val="0024710D"/>
    <w:rsid w:val="002474D0"/>
    <w:rsid w:val="002474E4"/>
    <w:rsid w:val="00247CD2"/>
    <w:rsid w:val="002500AF"/>
    <w:rsid w:val="00250622"/>
    <w:rsid w:val="00251DF7"/>
    <w:rsid w:val="00252BEC"/>
    <w:rsid w:val="0025320F"/>
    <w:rsid w:val="00255725"/>
    <w:rsid w:val="00255E87"/>
    <w:rsid w:val="00256AEC"/>
    <w:rsid w:val="0025739A"/>
    <w:rsid w:val="00260BC3"/>
    <w:rsid w:val="00261B15"/>
    <w:rsid w:val="00263D8D"/>
    <w:rsid w:val="00264AF6"/>
    <w:rsid w:val="002650B8"/>
    <w:rsid w:val="002666D9"/>
    <w:rsid w:val="00266D99"/>
    <w:rsid w:val="00267255"/>
    <w:rsid w:val="00267B9A"/>
    <w:rsid w:val="002703F2"/>
    <w:rsid w:val="00271456"/>
    <w:rsid w:val="002716AD"/>
    <w:rsid w:val="00273E31"/>
    <w:rsid w:val="00274777"/>
    <w:rsid w:val="002755E5"/>
    <w:rsid w:val="0027762F"/>
    <w:rsid w:val="00277974"/>
    <w:rsid w:val="00280494"/>
    <w:rsid w:val="00280C38"/>
    <w:rsid w:val="00280E4E"/>
    <w:rsid w:val="00282BE2"/>
    <w:rsid w:val="00282CDC"/>
    <w:rsid w:val="002834F1"/>
    <w:rsid w:val="00283784"/>
    <w:rsid w:val="00286B1C"/>
    <w:rsid w:val="0028740E"/>
    <w:rsid w:val="0028793F"/>
    <w:rsid w:val="002879AE"/>
    <w:rsid w:val="00290609"/>
    <w:rsid w:val="00290D45"/>
    <w:rsid w:val="00290F40"/>
    <w:rsid w:val="0029190E"/>
    <w:rsid w:val="002924A7"/>
    <w:rsid w:val="00292F9A"/>
    <w:rsid w:val="002965E9"/>
    <w:rsid w:val="00296E0C"/>
    <w:rsid w:val="002A020E"/>
    <w:rsid w:val="002A1884"/>
    <w:rsid w:val="002A305C"/>
    <w:rsid w:val="002A3321"/>
    <w:rsid w:val="002A3FB8"/>
    <w:rsid w:val="002A51EC"/>
    <w:rsid w:val="002A6719"/>
    <w:rsid w:val="002A709F"/>
    <w:rsid w:val="002A7CFE"/>
    <w:rsid w:val="002B0186"/>
    <w:rsid w:val="002B096B"/>
    <w:rsid w:val="002B2020"/>
    <w:rsid w:val="002B4326"/>
    <w:rsid w:val="002B49AF"/>
    <w:rsid w:val="002B4B31"/>
    <w:rsid w:val="002B5118"/>
    <w:rsid w:val="002C1A33"/>
    <w:rsid w:val="002C1B5F"/>
    <w:rsid w:val="002C21BE"/>
    <w:rsid w:val="002C2A3C"/>
    <w:rsid w:val="002C357F"/>
    <w:rsid w:val="002C4125"/>
    <w:rsid w:val="002C4515"/>
    <w:rsid w:val="002C4AB8"/>
    <w:rsid w:val="002C4C14"/>
    <w:rsid w:val="002C51CC"/>
    <w:rsid w:val="002C70B7"/>
    <w:rsid w:val="002C74B4"/>
    <w:rsid w:val="002C7827"/>
    <w:rsid w:val="002C78F2"/>
    <w:rsid w:val="002D104A"/>
    <w:rsid w:val="002D1575"/>
    <w:rsid w:val="002D17A0"/>
    <w:rsid w:val="002D277B"/>
    <w:rsid w:val="002D4EC6"/>
    <w:rsid w:val="002D5E97"/>
    <w:rsid w:val="002D6579"/>
    <w:rsid w:val="002D6901"/>
    <w:rsid w:val="002E0267"/>
    <w:rsid w:val="002E3D71"/>
    <w:rsid w:val="002E42F6"/>
    <w:rsid w:val="002E66EE"/>
    <w:rsid w:val="002E6CA5"/>
    <w:rsid w:val="002E7F25"/>
    <w:rsid w:val="002F0806"/>
    <w:rsid w:val="002F0BB8"/>
    <w:rsid w:val="002F30B5"/>
    <w:rsid w:val="002F474F"/>
    <w:rsid w:val="002F48F0"/>
    <w:rsid w:val="002F4C98"/>
    <w:rsid w:val="002F4F9D"/>
    <w:rsid w:val="002F54AA"/>
    <w:rsid w:val="002F65AF"/>
    <w:rsid w:val="002F6F2B"/>
    <w:rsid w:val="002F7EA3"/>
    <w:rsid w:val="00301B80"/>
    <w:rsid w:val="00301CB6"/>
    <w:rsid w:val="0030236E"/>
    <w:rsid w:val="0030361C"/>
    <w:rsid w:val="00303A61"/>
    <w:rsid w:val="00304108"/>
    <w:rsid w:val="003047D5"/>
    <w:rsid w:val="00304C0E"/>
    <w:rsid w:val="00305C41"/>
    <w:rsid w:val="003073FA"/>
    <w:rsid w:val="0030791F"/>
    <w:rsid w:val="00311FED"/>
    <w:rsid w:val="00312CCE"/>
    <w:rsid w:val="00314D5C"/>
    <w:rsid w:val="0031598B"/>
    <w:rsid w:val="00315FB9"/>
    <w:rsid w:val="003165DC"/>
    <w:rsid w:val="00316DA3"/>
    <w:rsid w:val="00316DE4"/>
    <w:rsid w:val="00317573"/>
    <w:rsid w:val="00320F41"/>
    <w:rsid w:val="00321E5C"/>
    <w:rsid w:val="00322682"/>
    <w:rsid w:val="003230C2"/>
    <w:rsid w:val="00323468"/>
    <w:rsid w:val="003241C9"/>
    <w:rsid w:val="00324FC5"/>
    <w:rsid w:val="003250F0"/>
    <w:rsid w:val="00325988"/>
    <w:rsid w:val="00327516"/>
    <w:rsid w:val="0032786E"/>
    <w:rsid w:val="00330CE9"/>
    <w:rsid w:val="00331E58"/>
    <w:rsid w:val="00333D9E"/>
    <w:rsid w:val="00333DF3"/>
    <w:rsid w:val="0033447F"/>
    <w:rsid w:val="0033589C"/>
    <w:rsid w:val="00335A14"/>
    <w:rsid w:val="00337E36"/>
    <w:rsid w:val="00341824"/>
    <w:rsid w:val="00342168"/>
    <w:rsid w:val="003421F4"/>
    <w:rsid w:val="00342257"/>
    <w:rsid w:val="003430BF"/>
    <w:rsid w:val="0034488A"/>
    <w:rsid w:val="00345C24"/>
    <w:rsid w:val="003461E2"/>
    <w:rsid w:val="00350348"/>
    <w:rsid w:val="00350782"/>
    <w:rsid w:val="00350D0C"/>
    <w:rsid w:val="003533EE"/>
    <w:rsid w:val="00353A21"/>
    <w:rsid w:val="00353A97"/>
    <w:rsid w:val="00354E24"/>
    <w:rsid w:val="0035506B"/>
    <w:rsid w:val="00356281"/>
    <w:rsid w:val="00356E7E"/>
    <w:rsid w:val="00360CA1"/>
    <w:rsid w:val="00360E85"/>
    <w:rsid w:val="003611AB"/>
    <w:rsid w:val="00361596"/>
    <w:rsid w:val="003621F7"/>
    <w:rsid w:val="00362A1C"/>
    <w:rsid w:val="00362B15"/>
    <w:rsid w:val="003648FE"/>
    <w:rsid w:val="00364C64"/>
    <w:rsid w:val="003655B4"/>
    <w:rsid w:val="0036594A"/>
    <w:rsid w:val="00365AB8"/>
    <w:rsid w:val="00367488"/>
    <w:rsid w:val="00370C52"/>
    <w:rsid w:val="00371CBA"/>
    <w:rsid w:val="00372AB9"/>
    <w:rsid w:val="00372F77"/>
    <w:rsid w:val="00374471"/>
    <w:rsid w:val="0037575A"/>
    <w:rsid w:val="00375982"/>
    <w:rsid w:val="00376B94"/>
    <w:rsid w:val="0038096A"/>
    <w:rsid w:val="0038190C"/>
    <w:rsid w:val="003821A5"/>
    <w:rsid w:val="003828C9"/>
    <w:rsid w:val="00382BAF"/>
    <w:rsid w:val="00383322"/>
    <w:rsid w:val="00383B2E"/>
    <w:rsid w:val="003843E2"/>
    <w:rsid w:val="00384948"/>
    <w:rsid w:val="00385BC5"/>
    <w:rsid w:val="003862CE"/>
    <w:rsid w:val="0038651F"/>
    <w:rsid w:val="003901B9"/>
    <w:rsid w:val="00393337"/>
    <w:rsid w:val="00394E72"/>
    <w:rsid w:val="003954D1"/>
    <w:rsid w:val="00395A19"/>
    <w:rsid w:val="003A1189"/>
    <w:rsid w:val="003A26CA"/>
    <w:rsid w:val="003A2B58"/>
    <w:rsid w:val="003A2F9F"/>
    <w:rsid w:val="003A2FBA"/>
    <w:rsid w:val="003A3846"/>
    <w:rsid w:val="003A413F"/>
    <w:rsid w:val="003A50DA"/>
    <w:rsid w:val="003A5878"/>
    <w:rsid w:val="003A5885"/>
    <w:rsid w:val="003B03CF"/>
    <w:rsid w:val="003B07C4"/>
    <w:rsid w:val="003B09EB"/>
    <w:rsid w:val="003B26B4"/>
    <w:rsid w:val="003B281D"/>
    <w:rsid w:val="003B3CCC"/>
    <w:rsid w:val="003B4683"/>
    <w:rsid w:val="003B485F"/>
    <w:rsid w:val="003B5FE9"/>
    <w:rsid w:val="003B6352"/>
    <w:rsid w:val="003B6BEF"/>
    <w:rsid w:val="003B7954"/>
    <w:rsid w:val="003C06FB"/>
    <w:rsid w:val="003C0B61"/>
    <w:rsid w:val="003C0C7B"/>
    <w:rsid w:val="003C1D3D"/>
    <w:rsid w:val="003C23E8"/>
    <w:rsid w:val="003C2587"/>
    <w:rsid w:val="003C2B59"/>
    <w:rsid w:val="003C2DD0"/>
    <w:rsid w:val="003C4FBF"/>
    <w:rsid w:val="003C60EA"/>
    <w:rsid w:val="003C7523"/>
    <w:rsid w:val="003D0285"/>
    <w:rsid w:val="003D0E3E"/>
    <w:rsid w:val="003D1ADA"/>
    <w:rsid w:val="003D2ADF"/>
    <w:rsid w:val="003D2B80"/>
    <w:rsid w:val="003D2F7A"/>
    <w:rsid w:val="003D32E2"/>
    <w:rsid w:val="003D3E10"/>
    <w:rsid w:val="003D3E75"/>
    <w:rsid w:val="003D40DB"/>
    <w:rsid w:val="003D4EC2"/>
    <w:rsid w:val="003D6BB1"/>
    <w:rsid w:val="003D7B56"/>
    <w:rsid w:val="003E4593"/>
    <w:rsid w:val="003E55F9"/>
    <w:rsid w:val="003E5B80"/>
    <w:rsid w:val="003E6299"/>
    <w:rsid w:val="003E71A9"/>
    <w:rsid w:val="003E7E99"/>
    <w:rsid w:val="003F20B0"/>
    <w:rsid w:val="003F25CE"/>
    <w:rsid w:val="003F3607"/>
    <w:rsid w:val="003F461E"/>
    <w:rsid w:val="003F566F"/>
    <w:rsid w:val="003F5B50"/>
    <w:rsid w:val="003F70B7"/>
    <w:rsid w:val="003F7555"/>
    <w:rsid w:val="00401731"/>
    <w:rsid w:val="00401C75"/>
    <w:rsid w:val="0040273E"/>
    <w:rsid w:val="00402B55"/>
    <w:rsid w:val="00402F1A"/>
    <w:rsid w:val="00402F45"/>
    <w:rsid w:val="0040337C"/>
    <w:rsid w:val="0040427E"/>
    <w:rsid w:val="0040552D"/>
    <w:rsid w:val="00405537"/>
    <w:rsid w:val="00405FB1"/>
    <w:rsid w:val="0040678B"/>
    <w:rsid w:val="0040698F"/>
    <w:rsid w:val="00407D97"/>
    <w:rsid w:val="00411514"/>
    <w:rsid w:val="00411A17"/>
    <w:rsid w:val="0041210C"/>
    <w:rsid w:val="0041293F"/>
    <w:rsid w:val="004132B4"/>
    <w:rsid w:val="0041364D"/>
    <w:rsid w:val="0041510F"/>
    <w:rsid w:val="004168B4"/>
    <w:rsid w:val="00417475"/>
    <w:rsid w:val="0042046A"/>
    <w:rsid w:val="00420711"/>
    <w:rsid w:val="00421A8E"/>
    <w:rsid w:val="00421C2F"/>
    <w:rsid w:val="00422B32"/>
    <w:rsid w:val="00423B58"/>
    <w:rsid w:val="004248D4"/>
    <w:rsid w:val="004252ED"/>
    <w:rsid w:val="0042763C"/>
    <w:rsid w:val="00427883"/>
    <w:rsid w:val="00430BB6"/>
    <w:rsid w:val="004318E5"/>
    <w:rsid w:val="004324F3"/>
    <w:rsid w:val="0043375B"/>
    <w:rsid w:val="00433A61"/>
    <w:rsid w:val="00435F89"/>
    <w:rsid w:val="00436B7C"/>
    <w:rsid w:val="00440F2E"/>
    <w:rsid w:val="00443CC5"/>
    <w:rsid w:val="00443CF5"/>
    <w:rsid w:val="004451D7"/>
    <w:rsid w:val="004460B8"/>
    <w:rsid w:val="00446968"/>
    <w:rsid w:val="004469C9"/>
    <w:rsid w:val="00446E42"/>
    <w:rsid w:val="00447757"/>
    <w:rsid w:val="00447928"/>
    <w:rsid w:val="004564B3"/>
    <w:rsid w:val="0045717D"/>
    <w:rsid w:val="00457D2C"/>
    <w:rsid w:val="00457EC3"/>
    <w:rsid w:val="00460C3D"/>
    <w:rsid w:val="00460FD5"/>
    <w:rsid w:val="00461485"/>
    <w:rsid w:val="00461D6C"/>
    <w:rsid w:val="004623DA"/>
    <w:rsid w:val="00462A57"/>
    <w:rsid w:val="00462E75"/>
    <w:rsid w:val="00463153"/>
    <w:rsid w:val="00465037"/>
    <w:rsid w:val="00466968"/>
    <w:rsid w:val="0047047E"/>
    <w:rsid w:val="00470D83"/>
    <w:rsid w:val="0047386F"/>
    <w:rsid w:val="00476721"/>
    <w:rsid w:val="00476E54"/>
    <w:rsid w:val="0047718D"/>
    <w:rsid w:val="0048112E"/>
    <w:rsid w:val="004828F6"/>
    <w:rsid w:val="00482CB3"/>
    <w:rsid w:val="0048454B"/>
    <w:rsid w:val="00485EE7"/>
    <w:rsid w:val="00487277"/>
    <w:rsid w:val="00487E02"/>
    <w:rsid w:val="0049182E"/>
    <w:rsid w:val="00492F03"/>
    <w:rsid w:val="00494593"/>
    <w:rsid w:val="00494877"/>
    <w:rsid w:val="0049521E"/>
    <w:rsid w:val="00495296"/>
    <w:rsid w:val="00495FEC"/>
    <w:rsid w:val="00496491"/>
    <w:rsid w:val="004A0DB0"/>
    <w:rsid w:val="004A2B7E"/>
    <w:rsid w:val="004A2D6E"/>
    <w:rsid w:val="004A2EB4"/>
    <w:rsid w:val="004A4AF9"/>
    <w:rsid w:val="004A4C61"/>
    <w:rsid w:val="004A7955"/>
    <w:rsid w:val="004A7C15"/>
    <w:rsid w:val="004A7C9D"/>
    <w:rsid w:val="004B0BB8"/>
    <w:rsid w:val="004B123B"/>
    <w:rsid w:val="004B1356"/>
    <w:rsid w:val="004B16D0"/>
    <w:rsid w:val="004B22CC"/>
    <w:rsid w:val="004B278E"/>
    <w:rsid w:val="004B3774"/>
    <w:rsid w:val="004B40F9"/>
    <w:rsid w:val="004B60DE"/>
    <w:rsid w:val="004B7390"/>
    <w:rsid w:val="004B75AA"/>
    <w:rsid w:val="004C078C"/>
    <w:rsid w:val="004C0F24"/>
    <w:rsid w:val="004C1F20"/>
    <w:rsid w:val="004C2991"/>
    <w:rsid w:val="004C3459"/>
    <w:rsid w:val="004C34CF"/>
    <w:rsid w:val="004C36F4"/>
    <w:rsid w:val="004C4A00"/>
    <w:rsid w:val="004C4CCD"/>
    <w:rsid w:val="004C6E01"/>
    <w:rsid w:val="004C70FF"/>
    <w:rsid w:val="004C7684"/>
    <w:rsid w:val="004C76D6"/>
    <w:rsid w:val="004D1DE1"/>
    <w:rsid w:val="004D2858"/>
    <w:rsid w:val="004D29DB"/>
    <w:rsid w:val="004D3B22"/>
    <w:rsid w:val="004D3C4A"/>
    <w:rsid w:val="004D46EE"/>
    <w:rsid w:val="004D552A"/>
    <w:rsid w:val="004D5E24"/>
    <w:rsid w:val="004E0B65"/>
    <w:rsid w:val="004E2749"/>
    <w:rsid w:val="004E3518"/>
    <w:rsid w:val="004E37EA"/>
    <w:rsid w:val="004E4BC9"/>
    <w:rsid w:val="004E4D03"/>
    <w:rsid w:val="004F2094"/>
    <w:rsid w:val="004F24C1"/>
    <w:rsid w:val="004F37BC"/>
    <w:rsid w:val="004F46F6"/>
    <w:rsid w:val="004F54E8"/>
    <w:rsid w:val="004F5C93"/>
    <w:rsid w:val="004F6DF5"/>
    <w:rsid w:val="004F7296"/>
    <w:rsid w:val="004F798B"/>
    <w:rsid w:val="00502146"/>
    <w:rsid w:val="005021A3"/>
    <w:rsid w:val="005022F0"/>
    <w:rsid w:val="00502976"/>
    <w:rsid w:val="00503FEF"/>
    <w:rsid w:val="005068D1"/>
    <w:rsid w:val="00506A7D"/>
    <w:rsid w:val="00506BAA"/>
    <w:rsid w:val="00507147"/>
    <w:rsid w:val="005072EC"/>
    <w:rsid w:val="005075D9"/>
    <w:rsid w:val="00507688"/>
    <w:rsid w:val="00510AA5"/>
    <w:rsid w:val="00512C46"/>
    <w:rsid w:val="0051391E"/>
    <w:rsid w:val="00513B86"/>
    <w:rsid w:val="00515413"/>
    <w:rsid w:val="005161D7"/>
    <w:rsid w:val="00520E37"/>
    <w:rsid w:val="00521639"/>
    <w:rsid w:val="0052238D"/>
    <w:rsid w:val="00522FF6"/>
    <w:rsid w:val="00523766"/>
    <w:rsid w:val="0052384E"/>
    <w:rsid w:val="00524C66"/>
    <w:rsid w:val="005256B0"/>
    <w:rsid w:val="0052690D"/>
    <w:rsid w:val="00526DBD"/>
    <w:rsid w:val="005278F1"/>
    <w:rsid w:val="00531A82"/>
    <w:rsid w:val="005323D4"/>
    <w:rsid w:val="00533751"/>
    <w:rsid w:val="00533A8E"/>
    <w:rsid w:val="00533B71"/>
    <w:rsid w:val="00534451"/>
    <w:rsid w:val="0053617C"/>
    <w:rsid w:val="00536EE0"/>
    <w:rsid w:val="005370AA"/>
    <w:rsid w:val="005407DF"/>
    <w:rsid w:val="00540A19"/>
    <w:rsid w:val="0054117E"/>
    <w:rsid w:val="00541A69"/>
    <w:rsid w:val="0054287C"/>
    <w:rsid w:val="00542C8F"/>
    <w:rsid w:val="00542C9B"/>
    <w:rsid w:val="00542DF4"/>
    <w:rsid w:val="00545129"/>
    <w:rsid w:val="005451FE"/>
    <w:rsid w:val="00546445"/>
    <w:rsid w:val="00547425"/>
    <w:rsid w:val="00547889"/>
    <w:rsid w:val="00547DDE"/>
    <w:rsid w:val="00551E79"/>
    <w:rsid w:val="00552475"/>
    <w:rsid w:val="0055443A"/>
    <w:rsid w:val="00555C21"/>
    <w:rsid w:val="005566BE"/>
    <w:rsid w:val="00557B66"/>
    <w:rsid w:val="0056013B"/>
    <w:rsid w:val="00561530"/>
    <w:rsid w:val="0056453F"/>
    <w:rsid w:val="005655D2"/>
    <w:rsid w:val="005664DB"/>
    <w:rsid w:val="00567533"/>
    <w:rsid w:val="0056791C"/>
    <w:rsid w:val="005703CC"/>
    <w:rsid w:val="00573C2D"/>
    <w:rsid w:val="005741F1"/>
    <w:rsid w:val="00574926"/>
    <w:rsid w:val="0057499A"/>
    <w:rsid w:val="00576739"/>
    <w:rsid w:val="00577EB7"/>
    <w:rsid w:val="0058288A"/>
    <w:rsid w:val="0058296B"/>
    <w:rsid w:val="00582A10"/>
    <w:rsid w:val="00582D3A"/>
    <w:rsid w:val="00583561"/>
    <w:rsid w:val="00584FC7"/>
    <w:rsid w:val="005858D3"/>
    <w:rsid w:val="005860E0"/>
    <w:rsid w:val="005867DF"/>
    <w:rsid w:val="005869F7"/>
    <w:rsid w:val="005878A9"/>
    <w:rsid w:val="00591027"/>
    <w:rsid w:val="005917CF"/>
    <w:rsid w:val="00593615"/>
    <w:rsid w:val="00594F6A"/>
    <w:rsid w:val="005951BE"/>
    <w:rsid w:val="00595660"/>
    <w:rsid w:val="00595EB8"/>
    <w:rsid w:val="00596D15"/>
    <w:rsid w:val="00596D17"/>
    <w:rsid w:val="005A0769"/>
    <w:rsid w:val="005A0D4A"/>
    <w:rsid w:val="005A27B2"/>
    <w:rsid w:val="005A2DBF"/>
    <w:rsid w:val="005A3230"/>
    <w:rsid w:val="005A4FE5"/>
    <w:rsid w:val="005A59FA"/>
    <w:rsid w:val="005A6432"/>
    <w:rsid w:val="005A7128"/>
    <w:rsid w:val="005B0998"/>
    <w:rsid w:val="005B24BF"/>
    <w:rsid w:val="005B328D"/>
    <w:rsid w:val="005B4E3C"/>
    <w:rsid w:val="005B4ED8"/>
    <w:rsid w:val="005B716B"/>
    <w:rsid w:val="005B7371"/>
    <w:rsid w:val="005C05A1"/>
    <w:rsid w:val="005C06AD"/>
    <w:rsid w:val="005C07EE"/>
    <w:rsid w:val="005C13BB"/>
    <w:rsid w:val="005C184F"/>
    <w:rsid w:val="005C32B9"/>
    <w:rsid w:val="005C3A98"/>
    <w:rsid w:val="005C753F"/>
    <w:rsid w:val="005C7C55"/>
    <w:rsid w:val="005D01C1"/>
    <w:rsid w:val="005D0E1B"/>
    <w:rsid w:val="005D2E8A"/>
    <w:rsid w:val="005D385A"/>
    <w:rsid w:val="005D4387"/>
    <w:rsid w:val="005D5D7F"/>
    <w:rsid w:val="005D76EF"/>
    <w:rsid w:val="005D78AF"/>
    <w:rsid w:val="005E17BA"/>
    <w:rsid w:val="005E1ED1"/>
    <w:rsid w:val="005E5379"/>
    <w:rsid w:val="005E67BE"/>
    <w:rsid w:val="005E795F"/>
    <w:rsid w:val="005F1C28"/>
    <w:rsid w:val="005F1C92"/>
    <w:rsid w:val="005F2190"/>
    <w:rsid w:val="005F2AB3"/>
    <w:rsid w:val="005F2CBE"/>
    <w:rsid w:val="005F5D07"/>
    <w:rsid w:val="005F6231"/>
    <w:rsid w:val="005F678B"/>
    <w:rsid w:val="005F6CE0"/>
    <w:rsid w:val="005F6EFC"/>
    <w:rsid w:val="005F6F65"/>
    <w:rsid w:val="005F7053"/>
    <w:rsid w:val="005F72C7"/>
    <w:rsid w:val="005F78BF"/>
    <w:rsid w:val="005F7AAF"/>
    <w:rsid w:val="00601FB9"/>
    <w:rsid w:val="006033F6"/>
    <w:rsid w:val="00605DC3"/>
    <w:rsid w:val="00606804"/>
    <w:rsid w:val="00607214"/>
    <w:rsid w:val="006101E2"/>
    <w:rsid w:val="00611044"/>
    <w:rsid w:val="006118BF"/>
    <w:rsid w:val="0061210F"/>
    <w:rsid w:val="00612835"/>
    <w:rsid w:val="006130A7"/>
    <w:rsid w:val="00613B28"/>
    <w:rsid w:val="006143CA"/>
    <w:rsid w:val="00614605"/>
    <w:rsid w:val="006152ED"/>
    <w:rsid w:val="006172F9"/>
    <w:rsid w:val="0061780E"/>
    <w:rsid w:val="00620D01"/>
    <w:rsid w:val="00621666"/>
    <w:rsid w:val="0062363A"/>
    <w:rsid w:val="00625A56"/>
    <w:rsid w:val="00627166"/>
    <w:rsid w:val="00627635"/>
    <w:rsid w:val="00627E0E"/>
    <w:rsid w:val="00630285"/>
    <w:rsid w:val="006321E2"/>
    <w:rsid w:val="00633B73"/>
    <w:rsid w:val="006346C8"/>
    <w:rsid w:val="00635999"/>
    <w:rsid w:val="0063601F"/>
    <w:rsid w:val="00636566"/>
    <w:rsid w:val="006403CE"/>
    <w:rsid w:val="00640673"/>
    <w:rsid w:val="00640903"/>
    <w:rsid w:val="00641219"/>
    <w:rsid w:val="00641977"/>
    <w:rsid w:val="00642521"/>
    <w:rsid w:val="00642699"/>
    <w:rsid w:val="006435DA"/>
    <w:rsid w:val="00644362"/>
    <w:rsid w:val="006457D3"/>
    <w:rsid w:val="00645807"/>
    <w:rsid w:val="006468EC"/>
    <w:rsid w:val="0064748E"/>
    <w:rsid w:val="00650FBB"/>
    <w:rsid w:val="006514D2"/>
    <w:rsid w:val="00653040"/>
    <w:rsid w:val="00653754"/>
    <w:rsid w:val="0065390D"/>
    <w:rsid w:val="00654960"/>
    <w:rsid w:val="006550D8"/>
    <w:rsid w:val="0065550F"/>
    <w:rsid w:val="00655AE1"/>
    <w:rsid w:val="00656AC2"/>
    <w:rsid w:val="00656C88"/>
    <w:rsid w:val="00657C48"/>
    <w:rsid w:val="00660964"/>
    <w:rsid w:val="00660FE7"/>
    <w:rsid w:val="0066257F"/>
    <w:rsid w:val="00664345"/>
    <w:rsid w:val="00665873"/>
    <w:rsid w:val="00666179"/>
    <w:rsid w:val="006667FB"/>
    <w:rsid w:val="0066681B"/>
    <w:rsid w:val="00666F69"/>
    <w:rsid w:val="0066712E"/>
    <w:rsid w:val="00667257"/>
    <w:rsid w:val="00671F38"/>
    <w:rsid w:val="00671F64"/>
    <w:rsid w:val="00672116"/>
    <w:rsid w:val="00672932"/>
    <w:rsid w:val="00672A98"/>
    <w:rsid w:val="00672F26"/>
    <w:rsid w:val="006731B4"/>
    <w:rsid w:val="00674888"/>
    <w:rsid w:val="00675846"/>
    <w:rsid w:val="00676E37"/>
    <w:rsid w:val="00681F8B"/>
    <w:rsid w:val="006822BB"/>
    <w:rsid w:val="006823AE"/>
    <w:rsid w:val="00683657"/>
    <w:rsid w:val="00685845"/>
    <w:rsid w:val="0068585A"/>
    <w:rsid w:val="00686A89"/>
    <w:rsid w:val="006875EC"/>
    <w:rsid w:val="006903DD"/>
    <w:rsid w:val="00690689"/>
    <w:rsid w:val="00693293"/>
    <w:rsid w:val="00693668"/>
    <w:rsid w:val="00694EC2"/>
    <w:rsid w:val="00695641"/>
    <w:rsid w:val="006962B3"/>
    <w:rsid w:val="00696CBB"/>
    <w:rsid w:val="0069702A"/>
    <w:rsid w:val="00697753"/>
    <w:rsid w:val="006A0877"/>
    <w:rsid w:val="006A2223"/>
    <w:rsid w:val="006A247E"/>
    <w:rsid w:val="006A29B8"/>
    <w:rsid w:val="006A2B61"/>
    <w:rsid w:val="006A2E7F"/>
    <w:rsid w:val="006A532F"/>
    <w:rsid w:val="006A5E10"/>
    <w:rsid w:val="006A6E25"/>
    <w:rsid w:val="006A7466"/>
    <w:rsid w:val="006A76B3"/>
    <w:rsid w:val="006A792B"/>
    <w:rsid w:val="006B0641"/>
    <w:rsid w:val="006B0A1D"/>
    <w:rsid w:val="006B478E"/>
    <w:rsid w:val="006B6FB0"/>
    <w:rsid w:val="006B756C"/>
    <w:rsid w:val="006C048D"/>
    <w:rsid w:val="006C30EB"/>
    <w:rsid w:val="006C4A13"/>
    <w:rsid w:val="006C4D7B"/>
    <w:rsid w:val="006C4DCF"/>
    <w:rsid w:val="006C7EAF"/>
    <w:rsid w:val="006D0000"/>
    <w:rsid w:val="006D005D"/>
    <w:rsid w:val="006D1B89"/>
    <w:rsid w:val="006D2409"/>
    <w:rsid w:val="006D3EC5"/>
    <w:rsid w:val="006D4FA6"/>
    <w:rsid w:val="006D6AC2"/>
    <w:rsid w:val="006D6B70"/>
    <w:rsid w:val="006E03A2"/>
    <w:rsid w:val="006E05DF"/>
    <w:rsid w:val="006E081D"/>
    <w:rsid w:val="006E0F97"/>
    <w:rsid w:val="006E2297"/>
    <w:rsid w:val="006E232F"/>
    <w:rsid w:val="006E2686"/>
    <w:rsid w:val="006E4155"/>
    <w:rsid w:val="006E4262"/>
    <w:rsid w:val="006E68CD"/>
    <w:rsid w:val="006E6F84"/>
    <w:rsid w:val="006E7A4A"/>
    <w:rsid w:val="006E7D18"/>
    <w:rsid w:val="006F04DF"/>
    <w:rsid w:val="006F1BB2"/>
    <w:rsid w:val="006F2DE6"/>
    <w:rsid w:val="006F4D04"/>
    <w:rsid w:val="006F5F71"/>
    <w:rsid w:val="006F78B3"/>
    <w:rsid w:val="006F799E"/>
    <w:rsid w:val="006F7C60"/>
    <w:rsid w:val="0070006D"/>
    <w:rsid w:val="007017EB"/>
    <w:rsid w:val="00704324"/>
    <w:rsid w:val="00704BB1"/>
    <w:rsid w:val="00706337"/>
    <w:rsid w:val="00706AF3"/>
    <w:rsid w:val="0070765E"/>
    <w:rsid w:val="00707DB0"/>
    <w:rsid w:val="00710B7D"/>
    <w:rsid w:val="00712EF8"/>
    <w:rsid w:val="00714425"/>
    <w:rsid w:val="007146C1"/>
    <w:rsid w:val="00714B2A"/>
    <w:rsid w:val="007150B2"/>
    <w:rsid w:val="00715521"/>
    <w:rsid w:val="007174BD"/>
    <w:rsid w:val="00717D8A"/>
    <w:rsid w:val="00721421"/>
    <w:rsid w:val="0072269E"/>
    <w:rsid w:val="00722FD8"/>
    <w:rsid w:val="007235A5"/>
    <w:rsid w:val="007244AF"/>
    <w:rsid w:val="00724A1C"/>
    <w:rsid w:val="00726A9F"/>
    <w:rsid w:val="00727328"/>
    <w:rsid w:val="007274C7"/>
    <w:rsid w:val="00727AFB"/>
    <w:rsid w:val="0073005F"/>
    <w:rsid w:val="00730C0F"/>
    <w:rsid w:val="00730F1C"/>
    <w:rsid w:val="00731A87"/>
    <w:rsid w:val="00731E6A"/>
    <w:rsid w:val="00732381"/>
    <w:rsid w:val="00732AFD"/>
    <w:rsid w:val="0073436D"/>
    <w:rsid w:val="007349AF"/>
    <w:rsid w:val="00734CA9"/>
    <w:rsid w:val="00734E10"/>
    <w:rsid w:val="00734E2F"/>
    <w:rsid w:val="00735700"/>
    <w:rsid w:val="0073592D"/>
    <w:rsid w:val="00735D88"/>
    <w:rsid w:val="007360F1"/>
    <w:rsid w:val="007360F3"/>
    <w:rsid w:val="0073661E"/>
    <w:rsid w:val="00737FFB"/>
    <w:rsid w:val="00740054"/>
    <w:rsid w:val="00740A19"/>
    <w:rsid w:val="00740BF3"/>
    <w:rsid w:val="00740C15"/>
    <w:rsid w:val="007451BD"/>
    <w:rsid w:val="007477F2"/>
    <w:rsid w:val="00747EE6"/>
    <w:rsid w:val="00752297"/>
    <w:rsid w:val="00753766"/>
    <w:rsid w:val="00753F4F"/>
    <w:rsid w:val="007540C5"/>
    <w:rsid w:val="00754491"/>
    <w:rsid w:val="0075694D"/>
    <w:rsid w:val="00757175"/>
    <w:rsid w:val="007609FE"/>
    <w:rsid w:val="007629EA"/>
    <w:rsid w:val="00763FC8"/>
    <w:rsid w:val="0076535B"/>
    <w:rsid w:val="00766059"/>
    <w:rsid w:val="00766AEF"/>
    <w:rsid w:val="00766C44"/>
    <w:rsid w:val="00766F63"/>
    <w:rsid w:val="00767D70"/>
    <w:rsid w:val="00770B53"/>
    <w:rsid w:val="0077143F"/>
    <w:rsid w:val="00772305"/>
    <w:rsid w:val="007723B3"/>
    <w:rsid w:val="00773570"/>
    <w:rsid w:val="00774257"/>
    <w:rsid w:val="007743DD"/>
    <w:rsid w:val="007746C8"/>
    <w:rsid w:val="007765D7"/>
    <w:rsid w:val="00776675"/>
    <w:rsid w:val="00777F4A"/>
    <w:rsid w:val="0078013D"/>
    <w:rsid w:val="0078071D"/>
    <w:rsid w:val="0078085F"/>
    <w:rsid w:val="00780BEC"/>
    <w:rsid w:val="00781B12"/>
    <w:rsid w:val="00782F96"/>
    <w:rsid w:val="0078346E"/>
    <w:rsid w:val="00783A11"/>
    <w:rsid w:val="00783B44"/>
    <w:rsid w:val="007852D1"/>
    <w:rsid w:val="00785848"/>
    <w:rsid w:val="00785A6E"/>
    <w:rsid w:val="00790F94"/>
    <w:rsid w:val="0079186D"/>
    <w:rsid w:val="00793676"/>
    <w:rsid w:val="00793D1B"/>
    <w:rsid w:val="0079497C"/>
    <w:rsid w:val="007953CE"/>
    <w:rsid w:val="0079694D"/>
    <w:rsid w:val="00797143"/>
    <w:rsid w:val="00797260"/>
    <w:rsid w:val="00797B15"/>
    <w:rsid w:val="007A05B6"/>
    <w:rsid w:val="007A27E0"/>
    <w:rsid w:val="007A30F3"/>
    <w:rsid w:val="007A3E8B"/>
    <w:rsid w:val="007A6339"/>
    <w:rsid w:val="007A7A91"/>
    <w:rsid w:val="007A7E63"/>
    <w:rsid w:val="007B1D57"/>
    <w:rsid w:val="007B2486"/>
    <w:rsid w:val="007B2AD9"/>
    <w:rsid w:val="007B31F5"/>
    <w:rsid w:val="007B5A29"/>
    <w:rsid w:val="007B5AA8"/>
    <w:rsid w:val="007B6161"/>
    <w:rsid w:val="007B6553"/>
    <w:rsid w:val="007B743A"/>
    <w:rsid w:val="007C031D"/>
    <w:rsid w:val="007C119A"/>
    <w:rsid w:val="007C2745"/>
    <w:rsid w:val="007C28DF"/>
    <w:rsid w:val="007C3AA8"/>
    <w:rsid w:val="007C4949"/>
    <w:rsid w:val="007C503A"/>
    <w:rsid w:val="007C7516"/>
    <w:rsid w:val="007D0032"/>
    <w:rsid w:val="007D05F7"/>
    <w:rsid w:val="007D0DF5"/>
    <w:rsid w:val="007D254E"/>
    <w:rsid w:val="007D3C5F"/>
    <w:rsid w:val="007D6759"/>
    <w:rsid w:val="007D71DA"/>
    <w:rsid w:val="007E09D4"/>
    <w:rsid w:val="007E0B13"/>
    <w:rsid w:val="007E1B66"/>
    <w:rsid w:val="007E1E1C"/>
    <w:rsid w:val="007E29EA"/>
    <w:rsid w:val="007E2C08"/>
    <w:rsid w:val="007E35C0"/>
    <w:rsid w:val="007E37E5"/>
    <w:rsid w:val="007E3CD3"/>
    <w:rsid w:val="007E4399"/>
    <w:rsid w:val="007E4B4C"/>
    <w:rsid w:val="007E4C17"/>
    <w:rsid w:val="007E4D46"/>
    <w:rsid w:val="007E58E1"/>
    <w:rsid w:val="007E5AFF"/>
    <w:rsid w:val="007E7163"/>
    <w:rsid w:val="007F0EE2"/>
    <w:rsid w:val="007F1B85"/>
    <w:rsid w:val="007F1F20"/>
    <w:rsid w:val="007F2AFA"/>
    <w:rsid w:val="007F386E"/>
    <w:rsid w:val="007F3F29"/>
    <w:rsid w:val="007F42C6"/>
    <w:rsid w:val="007F459E"/>
    <w:rsid w:val="007F5471"/>
    <w:rsid w:val="007F56E2"/>
    <w:rsid w:val="007F5E19"/>
    <w:rsid w:val="0080006A"/>
    <w:rsid w:val="0080076D"/>
    <w:rsid w:val="00800FE0"/>
    <w:rsid w:val="00801020"/>
    <w:rsid w:val="00801670"/>
    <w:rsid w:val="00801953"/>
    <w:rsid w:val="008019ED"/>
    <w:rsid w:val="00802A9C"/>
    <w:rsid w:val="00803525"/>
    <w:rsid w:val="008054D8"/>
    <w:rsid w:val="0080628F"/>
    <w:rsid w:val="00806DCA"/>
    <w:rsid w:val="008077C9"/>
    <w:rsid w:val="00807CBD"/>
    <w:rsid w:val="00807FC3"/>
    <w:rsid w:val="008100D2"/>
    <w:rsid w:val="0081072B"/>
    <w:rsid w:val="0081089A"/>
    <w:rsid w:val="00812B5C"/>
    <w:rsid w:val="00814068"/>
    <w:rsid w:val="008146BF"/>
    <w:rsid w:val="0081601A"/>
    <w:rsid w:val="00821B06"/>
    <w:rsid w:val="0082218D"/>
    <w:rsid w:val="00822957"/>
    <w:rsid w:val="00822CD3"/>
    <w:rsid w:val="008234F3"/>
    <w:rsid w:val="0082355F"/>
    <w:rsid w:val="00823FB1"/>
    <w:rsid w:val="00825D93"/>
    <w:rsid w:val="00826B64"/>
    <w:rsid w:val="00826F51"/>
    <w:rsid w:val="008270AB"/>
    <w:rsid w:val="00835E4D"/>
    <w:rsid w:val="00836836"/>
    <w:rsid w:val="0083692E"/>
    <w:rsid w:val="00836E0A"/>
    <w:rsid w:val="00837954"/>
    <w:rsid w:val="00840120"/>
    <w:rsid w:val="008414FE"/>
    <w:rsid w:val="00841C6D"/>
    <w:rsid w:val="00843BD6"/>
    <w:rsid w:val="00843C42"/>
    <w:rsid w:val="008442A3"/>
    <w:rsid w:val="0084434E"/>
    <w:rsid w:val="00845EA0"/>
    <w:rsid w:val="008474D5"/>
    <w:rsid w:val="00847C09"/>
    <w:rsid w:val="0085049E"/>
    <w:rsid w:val="00851F84"/>
    <w:rsid w:val="00852041"/>
    <w:rsid w:val="0085264F"/>
    <w:rsid w:val="00852E97"/>
    <w:rsid w:val="00854AD2"/>
    <w:rsid w:val="00856188"/>
    <w:rsid w:val="00856AA9"/>
    <w:rsid w:val="00856C1E"/>
    <w:rsid w:val="00857A5C"/>
    <w:rsid w:val="008608E6"/>
    <w:rsid w:val="00860D5E"/>
    <w:rsid w:val="00861E72"/>
    <w:rsid w:val="00862021"/>
    <w:rsid w:val="0086283A"/>
    <w:rsid w:val="0086539B"/>
    <w:rsid w:val="00865D8A"/>
    <w:rsid w:val="00866452"/>
    <w:rsid w:val="00866E00"/>
    <w:rsid w:val="00866E11"/>
    <w:rsid w:val="00867548"/>
    <w:rsid w:val="00867BE7"/>
    <w:rsid w:val="00870431"/>
    <w:rsid w:val="00870EDE"/>
    <w:rsid w:val="00873020"/>
    <w:rsid w:val="00873F85"/>
    <w:rsid w:val="008745C7"/>
    <w:rsid w:val="0087485C"/>
    <w:rsid w:val="00875242"/>
    <w:rsid w:val="00875330"/>
    <w:rsid w:val="0087541A"/>
    <w:rsid w:val="00875695"/>
    <w:rsid w:val="0087681F"/>
    <w:rsid w:val="00876BF8"/>
    <w:rsid w:val="00876C98"/>
    <w:rsid w:val="00880F1A"/>
    <w:rsid w:val="00883EC8"/>
    <w:rsid w:val="008858B7"/>
    <w:rsid w:val="00885F46"/>
    <w:rsid w:val="00886669"/>
    <w:rsid w:val="00891D28"/>
    <w:rsid w:val="00892228"/>
    <w:rsid w:val="00894DFE"/>
    <w:rsid w:val="00896E23"/>
    <w:rsid w:val="0089751E"/>
    <w:rsid w:val="00897533"/>
    <w:rsid w:val="00897BD8"/>
    <w:rsid w:val="00897DC8"/>
    <w:rsid w:val="008A0127"/>
    <w:rsid w:val="008A14F3"/>
    <w:rsid w:val="008A16DB"/>
    <w:rsid w:val="008A29A1"/>
    <w:rsid w:val="008A349F"/>
    <w:rsid w:val="008A442A"/>
    <w:rsid w:val="008A5655"/>
    <w:rsid w:val="008A5A8E"/>
    <w:rsid w:val="008A6048"/>
    <w:rsid w:val="008A6437"/>
    <w:rsid w:val="008A6892"/>
    <w:rsid w:val="008A7807"/>
    <w:rsid w:val="008B1FDF"/>
    <w:rsid w:val="008B3061"/>
    <w:rsid w:val="008B3455"/>
    <w:rsid w:val="008B3D2C"/>
    <w:rsid w:val="008B488F"/>
    <w:rsid w:val="008B51AF"/>
    <w:rsid w:val="008B5525"/>
    <w:rsid w:val="008C2540"/>
    <w:rsid w:val="008C25EB"/>
    <w:rsid w:val="008C4442"/>
    <w:rsid w:val="008C44D7"/>
    <w:rsid w:val="008C60F7"/>
    <w:rsid w:val="008D0372"/>
    <w:rsid w:val="008D04CC"/>
    <w:rsid w:val="008D1267"/>
    <w:rsid w:val="008D24B6"/>
    <w:rsid w:val="008D29E1"/>
    <w:rsid w:val="008D2BC8"/>
    <w:rsid w:val="008D3433"/>
    <w:rsid w:val="008D4F91"/>
    <w:rsid w:val="008D5C56"/>
    <w:rsid w:val="008D6B0F"/>
    <w:rsid w:val="008D70EC"/>
    <w:rsid w:val="008D753E"/>
    <w:rsid w:val="008D76C1"/>
    <w:rsid w:val="008D7A59"/>
    <w:rsid w:val="008E0FB5"/>
    <w:rsid w:val="008E16C0"/>
    <w:rsid w:val="008E3499"/>
    <w:rsid w:val="008E528E"/>
    <w:rsid w:val="008F16E2"/>
    <w:rsid w:val="008F19B0"/>
    <w:rsid w:val="008F30AE"/>
    <w:rsid w:val="008F359B"/>
    <w:rsid w:val="008F3CE8"/>
    <w:rsid w:val="008F3D71"/>
    <w:rsid w:val="008F424C"/>
    <w:rsid w:val="008F535B"/>
    <w:rsid w:val="008F5B25"/>
    <w:rsid w:val="008F5CD4"/>
    <w:rsid w:val="008F608A"/>
    <w:rsid w:val="008F620A"/>
    <w:rsid w:val="008F7339"/>
    <w:rsid w:val="00900466"/>
    <w:rsid w:val="00900468"/>
    <w:rsid w:val="009007A6"/>
    <w:rsid w:val="00900E35"/>
    <w:rsid w:val="00901B47"/>
    <w:rsid w:val="0090233B"/>
    <w:rsid w:val="00902348"/>
    <w:rsid w:val="00903073"/>
    <w:rsid w:val="00903084"/>
    <w:rsid w:val="009030CA"/>
    <w:rsid w:val="0090367B"/>
    <w:rsid w:val="00903BD5"/>
    <w:rsid w:val="00904BDF"/>
    <w:rsid w:val="00904CB4"/>
    <w:rsid w:val="00904D43"/>
    <w:rsid w:val="0090500D"/>
    <w:rsid w:val="00907F3E"/>
    <w:rsid w:val="0091351B"/>
    <w:rsid w:val="00914C93"/>
    <w:rsid w:val="00914D86"/>
    <w:rsid w:val="00914E12"/>
    <w:rsid w:val="0091576E"/>
    <w:rsid w:val="00915D65"/>
    <w:rsid w:val="00915E0C"/>
    <w:rsid w:val="00916D44"/>
    <w:rsid w:val="00920ED4"/>
    <w:rsid w:val="00922C11"/>
    <w:rsid w:val="009240C8"/>
    <w:rsid w:val="009255B0"/>
    <w:rsid w:val="00926A21"/>
    <w:rsid w:val="00926DE8"/>
    <w:rsid w:val="009277CD"/>
    <w:rsid w:val="00935088"/>
    <w:rsid w:val="0093708A"/>
    <w:rsid w:val="00937209"/>
    <w:rsid w:val="009378E9"/>
    <w:rsid w:val="00937F85"/>
    <w:rsid w:val="00940410"/>
    <w:rsid w:val="00943469"/>
    <w:rsid w:val="00943558"/>
    <w:rsid w:val="00943DF4"/>
    <w:rsid w:val="009448CF"/>
    <w:rsid w:val="0094500E"/>
    <w:rsid w:val="00945264"/>
    <w:rsid w:val="009453C5"/>
    <w:rsid w:val="00945439"/>
    <w:rsid w:val="00945F5D"/>
    <w:rsid w:val="00946988"/>
    <w:rsid w:val="009525B6"/>
    <w:rsid w:val="0095326C"/>
    <w:rsid w:val="009543C7"/>
    <w:rsid w:val="00955B4E"/>
    <w:rsid w:val="009563E9"/>
    <w:rsid w:val="009575D5"/>
    <w:rsid w:val="0096009A"/>
    <w:rsid w:val="009607C5"/>
    <w:rsid w:val="00960EB5"/>
    <w:rsid w:val="009627A6"/>
    <w:rsid w:val="009627E0"/>
    <w:rsid w:val="00964AF0"/>
    <w:rsid w:val="0096516B"/>
    <w:rsid w:val="009653E4"/>
    <w:rsid w:val="00965D8D"/>
    <w:rsid w:val="00967BF4"/>
    <w:rsid w:val="00967E43"/>
    <w:rsid w:val="009709C4"/>
    <w:rsid w:val="00971190"/>
    <w:rsid w:val="009716F4"/>
    <w:rsid w:val="00971EB8"/>
    <w:rsid w:val="00972A66"/>
    <w:rsid w:val="00972FDA"/>
    <w:rsid w:val="00973F05"/>
    <w:rsid w:val="00974D49"/>
    <w:rsid w:val="00975141"/>
    <w:rsid w:val="009762D4"/>
    <w:rsid w:val="00976305"/>
    <w:rsid w:val="009765EA"/>
    <w:rsid w:val="00976A82"/>
    <w:rsid w:val="009772BC"/>
    <w:rsid w:val="0097792A"/>
    <w:rsid w:val="00980940"/>
    <w:rsid w:val="00982D37"/>
    <w:rsid w:val="009837E8"/>
    <w:rsid w:val="0098423B"/>
    <w:rsid w:val="00984570"/>
    <w:rsid w:val="00984AE8"/>
    <w:rsid w:val="00984E13"/>
    <w:rsid w:val="00984E85"/>
    <w:rsid w:val="00984EB5"/>
    <w:rsid w:val="00985DD0"/>
    <w:rsid w:val="00990877"/>
    <w:rsid w:val="00991AF1"/>
    <w:rsid w:val="00993D81"/>
    <w:rsid w:val="009944BE"/>
    <w:rsid w:val="0099589C"/>
    <w:rsid w:val="0099599F"/>
    <w:rsid w:val="0099632F"/>
    <w:rsid w:val="009A0D11"/>
    <w:rsid w:val="009A114F"/>
    <w:rsid w:val="009A13C5"/>
    <w:rsid w:val="009A1476"/>
    <w:rsid w:val="009A1C6D"/>
    <w:rsid w:val="009A2C80"/>
    <w:rsid w:val="009A388E"/>
    <w:rsid w:val="009A52E8"/>
    <w:rsid w:val="009A5954"/>
    <w:rsid w:val="009A6338"/>
    <w:rsid w:val="009A6D34"/>
    <w:rsid w:val="009A708F"/>
    <w:rsid w:val="009B0557"/>
    <w:rsid w:val="009B07A3"/>
    <w:rsid w:val="009B0B1A"/>
    <w:rsid w:val="009B20A9"/>
    <w:rsid w:val="009B30A8"/>
    <w:rsid w:val="009B34B0"/>
    <w:rsid w:val="009B3862"/>
    <w:rsid w:val="009B4117"/>
    <w:rsid w:val="009B4BA8"/>
    <w:rsid w:val="009B4E14"/>
    <w:rsid w:val="009B5161"/>
    <w:rsid w:val="009B55DC"/>
    <w:rsid w:val="009B5A00"/>
    <w:rsid w:val="009B64BE"/>
    <w:rsid w:val="009B6D09"/>
    <w:rsid w:val="009B6E55"/>
    <w:rsid w:val="009B7312"/>
    <w:rsid w:val="009B7E75"/>
    <w:rsid w:val="009C1754"/>
    <w:rsid w:val="009C19A2"/>
    <w:rsid w:val="009C1E1C"/>
    <w:rsid w:val="009C2CC6"/>
    <w:rsid w:val="009C3E08"/>
    <w:rsid w:val="009C3EF8"/>
    <w:rsid w:val="009C44EB"/>
    <w:rsid w:val="009C4595"/>
    <w:rsid w:val="009C59EB"/>
    <w:rsid w:val="009C5AF9"/>
    <w:rsid w:val="009C5B83"/>
    <w:rsid w:val="009C5DBF"/>
    <w:rsid w:val="009C612C"/>
    <w:rsid w:val="009C6310"/>
    <w:rsid w:val="009C6D75"/>
    <w:rsid w:val="009C75D5"/>
    <w:rsid w:val="009C7799"/>
    <w:rsid w:val="009C7F38"/>
    <w:rsid w:val="009D0114"/>
    <w:rsid w:val="009D207E"/>
    <w:rsid w:val="009D285E"/>
    <w:rsid w:val="009D28A3"/>
    <w:rsid w:val="009D2BFA"/>
    <w:rsid w:val="009D489B"/>
    <w:rsid w:val="009D4DBC"/>
    <w:rsid w:val="009D53EF"/>
    <w:rsid w:val="009D5916"/>
    <w:rsid w:val="009D5C93"/>
    <w:rsid w:val="009D5CD0"/>
    <w:rsid w:val="009D6BDF"/>
    <w:rsid w:val="009D7809"/>
    <w:rsid w:val="009E17A3"/>
    <w:rsid w:val="009E2177"/>
    <w:rsid w:val="009E2D57"/>
    <w:rsid w:val="009E475F"/>
    <w:rsid w:val="009E4CF6"/>
    <w:rsid w:val="009E5403"/>
    <w:rsid w:val="009E61EA"/>
    <w:rsid w:val="009E7490"/>
    <w:rsid w:val="009F011C"/>
    <w:rsid w:val="009F15A4"/>
    <w:rsid w:val="009F2CA6"/>
    <w:rsid w:val="009F34DA"/>
    <w:rsid w:val="009F3AE5"/>
    <w:rsid w:val="009F3C19"/>
    <w:rsid w:val="009F41FA"/>
    <w:rsid w:val="009F50D4"/>
    <w:rsid w:val="009F5F69"/>
    <w:rsid w:val="009F6009"/>
    <w:rsid w:val="009F6A6E"/>
    <w:rsid w:val="009F776E"/>
    <w:rsid w:val="009F7AAA"/>
    <w:rsid w:val="00A005C4"/>
    <w:rsid w:val="00A00C25"/>
    <w:rsid w:val="00A01E51"/>
    <w:rsid w:val="00A026DA"/>
    <w:rsid w:val="00A02F6F"/>
    <w:rsid w:val="00A0590E"/>
    <w:rsid w:val="00A07513"/>
    <w:rsid w:val="00A07DEE"/>
    <w:rsid w:val="00A11C21"/>
    <w:rsid w:val="00A1269E"/>
    <w:rsid w:val="00A12741"/>
    <w:rsid w:val="00A12E64"/>
    <w:rsid w:val="00A1411D"/>
    <w:rsid w:val="00A14249"/>
    <w:rsid w:val="00A146F2"/>
    <w:rsid w:val="00A155D9"/>
    <w:rsid w:val="00A161C6"/>
    <w:rsid w:val="00A16209"/>
    <w:rsid w:val="00A230AD"/>
    <w:rsid w:val="00A23579"/>
    <w:rsid w:val="00A23F5D"/>
    <w:rsid w:val="00A24482"/>
    <w:rsid w:val="00A244FF"/>
    <w:rsid w:val="00A24688"/>
    <w:rsid w:val="00A26D93"/>
    <w:rsid w:val="00A27C22"/>
    <w:rsid w:val="00A27D69"/>
    <w:rsid w:val="00A3020A"/>
    <w:rsid w:val="00A307FA"/>
    <w:rsid w:val="00A31267"/>
    <w:rsid w:val="00A319BE"/>
    <w:rsid w:val="00A32007"/>
    <w:rsid w:val="00A32A73"/>
    <w:rsid w:val="00A3385A"/>
    <w:rsid w:val="00A34882"/>
    <w:rsid w:val="00A34FF6"/>
    <w:rsid w:val="00A372F2"/>
    <w:rsid w:val="00A37DE6"/>
    <w:rsid w:val="00A37F39"/>
    <w:rsid w:val="00A40E14"/>
    <w:rsid w:val="00A41938"/>
    <w:rsid w:val="00A42834"/>
    <w:rsid w:val="00A42D70"/>
    <w:rsid w:val="00A43933"/>
    <w:rsid w:val="00A43950"/>
    <w:rsid w:val="00A46420"/>
    <w:rsid w:val="00A469CD"/>
    <w:rsid w:val="00A4737D"/>
    <w:rsid w:val="00A477EA"/>
    <w:rsid w:val="00A47A13"/>
    <w:rsid w:val="00A5022A"/>
    <w:rsid w:val="00A50350"/>
    <w:rsid w:val="00A503E2"/>
    <w:rsid w:val="00A513CA"/>
    <w:rsid w:val="00A5435B"/>
    <w:rsid w:val="00A54B86"/>
    <w:rsid w:val="00A576C4"/>
    <w:rsid w:val="00A60D10"/>
    <w:rsid w:val="00A61049"/>
    <w:rsid w:val="00A61155"/>
    <w:rsid w:val="00A61316"/>
    <w:rsid w:val="00A62D7B"/>
    <w:rsid w:val="00A63F3B"/>
    <w:rsid w:val="00A649D7"/>
    <w:rsid w:val="00A65CCB"/>
    <w:rsid w:val="00A66163"/>
    <w:rsid w:val="00A66CD6"/>
    <w:rsid w:val="00A70482"/>
    <w:rsid w:val="00A719BE"/>
    <w:rsid w:val="00A72766"/>
    <w:rsid w:val="00A729AF"/>
    <w:rsid w:val="00A72FAE"/>
    <w:rsid w:val="00A74825"/>
    <w:rsid w:val="00A75935"/>
    <w:rsid w:val="00A75C1E"/>
    <w:rsid w:val="00A8016F"/>
    <w:rsid w:val="00A85114"/>
    <w:rsid w:val="00A85695"/>
    <w:rsid w:val="00A863CA"/>
    <w:rsid w:val="00A86C88"/>
    <w:rsid w:val="00A872AF"/>
    <w:rsid w:val="00A901C3"/>
    <w:rsid w:val="00A913B7"/>
    <w:rsid w:val="00A93365"/>
    <w:rsid w:val="00A93C16"/>
    <w:rsid w:val="00A93E3F"/>
    <w:rsid w:val="00A94E00"/>
    <w:rsid w:val="00A94F74"/>
    <w:rsid w:val="00A95FCB"/>
    <w:rsid w:val="00AA1A4A"/>
    <w:rsid w:val="00AA1A9B"/>
    <w:rsid w:val="00AA22CF"/>
    <w:rsid w:val="00AA3F12"/>
    <w:rsid w:val="00AA410A"/>
    <w:rsid w:val="00AA553C"/>
    <w:rsid w:val="00AA56B9"/>
    <w:rsid w:val="00AA5EC4"/>
    <w:rsid w:val="00AA7692"/>
    <w:rsid w:val="00AA7976"/>
    <w:rsid w:val="00AA7AF4"/>
    <w:rsid w:val="00AA7EC6"/>
    <w:rsid w:val="00AB083A"/>
    <w:rsid w:val="00AB2196"/>
    <w:rsid w:val="00AB2A58"/>
    <w:rsid w:val="00AB34A0"/>
    <w:rsid w:val="00AB3F2F"/>
    <w:rsid w:val="00AB569B"/>
    <w:rsid w:val="00AB6809"/>
    <w:rsid w:val="00AC2E4B"/>
    <w:rsid w:val="00AC3324"/>
    <w:rsid w:val="00AC367E"/>
    <w:rsid w:val="00AC4893"/>
    <w:rsid w:val="00AC5743"/>
    <w:rsid w:val="00AC5FA4"/>
    <w:rsid w:val="00AC7B69"/>
    <w:rsid w:val="00AC7D0E"/>
    <w:rsid w:val="00AD026B"/>
    <w:rsid w:val="00AD0588"/>
    <w:rsid w:val="00AD0B0F"/>
    <w:rsid w:val="00AD10D1"/>
    <w:rsid w:val="00AD2052"/>
    <w:rsid w:val="00AD2905"/>
    <w:rsid w:val="00AD3030"/>
    <w:rsid w:val="00AD3A33"/>
    <w:rsid w:val="00AD451F"/>
    <w:rsid w:val="00AD4C90"/>
    <w:rsid w:val="00AD4D3E"/>
    <w:rsid w:val="00AD502C"/>
    <w:rsid w:val="00AD5B76"/>
    <w:rsid w:val="00AD6898"/>
    <w:rsid w:val="00AE1F7F"/>
    <w:rsid w:val="00AE20C4"/>
    <w:rsid w:val="00AE3D10"/>
    <w:rsid w:val="00AE3EEA"/>
    <w:rsid w:val="00AE464C"/>
    <w:rsid w:val="00AE5AC5"/>
    <w:rsid w:val="00AE64C9"/>
    <w:rsid w:val="00AE6EEA"/>
    <w:rsid w:val="00AE7237"/>
    <w:rsid w:val="00AE7D1E"/>
    <w:rsid w:val="00AF2788"/>
    <w:rsid w:val="00AF285A"/>
    <w:rsid w:val="00AF5016"/>
    <w:rsid w:val="00AF51D7"/>
    <w:rsid w:val="00AF54FD"/>
    <w:rsid w:val="00AF5A26"/>
    <w:rsid w:val="00B00766"/>
    <w:rsid w:val="00B01AA1"/>
    <w:rsid w:val="00B0314E"/>
    <w:rsid w:val="00B0324F"/>
    <w:rsid w:val="00B03943"/>
    <w:rsid w:val="00B03A2C"/>
    <w:rsid w:val="00B041F8"/>
    <w:rsid w:val="00B044AA"/>
    <w:rsid w:val="00B0469D"/>
    <w:rsid w:val="00B04D4B"/>
    <w:rsid w:val="00B05416"/>
    <w:rsid w:val="00B06036"/>
    <w:rsid w:val="00B07443"/>
    <w:rsid w:val="00B077D0"/>
    <w:rsid w:val="00B10CA4"/>
    <w:rsid w:val="00B124F2"/>
    <w:rsid w:val="00B133FD"/>
    <w:rsid w:val="00B13953"/>
    <w:rsid w:val="00B13D2A"/>
    <w:rsid w:val="00B1463C"/>
    <w:rsid w:val="00B16B0E"/>
    <w:rsid w:val="00B1719E"/>
    <w:rsid w:val="00B175D4"/>
    <w:rsid w:val="00B17902"/>
    <w:rsid w:val="00B2015E"/>
    <w:rsid w:val="00B20668"/>
    <w:rsid w:val="00B20843"/>
    <w:rsid w:val="00B20AC7"/>
    <w:rsid w:val="00B21775"/>
    <w:rsid w:val="00B23423"/>
    <w:rsid w:val="00B23C4B"/>
    <w:rsid w:val="00B24F98"/>
    <w:rsid w:val="00B2615B"/>
    <w:rsid w:val="00B26A2A"/>
    <w:rsid w:val="00B304C8"/>
    <w:rsid w:val="00B30A99"/>
    <w:rsid w:val="00B30C0D"/>
    <w:rsid w:val="00B30CC7"/>
    <w:rsid w:val="00B3309B"/>
    <w:rsid w:val="00B33EED"/>
    <w:rsid w:val="00B3461F"/>
    <w:rsid w:val="00B35E49"/>
    <w:rsid w:val="00B379A9"/>
    <w:rsid w:val="00B40E7F"/>
    <w:rsid w:val="00B4113E"/>
    <w:rsid w:val="00B42094"/>
    <w:rsid w:val="00B429EC"/>
    <w:rsid w:val="00B42E43"/>
    <w:rsid w:val="00B43BBC"/>
    <w:rsid w:val="00B43F3C"/>
    <w:rsid w:val="00B4525D"/>
    <w:rsid w:val="00B458CC"/>
    <w:rsid w:val="00B47A2E"/>
    <w:rsid w:val="00B50525"/>
    <w:rsid w:val="00B51C54"/>
    <w:rsid w:val="00B5414F"/>
    <w:rsid w:val="00B55237"/>
    <w:rsid w:val="00B57920"/>
    <w:rsid w:val="00B57FF6"/>
    <w:rsid w:val="00B607E9"/>
    <w:rsid w:val="00B615A2"/>
    <w:rsid w:val="00B62202"/>
    <w:rsid w:val="00B62289"/>
    <w:rsid w:val="00B6491A"/>
    <w:rsid w:val="00B64DDE"/>
    <w:rsid w:val="00B65B63"/>
    <w:rsid w:val="00B661C3"/>
    <w:rsid w:val="00B661FA"/>
    <w:rsid w:val="00B66607"/>
    <w:rsid w:val="00B667A7"/>
    <w:rsid w:val="00B66C14"/>
    <w:rsid w:val="00B70C07"/>
    <w:rsid w:val="00B712A0"/>
    <w:rsid w:val="00B7176A"/>
    <w:rsid w:val="00B7209E"/>
    <w:rsid w:val="00B726D9"/>
    <w:rsid w:val="00B72ECD"/>
    <w:rsid w:val="00B7300E"/>
    <w:rsid w:val="00B7528F"/>
    <w:rsid w:val="00B75684"/>
    <w:rsid w:val="00B765A9"/>
    <w:rsid w:val="00B76807"/>
    <w:rsid w:val="00B77C80"/>
    <w:rsid w:val="00B77CBA"/>
    <w:rsid w:val="00B80174"/>
    <w:rsid w:val="00B80991"/>
    <w:rsid w:val="00B8281D"/>
    <w:rsid w:val="00B82D45"/>
    <w:rsid w:val="00B84A6A"/>
    <w:rsid w:val="00B85757"/>
    <w:rsid w:val="00B87154"/>
    <w:rsid w:val="00B91D60"/>
    <w:rsid w:val="00B92872"/>
    <w:rsid w:val="00B95AD4"/>
    <w:rsid w:val="00B95C9E"/>
    <w:rsid w:val="00B96F3F"/>
    <w:rsid w:val="00B9728C"/>
    <w:rsid w:val="00BA0170"/>
    <w:rsid w:val="00BA05A4"/>
    <w:rsid w:val="00BA07CA"/>
    <w:rsid w:val="00BA200D"/>
    <w:rsid w:val="00BA3281"/>
    <w:rsid w:val="00BA37EA"/>
    <w:rsid w:val="00BA3F79"/>
    <w:rsid w:val="00BA4918"/>
    <w:rsid w:val="00BA4E2A"/>
    <w:rsid w:val="00BA6237"/>
    <w:rsid w:val="00BA6397"/>
    <w:rsid w:val="00BA7B2D"/>
    <w:rsid w:val="00BB08AA"/>
    <w:rsid w:val="00BB11F6"/>
    <w:rsid w:val="00BB19BE"/>
    <w:rsid w:val="00BB31D1"/>
    <w:rsid w:val="00BB598B"/>
    <w:rsid w:val="00BB5A3D"/>
    <w:rsid w:val="00BB5E0F"/>
    <w:rsid w:val="00BB5F0C"/>
    <w:rsid w:val="00BB6A0F"/>
    <w:rsid w:val="00BB6FE5"/>
    <w:rsid w:val="00BC0560"/>
    <w:rsid w:val="00BC06C7"/>
    <w:rsid w:val="00BC1C8B"/>
    <w:rsid w:val="00BC2E1E"/>
    <w:rsid w:val="00BC43C0"/>
    <w:rsid w:val="00BC4EE0"/>
    <w:rsid w:val="00BC5B55"/>
    <w:rsid w:val="00BC7468"/>
    <w:rsid w:val="00BC764A"/>
    <w:rsid w:val="00BC7B06"/>
    <w:rsid w:val="00BC7E7B"/>
    <w:rsid w:val="00BD3EAD"/>
    <w:rsid w:val="00BD3F8F"/>
    <w:rsid w:val="00BD42C0"/>
    <w:rsid w:val="00BD4F8C"/>
    <w:rsid w:val="00BD5E8E"/>
    <w:rsid w:val="00BD6C75"/>
    <w:rsid w:val="00BD763B"/>
    <w:rsid w:val="00BE02EE"/>
    <w:rsid w:val="00BE08CF"/>
    <w:rsid w:val="00BE0D31"/>
    <w:rsid w:val="00BE0F73"/>
    <w:rsid w:val="00BE1482"/>
    <w:rsid w:val="00BE1F42"/>
    <w:rsid w:val="00BE6352"/>
    <w:rsid w:val="00BE6656"/>
    <w:rsid w:val="00BE6B3F"/>
    <w:rsid w:val="00BE7018"/>
    <w:rsid w:val="00BF0B69"/>
    <w:rsid w:val="00BF1035"/>
    <w:rsid w:val="00BF32F7"/>
    <w:rsid w:val="00BF33F0"/>
    <w:rsid w:val="00BF344A"/>
    <w:rsid w:val="00BF36F0"/>
    <w:rsid w:val="00BF3BA7"/>
    <w:rsid w:val="00BF5EE1"/>
    <w:rsid w:val="00BF6C0C"/>
    <w:rsid w:val="00BF7ADB"/>
    <w:rsid w:val="00C00007"/>
    <w:rsid w:val="00C0104D"/>
    <w:rsid w:val="00C01285"/>
    <w:rsid w:val="00C02EA9"/>
    <w:rsid w:val="00C0362A"/>
    <w:rsid w:val="00C05A7F"/>
    <w:rsid w:val="00C063D0"/>
    <w:rsid w:val="00C06F4D"/>
    <w:rsid w:val="00C103EE"/>
    <w:rsid w:val="00C10FC5"/>
    <w:rsid w:val="00C11A0F"/>
    <w:rsid w:val="00C153AC"/>
    <w:rsid w:val="00C155D8"/>
    <w:rsid w:val="00C15CAA"/>
    <w:rsid w:val="00C15E64"/>
    <w:rsid w:val="00C163A8"/>
    <w:rsid w:val="00C2154C"/>
    <w:rsid w:val="00C2220C"/>
    <w:rsid w:val="00C23AD6"/>
    <w:rsid w:val="00C23AE8"/>
    <w:rsid w:val="00C23BF1"/>
    <w:rsid w:val="00C24698"/>
    <w:rsid w:val="00C24ADB"/>
    <w:rsid w:val="00C24BAE"/>
    <w:rsid w:val="00C30282"/>
    <w:rsid w:val="00C303C9"/>
    <w:rsid w:val="00C307E5"/>
    <w:rsid w:val="00C30907"/>
    <w:rsid w:val="00C31440"/>
    <w:rsid w:val="00C33918"/>
    <w:rsid w:val="00C352F9"/>
    <w:rsid w:val="00C359A2"/>
    <w:rsid w:val="00C36738"/>
    <w:rsid w:val="00C36897"/>
    <w:rsid w:val="00C4012D"/>
    <w:rsid w:val="00C41698"/>
    <w:rsid w:val="00C42D72"/>
    <w:rsid w:val="00C43C91"/>
    <w:rsid w:val="00C44E5B"/>
    <w:rsid w:val="00C45381"/>
    <w:rsid w:val="00C5053C"/>
    <w:rsid w:val="00C5136E"/>
    <w:rsid w:val="00C51426"/>
    <w:rsid w:val="00C51E4B"/>
    <w:rsid w:val="00C51F28"/>
    <w:rsid w:val="00C52356"/>
    <w:rsid w:val="00C52424"/>
    <w:rsid w:val="00C53105"/>
    <w:rsid w:val="00C54769"/>
    <w:rsid w:val="00C55048"/>
    <w:rsid w:val="00C57464"/>
    <w:rsid w:val="00C610E3"/>
    <w:rsid w:val="00C61477"/>
    <w:rsid w:val="00C61B56"/>
    <w:rsid w:val="00C61EA2"/>
    <w:rsid w:val="00C62427"/>
    <w:rsid w:val="00C6260E"/>
    <w:rsid w:val="00C64897"/>
    <w:rsid w:val="00C653FC"/>
    <w:rsid w:val="00C66BD6"/>
    <w:rsid w:val="00C70FDC"/>
    <w:rsid w:val="00C74BDB"/>
    <w:rsid w:val="00C75FA7"/>
    <w:rsid w:val="00C7683F"/>
    <w:rsid w:val="00C771F5"/>
    <w:rsid w:val="00C777D9"/>
    <w:rsid w:val="00C77982"/>
    <w:rsid w:val="00C77F04"/>
    <w:rsid w:val="00C806CF"/>
    <w:rsid w:val="00C81625"/>
    <w:rsid w:val="00C81E32"/>
    <w:rsid w:val="00C850AC"/>
    <w:rsid w:val="00C85158"/>
    <w:rsid w:val="00C85CD9"/>
    <w:rsid w:val="00C85F84"/>
    <w:rsid w:val="00C86B14"/>
    <w:rsid w:val="00C900C6"/>
    <w:rsid w:val="00C91C5D"/>
    <w:rsid w:val="00C92DC4"/>
    <w:rsid w:val="00C9468B"/>
    <w:rsid w:val="00C94813"/>
    <w:rsid w:val="00C96BB9"/>
    <w:rsid w:val="00C97979"/>
    <w:rsid w:val="00CA0B67"/>
    <w:rsid w:val="00CA13AB"/>
    <w:rsid w:val="00CA3627"/>
    <w:rsid w:val="00CA3AF9"/>
    <w:rsid w:val="00CA4D3C"/>
    <w:rsid w:val="00CA58EA"/>
    <w:rsid w:val="00CA61D4"/>
    <w:rsid w:val="00CA636B"/>
    <w:rsid w:val="00CA769D"/>
    <w:rsid w:val="00CB099C"/>
    <w:rsid w:val="00CB15E2"/>
    <w:rsid w:val="00CB3E00"/>
    <w:rsid w:val="00CB4231"/>
    <w:rsid w:val="00CB50A7"/>
    <w:rsid w:val="00CB6BF9"/>
    <w:rsid w:val="00CB6EC4"/>
    <w:rsid w:val="00CB7BD4"/>
    <w:rsid w:val="00CC077E"/>
    <w:rsid w:val="00CC2E5E"/>
    <w:rsid w:val="00CC3087"/>
    <w:rsid w:val="00CC332B"/>
    <w:rsid w:val="00CC4559"/>
    <w:rsid w:val="00CC4B7F"/>
    <w:rsid w:val="00CC53A4"/>
    <w:rsid w:val="00CC5CC2"/>
    <w:rsid w:val="00CC791B"/>
    <w:rsid w:val="00CD13C9"/>
    <w:rsid w:val="00CD1D0D"/>
    <w:rsid w:val="00CD2747"/>
    <w:rsid w:val="00CD4094"/>
    <w:rsid w:val="00CD4262"/>
    <w:rsid w:val="00CD4794"/>
    <w:rsid w:val="00CD487E"/>
    <w:rsid w:val="00CD6C1E"/>
    <w:rsid w:val="00CD71AA"/>
    <w:rsid w:val="00CD7AB1"/>
    <w:rsid w:val="00CE0642"/>
    <w:rsid w:val="00CE0AB5"/>
    <w:rsid w:val="00CE3561"/>
    <w:rsid w:val="00CE4163"/>
    <w:rsid w:val="00CE5CFE"/>
    <w:rsid w:val="00CE6C2A"/>
    <w:rsid w:val="00CE7A87"/>
    <w:rsid w:val="00CE7DE0"/>
    <w:rsid w:val="00CF0642"/>
    <w:rsid w:val="00CF3126"/>
    <w:rsid w:val="00CF38B6"/>
    <w:rsid w:val="00CF45A1"/>
    <w:rsid w:val="00CF4839"/>
    <w:rsid w:val="00CF56BC"/>
    <w:rsid w:val="00CF5814"/>
    <w:rsid w:val="00CF6720"/>
    <w:rsid w:val="00CF68BE"/>
    <w:rsid w:val="00CF70E1"/>
    <w:rsid w:val="00CF7507"/>
    <w:rsid w:val="00CF7BE2"/>
    <w:rsid w:val="00D01210"/>
    <w:rsid w:val="00D012BD"/>
    <w:rsid w:val="00D02C78"/>
    <w:rsid w:val="00D03ABF"/>
    <w:rsid w:val="00D04113"/>
    <w:rsid w:val="00D0438C"/>
    <w:rsid w:val="00D047E5"/>
    <w:rsid w:val="00D04855"/>
    <w:rsid w:val="00D05040"/>
    <w:rsid w:val="00D101DA"/>
    <w:rsid w:val="00D10B40"/>
    <w:rsid w:val="00D1127D"/>
    <w:rsid w:val="00D11A13"/>
    <w:rsid w:val="00D1222B"/>
    <w:rsid w:val="00D1228C"/>
    <w:rsid w:val="00D12D69"/>
    <w:rsid w:val="00D12F79"/>
    <w:rsid w:val="00D13FAD"/>
    <w:rsid w:val="00D14682"/>
    <w:rsid w:val="00D15693"/>
    <w:rsid w:val="00D160D2"/>
    <w:rsid w:val="00D16DE4"/>
    <w:rsid w:val="00D17C64"/>
    <w:rsid w:val="00D20ED7"/>
    <w:rsid w:val="00D2196A"/>
    <w:rsid w:val="00D22B16"/>
    <w:rsid w:val="00D24452"/>
    <w:rsid w:val="00D2519C"/>
    <w:rsid w:val="00D258E3"/>
    <w:rsid w:val="00D26932"/>
    <w:rsid w:val="00D27A4F"/>
    <w:rsid w:val="00D27D55"/>
    <w:rsid w:val="00D30477"/>
    <w:rsid w:val="00D30781"/>
    <w:rsid w:val="00D30891"/>
    <w:rsid w:val="00D314CF"/>
    <w:rsid w:val="00D3203F"/>
    <w:rsid w:val="00D341E6"/>
    <w:rsid w:val="00D3451D"/>
    <w:rsid w:val="00D34BA6"/>
    <w:rsid w:val="00D36574"/>
    <w:rsid w:val="00D36AD8"/>
    <w:rsid w:val="00D36C0C"/>
    <w:rsid w:val="00D36E31"/>
    <w:rsid w:val="00D37DA6"/>
    <w:rsid w:val="00D40441"/>
    <w:rsid w:val="00D40682"/>
    <w:rsid w:val="00D40BBA"/>
    <w:rsid w:val="00D41227"/>
    <w:rsid w:val="00D41F5C"/>
    <w:rsid w:val="00D41FCE"/>
    <w:rsid w:val="00D4209D"/>
    <w:rsid w:val="00D4229C"/>
    <w:rsid w:val="00D42EFF"/>
    <w:rsid w:val="00D43843"/>
    <w:rsid w:val="00D43AE0"/>
    <w:rsid w:val="00D4420C"/>
    <w:rsid w:val="00D4502E"/>
    <w:rsid w:val="00D45245"/>
    <w:rsid w:val="00D45330"/>
    <w:rsid w:val="00D477A2"/>
    <w:rsid w:val="00D4789A"/>
    <w:rsid w:val="00D500A4"/>
    <w:rsid w:val="00D507F1"/>
    <w:rsid w:val="00D50B7C"/>
    <w:rsid w:val="00D52925"/>
    <w:rsid w:val="00D53162"/>
    <w:rsid w:val="00D533DA"/>
    <w:rsid w:val="00D543F2"/>
    <w:rsid w:val="00D549DB"/>
    <w:rsid w:val="00D54E0D"/>
    <w:rsid w:val="00D55257"/>
    <w:rsid w:val="00D56160"/>
    <w:rsid w:val="00D56D83"/>
    <w:rsid w:val="00D5737E"/>
    <w:rsid w:val="00D576D9"/>
    <w:rsid w:val="00D57CB3"/>
    <w:rsid w:val="00D604F8"/>
    <w:rsid w:val="00D61516"/>
    <w:rsid w:val="00D62A3C"/>
    <w:rsid w:val="00D63055"/>
    <w:rsid w:val="00D63070"/>
    <w:rsid w:val="00D63669"/>
    <w:rsid w:val="00D64551"/>
    <w:rsid w:val="00D6516D"/>
    <w:rsid w:val="00D65BD3"/>
    <w:rsid w:val="00D67470"/>
    <w:rsid w:val="00D67750"/>
    <w:rsid w:val="00D67D89"/>
    <w:rsid w:val="00D70A9C"/>
    <w:rsid w:val="00D71052"/>
    <w:rsid w:val="00D7135A"/>
    <w:rsid w:val="00D71AEB"/>
    <w:rsid w:val="00D72C7B"/>
    <w:rsid w:val="00D74247"/>
    <w:rsid w:val="00D744C4"/>
    <w:rsid w:val="00D779F8"/>
    <w:rsid w:val="00D82734"/>
    <w:rsid w:val="00D83412"/>
    <w:rsid w:val="00D848F5"/>
    <w:rsid w:val="00D84FE7"/>
    <w:rsid w:val="00D860EE"/>
    <w:rsid w:val="00D86673"/>
    <w:rsid w:val="00D86C11"/>
    <w:rsid w:val="00D87D36"/>
    <w:rsid w:val="00D91AC6"/>
    <w:rsid w:val="00D91E18"/>
    <w:rsid w:val="00D927B1"/>
    <w:rsid w:val="00D92C3C"/>
    <w:rsid w:val="00D934F4"/>
    <w:rsid w:val="00D93C90"/>
    <w:rsid w:val="00D9455A"/>
    <w:rsid w:val="00D95F88"/>
    <w:rsid w:val="00D9686E"/>
    <w:rsid w:val="00D970FE"/>
    <w:rsid w:val="00D97D83"/>
    <w:rsid w:val="00DA0020"/>
    <w:rsid w:val="00DA011A"/>
    <w:rsid w:val="00DA0C6B"/>
    <w:rsid w:val="00DA0E21"/>
    <w:rsid w:val="00DA118E"/>
    <w:rsid w:val="00DA15D2"/>
    <w:rsid w:val="00DA1C66"/>
    <w:rsid w:val="00DA1D78"/>
    <w:rsid w:val="00DA1E80"/>
    <w:rsid w:val="00DA226E"/>
    <w:rsid w:val="00DA3B71"/>
    <w:rsid w:val="00DA3EB6"/>
    <w:rsid w:val="00DA4538"/>
    <w:rsid w:val="00DA62F4"/>
    <w:rsid w:val="00DA6C81"/>
    <w:rsid w:val="00DA72C2"/>
    <w:rsid w:val="00DA7A76"/>
    <w:rsid w:val="00DB150C"/>
    <w:rsid w:val="00DB4F55"/>
    <w:rsid w:val="00DB51C9"/>
    <w:rsid w:val="00DB5A6D"/>
    <w:rsid w:val="00DB5AB2"/>
    <w:rsid w:val="00DB5E96"/>
    <w:rsid w:val="00DB5EAA"/>
    <w:rsid w:val="00DB6B96"/>
    <w:rsid w:val="00DB7D50"/>
    <w:rsid w:val="00DC006E"/>
    <w:rsid w:val="00DC07A1"/>
    <w:rsid w:val="00DC0F72"/>
    <w:rsid w:val="00DC32C5"/>
    <w:rsid w:val="00DC4257"/>
    <w:rsid w:val="00DC446F"/>
    <w:rsid w:val="00DC5152"/>
    <w:rsid w:val="00DC53B8"/>
    <w:rsid w:val="00DC54D3"/>
    <w:rsid w:val="00DC5BBC"/>
    <w:rsid w:val="00DC61F6"/>
    <w:rsid w:val="00DC7082"/>
    <w:rsid w:val="00DC7130"/>
    <w:rsid w:val="00DC7E87"/>
    <w:rsid w:val="00DC7F06"/>
    <w:rsid w:val="00DC7F1C"/>
    <w:rsid w:val="00DD0A78"/>
    <w:rsid w:val="00DD0BDB"/>
    <w:rsid w:val="00DD247F"/>
    <w:rsid w:val="00DD2B4E"/>
    <w:rsid w:val="00DD2DE0"/>
    <w:rsid w:val="00DD3BE8"/>
    <w:rsid w:val="00DD5836"/>
    <w:rsid w:val="00DD586C"/>
    <w:rsid w:val="00DD6B7F"/>
    <w:rsid w:val="00DD726A"/>
    <w:rsid w:val="00DE1375"/>
    <w:rsid w:val="00DE2579"/>
    <w:rsid w:val="00DE4555"/>
    <w:rsid w:val="00DE4886"/>
    <w:rsid w:val="00DE5581"/>
    <w:rsid w:val="00DE5DFE"/>
    <w:rsid w:val="00DE6C6A"/>
    <w:rsid w:val="00DE7DA9"/>
    <w:rsid w:val="00DE7F30"/>
    <w:rsid w:val="00DF0065"/>
    <w:rsid w:val="00DF037F"/>
    <w:rsid w:val="00DF0A6E"/>
    <w:rsid w:val="00DF2321"/>
    <w:rsid w:val="00DF2BFF"/>
    <w:rsid w:val="00DF4BFD"/>
    <w:rsid w:val="00DF6B5D"/>
    <w:rsid w:val="00DF723D"/>
    <w:rsid w:val="00DF7871"/>
    <w:rsid w:val="00DF78CD"/>
    <w:rsid w:val="00DF7E7A"/>
    <w:rsid w:val="00E00320"/>
    <w:rsid w:val="00E01276"/>
    <w:rsid w:val="00E015E5"/>
    <w:rsid w:val="00E0184D"/>
    <w:rsid w:val="00E01FC4"/>
    <w:rsid w:val="00E02AA3"/>
    <w:rsid w:val="00E03041"/>
    <w:rsid w:val="00E03A95"/>
    <w:rsid w:val="00E0408E"/>
    <w:rsid w:val="00E042DB"/>
    <w:rsid w:val="00E04C94"/>
    <w:rsid w:val="00E04F73"/>
    <w:rsid w:val="00E053BD"/>
    <w:rsid w:val="00E05696"/>
    <w:rsid w:val="00E05EFC"/>
    <w:rsid w:val="00E06491"/>
    <w:rsid w:val="00E074C5"/>
    <w:rsid w:val="00E07A07"/>
    <w:rsid w:val="00E07DC4"/>
    <w:rsid w:val="00E10415"/>
    <w:rsid w:val="00E113F1"/>
    <w:rsid w:val="00E12606"/>
    <w:rsid w:val="00E12FBD"/>
    <w:rsid w:val="00E13322"/>
    <w:rsid w:val="00E1559E"/>
    <w:rsid w:val="00E15928"/>
    <w:rsid w:val="00E1652E"/>
    <w:rsid w:val="00E179D5"/>
    <w:rsid w:val="00E17C86"/>
    <w:rsid w:val="00E17E1D"/>
    <w:rsid w:val="00E2031F"/>
    <w:rsid w:val="00E216E3"/>
    <w:rsid w:val="00E22200"/>
    <w:rsid w:val="00E2308C"/>
    <w:rsid w:val="00E24D41"/>
    <w:rsid w:val="00E2536C"/>
    <w:rsid w:val="00E253E2"/>
    <w:rsid w:val="00E2576B"/>
    <w:rsid w:val="00E27E39"/>
    <w:rsid w:val="00E27F6D"/>
    <w:rsid w:val="00E30466"/>
    <w:rsid w:val="00E3095F"/>
    <w:rsid w:val="00E311B9"/>
    <w:rsid w:val="00E324A9"/>
    <w:rsid w:val="00E329BF"/>
    <w:rsid w:val="00E33104"/>
    <w:rsid w:val="00E3381B"/>
    <w:rsid w:val="00E34D7C"/>
    <w:rsid w:val="00E35A7A"/>
    <w:rsid w:val="00E36122"/>
    <w:rsid w:val="00E40FF2"/>
    <w:rsid w:val="00E4192A"/>
    <w:rsid w:val="00E430AC"/>
    <w:rsid w:val="00E44952"/>
    <w:rsid w:val="00E45826"/>
    <w:rsid w:val="00E4662E"/>
    <w:rsid w:val="00E47D60"/>
    <w:rsid w:val="00E505D5"/>
    <w:rsid w:val="00E50804"/>
    <w:rsid w:val="00E5164E"/>
    <w:rsid w:val="00E5251C"/>
    <w:rsid w:val="00E528B4"/>
    <w:rsid w:val="00E53E39"/>
    <w:rsid w:val="00E55423"/>
    <w:rsid w:val="00E55DF1"/>
    <w:rsid w:val="00E5619C"/>
    <w:rsid w:val="00E575DD"/>
    <w:rsid w:val="00E57CFB"/>
    <w:rsid w:val="00E602C3"/>
    <w:rsid w:val="00E622CB"/>
    <w:rsid w:val="00E6297F"/>
    <w:rsid w:val="00E62AAE"/>
    <w:rsid w:val="00E643D7"/>
    <w:rsid w:val="00E644FD"/>
    <w:rsid w:val="00E65015"/>
    <w:rsid w:val="00E6606C"/>
    <w:rsid w:val="00E66127"/>
    <w:rsid w:val="00E67B16"/>
    <w:rsid w:val="00E67B94"/>
    <w:rsid w:val="00E706B4"/>
    <w:rsid w:val="00E70F40"/>
    <w:rsid w:val="00E70FB2"/>
    <w:rsid w:val="00E72AE5"/>
    <w:rsid w:val="00E741D2"/>
    <w:rsid w:val="00E742E9"/>
    <w:rsid w:val="00E7694C"/>
    <w:rsid w:val="00E80FD9"/>
    <w:rsid w:val="00E8157F"/>
    <w:rsid w:val="00E81602"/>
    <w:rsid w:val="00E81992"/>
    <w:rsid w:val="00E8210C"/>
    <w:rsid w:val="00E8394C"/>
    <w:rsid w:val="00E85A08"/>
    <w:rsid w:val="00E8663D"/>
    <w:rsid w:val="00E86D82"/>
    <w:rsid w:val="00E9545B"/>
    <w:rsid w:val="00E958FE"/>
    <w:rsid w:val="00E966AA"/>
    <w:rsid w:val="00E9783E"/>
    <w:rsid w:val="00EA0722"/>
    <w:rsid w:val="00EA1BEF"/>
    <w:rsid w:val="00EA4139"/>
    <w:rsid w:val="00EA535B"/>
    <w:rsid w:val="00EA6DA6"/>
    <w:rsid w:val="00EA79F3"/>
    <w:rsid w:val="00EA7D2C"/>
    <w:rsid w:val="00EB02C5"/>
    <w:rsid w:val="00EB037A"/>
    <w:rsid w:val="00EB323F"/>
    <w:rsid w:val="00EB3266"/>
    <w:rsid w:val="00EB527C"/>
    <w:rsid w:val="00EB5930"/>
    <w:rsid w:val="00EB6E47"/>
    <w:rsid w:val="00EB73A5"/>
    <w:rsid w:val="00EC2F92"/>
    <w:rsid w:val="00EC3390"/>
    <w:rsid w:val="00EC3B33"/>
    <w:rsid w:val="00EC4892"/>
    <w:rsid w:val="00EC6B75"/>
    <w:rsid w:val="00EC7454"/>
    <w:rsid w:val="00ED2319"/>
    <w:rsid w:val="00ED4B57"/>
    <w:rsid w:val="00ED613C"/>
    <w:rsid w:val="00ED707B"/>
    <w:rsid w:val="00ED73E9"/>
    <w:rsid w:val="00ED760D"/>
    <w:rsid w:val="00EE025C"/>
    <w:rsid w:val="00EE29D3"/>
    <w:rsid w:val="00EE2B7F"/>
    <w:rsid w:val="00EE2C4F"/>
    <w:rsid w:val="00EE2D47"/>
    <w:rsid w:val="00EE361B"/>
    <w:rsid w:val="00EE3F6D"/>
    <w:rsid w:val="00EE6EA1"/>
    <w:rsid w:val="00EE74FD"/>
    <w:rsid w:val="00EF112A"/>
    <w:rsid w:val="00EF137F"/>
    <w:rsid w:val="00EF1CBD"/>
    <w:rsid w:val="00EF25B1"/>
    <w:rsid w:val="00EF2D24"/>
    <w:rsid w:val="00EF41B1"/>
    <w:rsid w:val="00EF4A31"/>
    <w:rsid w:val="00EF4DF0"/>
    <w:rsid w:val="00EF5412"/>
    <w:rsid w:val="00EF755B"/>
    <w:rsid w:val="00EF7AE2"/>
    <w:rsid w:val="00EF7B05"/>
    <w:rsid w:val="00F015F9"/>
    <w:rsid w:val="00F01D73"/>
    <w:rsid w:val="00F03AED"/>
    <w:rsid w:val="00F0497D"/>
    <w:rsid w:val="00F04FEF"/>
    <w:rsid w:val="00F055EA"/>
    <w:rsid w:val="00F066A9"/>
    <w:rsid w:val="00F07122"/>
    <w:rsid w:val="00F1057B"/>
    <w:rsid w:val="00F10F78"/>
    <w:rsid w:val="00F12844"/>
    <w:rsid w:val="00F1616E"/>
    <w:rsid w:val="00F16A3D"/>
    <w:rsid w:val="00F17603"/>
    <w:rsid w:val="00F2136C"/>
    <w:rsid w:val="00F21F0A"/>
    <w:rsid w:val="00F22294"/>
    <w:rsid w:val="00F23335"/>
    <w:rsid w:val="00F251C9"/>
    <w:rsid w:val="00F2678D"/>
    <w:rsid w:val="00F268B3"/>
    <w:rsid w:val="00F27D83"/>
    <w:rsid w:val="00F31902"/>
    <w:rsid w:val="00F31E48"/>
    <w:rsid w:val="00F31ED8"/>
    <w:rsid w:val="00F32652"/>
    <w:rsid w:val="00F3494E"/>
    <w:rsid w:val="00F350DC"/>
    <w:rsid w:val="00F35EF0"/>
    <w:rsid w:val="00F40406"/>
    <w:rsid w:val="00F40EB4"/>
    <w:rsid w:val="00F42128"/>
    <w:rsid w:val="00F4242C"/>
    <w:rsid w:val="00F44926"/>
    <w:rsid w:val="00F44CC2"/>
    <w:rsid w:val="00F462AF"/>
    <w:rsid w:val="00F464DB"/>
    <w:rsid w:val="00F5214D"/>
    <w:rsid w:val="00F5285B"/>
    <w:rsid w:val="00F52B76"/>
    <w:rsid w:val="00F52C91"/>
    <w:rsid w:val="00F53A9D"/>
    <w:rsid w:val="00F53C9D"/>
    <w:rsid w:val="00F54996"/>
    <w:rsid w:val="00F5534B"/>
    <w:rsid w:val="00F55C4A"/>
    <w:rsid w:val="00F5796E"/>
    <w:rsid w:val="00F601D1"/>
    <w:rsid w:val="00F620D7"/>
    <w:rsid w:val="00F62B3D"/>
    <w:rsid w:val="00F62B55"/>
    <w:rsid w:val="00F63A62"/>
    <w:rsid w:val="00F6434C"/>
    <w:rsid w:val="00F64D70"/>
    <w:rsid w:val="00F654B3"/>
    <w:rsid w:val="00F707DA"/>
    <w:rsid w:val="00F72F5F"/>
    <w:rsid w:val="00F73BF1"/>
    <w:rsid w:val="00F7433F"/>
    <w:rsid w:val="00F7468A"/>
    <w:rsid w:val="00F755F6"/>
    <w:rsid w:val="00F75F3D"/>
    <w:rsid w:val="00F76A96"/>
    <w:rsid w:val="00F76C6D"/>
    <w:rsid w:val="00F80303"/>
    <w:rsid w:val="00F80F17"/>
    <w:rsid w:val="00F8165C"/>
    <w:rsid w:val="00F817A9"/>
    <w:rsid w:val="00F819D9"/>
    <w:rsid w:val="00F84169"/>
    <w:rsid w:val="00F8442E"/>
    <w:rsid w:val="00F85195"/>
    <w:rsid w:val="00F87132"/>
    <w:rsid w:val="00F87710"/>
    <w:rsid w:val="00F907B5"/>
    <w:rsid w:val="00F90FB3"/>
    <w:rsid w:val="00F92058"/>
    <w:rsid w:val="00F92585"/>
    <w:rsid w:val="00F93B14"/>
    <w:rsid w:val="00F96080"/>
    <w:rsid w:val="00F9678F"/>
    <w:rsid w:val="00F97629"/>
    <w:rsid w:val="00FA0258"/>
    <w:rsid w:val="00FA0573"/>
    <w:rsid w:val="00FA0A63"/>
    <w:rsid w:val="00FA0E1F"/>
    <w:rsid w:val="00FA107D"/>
    <w:rsid w:val="00FA3671"/>
    <w:rsid w:val="00FA3C05"/>
    <w:rsid w:val="00FA4EFD"/>
    <w:rsid w:val="00FA5D25"/>
    <w:rsid w:val="00FA68DB"/>
    <w:rsid w:val="00FB056A"/>
    <w:rsid w:val="00FB1018"/>
    <w:rsid w:val="00FB16A1"/>
    <w:rsid w:val="00FB2E3D"/>
    <w:rsid w:val="00FB43FE"/>
    <w:rsid w:val="00FB4F88"/>
    <w:rsid w:val="00FB65F7"/>
    <w:rsid w:val="00FB75E5"/>
    <w:rsid w:val="00FC0F91"/>
    <w:rsid w:val="00FC186A"/>
    <w:rsid w:val="00FC259B"/>
    <w:rsid w:val="00FC3D63"/>
    <w:rsid w:val="00FC4689"/>
    <w:rsid w:val="00FC50E4"/>
    <w:rsid w:val="00FC5A1B"/>
    <w:rsid w:val="00FC5A84"/>
    <w:rsid w:val="00FC6659"/>
    <w:rsid w:val="00FC73BF"/>
    <w:rsid w:val="00FC7576"/>
    <w:rsid w:val="00FD245F"/>
    <w:rsid w:val="00FD35D0"/>
    <w:rsid w:val="00FD367B"/>
    <w:rsid w:val="00FD4612"/>
    <w:rsid w:val="00FD6179"/>
    <w:rsid w:val="00FD6353"/>
    <w:rsid w:val="00FD794C"/>
    <w:rsid w:val="00FD7A25"/>
    <w:rsid w:val="00FD7B17"/>
    <w:rsid w:val="00FE0B79"/>
    <w:rsid w:val="00FE206F"/>
    <w:rsid w:val="00FE2A14"/>
    <w:rsid w:val="00FE4542"/>
    <w:rsid w:val="00FE565A"/>
    <w:rsid w:val="00FE5CEC"/>
    <w:rsid w:val="00FE6030"/>
    <w:rsid w:val="00FE6842"/>
    <w:rsid w:val="00FE6EC7"/>
    <w:rsid w:val="00FF039E"/>
    <w:rsid w:val="00FF13A7"/>
    <w:rsid w:val="00FF1831"/>
    <w:rsid w:val="00FF252F"/>
    <w:rsid w:val="00FF54AB"/>
    <w:rsid w:val="00FF5A11"/>
    <w:rsid w:val="00FF6306"/>
    <w:rsid w:val="00FF6DC3"/>
    <w:rsid w:val="00FF73E8"/>
    <w:rsid w:val="00FF747C"/>
    <w:rsid w:val="00FF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37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aliases w:val="Head 1,Раздел Договора,H1,&quot;Алмаз&quot;"/>
    <w:basedOn w:val="a"/>
    <w:next w:val="a"/>
    <w:link w:val="10"/>
    <w:qFormat/>
    <w:rsid w:val="00B552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Раздел Договора Знак,H1 Знак,&quot;Алмаз&quot; Знак"/>
    <w:basedOn w:val="a0"/>
    <w:link w:val="1"/>
    <w:rsid w:val="00B55237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3">
    <w:name w:val="Subtitle"/>
    <w:basedOn w:val="a"/>
    <w:link w:val="a4"/>
    <w:qFormat/>
    <w:rsid w:val="00B5523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B5523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B5523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55237"/>
    <w:pPr>
      <w:ind w:left="720"/>
      <w:contextualSpacing/>
    </w:pPr>
  </w:style>
  <w:style w:type="paragraph" w:styleId="a6">
    <w:name w:val="Body Text"/>
    <w:basedOn w:val="a"/>
    <w:link w:val="a7"/>
    <w:rsid w:val="00B55237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Pragmatica" w:eastAsiaTheme="minorHAnsi" w:hAnsi="Pragmatica" w:cs="Pragmatica"/>
      <w:sz w:val="16"/>
      <w:szCs w:val="16"/>
      <w:lang w:eastAsia="en-US"/>
    </w:rPr>
  </w:style>
  <w:style w:type="character" w:customStyle="1" w:styleId="a7">
    <w:name w:val="Основной текст Знак"/>
    <w:basedOn w:val="a0"/>
    <w:link w:val="a6"/>
    <w:rsid w:val="00B55237"/>
    <w:rPr>
      <w:rFonts w:ascii="Pragmatica" w:hAnsi="Pragmatica" w:cs="Pragmatica"/>
      <w:sz w:val="16"/>
      <w:szCs w:val="16"/>
    </w:rPr>
  </w:style>
  <w:style w:type="paragraph" w:styleId="a8">
    <w:name w:val="Normal (Web)"/>
    <w:aliases w:val="Обычный (Web)"/>
    <w:basedOn w:val="a"/>
    <w:uiPriority w:val="34"/>
    <w:unhideWhenUsed/>
    <w:qFormat/>
    <w:rsid w:val="00B55237"/>
    <w:pPr>
      <w:autoSpaceDE w:val="0"/>
      <w:autoSpaceDN w:val="0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9">
    <w:name w:val="No Spacing"/>
    <w:uiPriority w:val="1"/>
    <w:qFormat/>
    <w:rsid w:val="00B55237"/>
    <w:pPr>
      <w:jc w:val="left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523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R2">
    <w:name w:val="FR2"/>
    <w:rsid w:val="00B55237"/>
    <w:pPr>
      <w:widowControl w:val="0"/>
      <w:snapToGrid w:val="0"/>
      <w:jc w:val="both"/>
    </w:pPr>
    <w:rPr>
      <w:rFonts w:ascii="Times New Roman" w:eastAsia="Times New Roman" w:hAnsi="Times New Roman" w:cs="Times New Roman"/>
      <w:b/>
      <w:i/>
      <w:sz w:val="12"/>
      <w:szCs w:val="20"/>
      <w:lang w:eastAsia="ru-RU"/>
    </w:rPr>
  </w:style>
  <w:style w:type="paragraph" w:customStyle="1" w:styleId="text">
    <w:name w:val="text"/>
    <w:basedOn w:val="a"/>
    <w:rsid w:val="004F798B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styleId="ac">
    <w:name w:val="Hyperlink"/>
    <w:basedOn w:val="a0"/>
    <w:rsid w:val="004F798B"/>
    <w:rPr>
      <w:color w:val="0000FF"/>
      <w:u w:val="none"/>
    </w:rPr>
  </w:style>
  <w:style w:type="character" w:customStyle="1" w:styleId="path">
    <w:name w:val="path"/>
    <w:basedOn w:val="a0"/>
    <w:rsid w:val="004F798B"/>
  </w:style>
  <w:style w:type="character" w:styleId="ad">
    <w:name w:val="Strong"/>
    <w:basedOn w:val="a0"/>
    <w:uiPriority w:val="22"/>
    <w:qFormat/>
    <w:rsid w:val="004F798B"/>
    <w:rPr>
      <w:b/>
      <w:bCs/>
    </w:rPr>
  </w:style>
  <w:style w:type="character" w:styleId="ae">
    <w:name w:val="Emphasis"/>
    <w:basedOn w:val="a0"/>
    <w:uiPriority w:val="20"/>
    <w:qFormat/>
    <w:rsid w:val="004F798B"/>
    <w:rPr>
      <w:i/>
      <w:iCs/>
    </w:rPr>
  </w:style>
  <w:style w:type="character" w:customStyle="1" w:styleId="s10">
    <w:name w:val="s_10"/>
    <w:basedOn w:val="a0"/>
    <w:rsid w:val="004F79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rlgov.rkursk.ru/index.php?mun_obr=539&amp;sub_menus_id=16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/content/ngr/RU46000200400132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8</Pages>
  <Words>3827</Words>
  <Characters>21814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Buh-Gor</cp:lastModifiedBy>
  <cp:revision>27</cp:revision>
  <cp:lastPrinted>2019-05-21T10:31:00Z</cp:lastPrinted>
  <dcterms:created xsi:type="dcterms:W3CDTF">2017-05-22T13:53:00Z</dcterms:created>
  <dcterms:modified xsi:type="dcterms:W3CDTF">2019-05-24T07:32:00Z</dcterms:modified>
</cp:coreProperties>
</file>