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0" w:rsidRPr="00712990" w:rsidRDefault="00712990" w:rsidP="00712990">
      <w:pPr>
        <w:snapToGrid w:val="0"/>
        <w:jc w:val="center"/>
      </w:pPr>
      <w:r>
        <w:rPr>
          <w:sz w:val="18"/>
        </w:rPr>
        <w:t xml:space="preserve">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712990" w:rsidRPr="00F825D4" w:rsidRDefault="00712990" w:rsidP="00712990">
      <w:pPr>
        <w:pStyle w:val="1"/>
        <w:rPr>
          <w:rFonts w:ascii="Arial" w:hAnsi="Arial" w:cs="Arial"/>
          <w:sz w:val="36"/>
          <w:szCs w:val="36"/>
        </w:rPr>
      </w:pPr>
      <w:r w:rsidRPr="00F825D4">
        <w:rPr>
          <w:rFonts w:ascii="Arial" w:hAnsi="Arial" w:cs="Arial"/>
          <w:sz w:val="36"/>
          <w:szCs w:val="36"/>
        </w:rPr>
        <w:t>Льговский Городской Совет депутатов</w:t>
      </w:r>
    </w:p>
    <w:p w:rsidR="00712990" w:rsidRPr="00712990" w:rsidRDefault="00712990" w:rsidP="00712990">
      <w:pPr>
        <w:pStyle w:val="1"/>
        <w:rPr>
          <w:rFonts w:ascii="Arial" w:hAnsi="Arial" w:cs="Arial"/>
          <w:sz w:val="44"/>
          <w:szCs w:val="44"/>
        </w:rPr>
      </w:pPr>
      <w:r w:rsidRPr="00F825D4">
        <w:rPr>
          <w:rFonts w:ascii="Arial" w:hAnsi="Arial" w:cs="Arial"/>
          <w:sz w:val="36"/>
          <w:szCs w:val="36"/>
        </w:rPr>
        <w:t xml:space="preserve"> Р Е Ш Е Н И Е </w:t>
      </w:r>
    </w:p>
    <w:p w:rsidR="00712990" w:rsidRPr="00E34701" w:rsidRDefault="00712990" w:rsidP="00712990">
      <w:pPr>
        <w:pStyle w:val="FR2"/>
        <w:jc w:val="left"/>
        <w:rPr>
          <w:rFonts w:ascii="Arial" w:hAnsi="Arial" w:cs="Arial"/>
          <w:i w:val="0"/>
          <w:sz w:val="16"/>
        </w:rPr>
      </w:pPr>
    </w:p>
    <w:p w:rsidR="00712990" w:rsidRDefault="00712990" w:rsidP="00712990">
      <w:pPr>
        <w:jc w:val="center"/>
        <w:rPr>
          <w:rFonts w:ascii="Arial" w:hAnsi="Arial" w:cs="Arial"/>
          <w:b/>
          <w:sz w:val="28"/>
          <w:szCs w:val="28"/>
        </w:rPr>
      </w:pPr>
      <w:r w:rsidRPr="00E34701">
        <w:rPr>
          <w:rFonts w:ascii="Arial" w:hAnsi="Arial" w:cs="Arial"/>
          <w:b/>
          <w:sz w:val="28"/>
          <w:szCs w:val="28"/>
        </w:rPr>
        <w:t>от 2</w:t>
      </w:r>
      <w:r w:rsidR="00F825D4">
        <w:rPr>
          <w:rFonts w:ascii="Arial" w:hAnsi="Arial" w:cs="Arial"/>
          <w:b/>
          <w:sz w:val="28"/>
          <w:szCs w:val="28"/>
        </w:rPr>
        <w:t>8</w:t>
      </w:r>
      <w:r w:rsidRPr="00E34701">
        <w:rPr>
          <w:rFonts w:ascii="Arial" w:hAnsi="Arial" w:cs="Arial"/>
          <w:b/>
          <w:sz w:val="28"/>
          <w:szCs w:val="28"/>
        </w:rPr>
        <w:t xml:space="preserve"> февраля 201</w:t>
      </w:r>
      <w:r w:rsidR="00F825D4">
        <w:rPr>
          <w:rFonts w:ascii="Arial" w:hAnsi="Arial" w:cs="Arial"/>
          <w:b/>
          <w:sz w:val="28"/>
          <w:szCs w:val="28"/>
        </w:rPr>
        <w:t>9</w:t>
      </w:r>
      <w:r w:rsidRPr="00E34701">
        <w:rPr>
          <w:rFonts w:ascii="Arial" w:hAnsi="Arial" w:cs="Arial"/>
          <w:b/>
          <w:sz w:val="28"/>
          <w:szCs w:val="28"/>
        </w:rPr>
        <w:t xml:space="preserve"> года №</w:t>
      </w:r>
      <w:r w:rsidR="00AA66B5">
        <w:rPr>
          <w:rFonts w:ascii="Arial" w:hAnsi="Arial" w:cs="Arial"/>
          <w:b/>
          <w:sz w:val="28"/>
          <w:szCs w:val="28"/>
        </w:rPr>
        <w:t>20</w:t>
      </w:r>
    </w:p>
    <w:p w:rsidR="00712990" w:rsidRDefault="00712990" w:rsidP="00712990">
      <w:pPr>
        <w:jc w:val="center"/>
        <w:rPr>
          <w:rFonts w:ascii="Arial" w:hAnsi="Arial" w:cs="Arial"/>
          <w:b/>
          <w:sz w:val="28"/>
          <w:szCs w:val="28"/>
        </w:rPr>
      </w:pPr>
    </w:p>
    <w:p w:rsidR="00A2527A" w:rsidRPr="00B514CC" w:rsidRDefault="00A2527A" w:rsidP="007132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4CC">
        <w:rPr>
          <w:rFonts w:ascii="Arial" w:hAnsi="Arial" w:cs="Arial"/>
          <w:b/>
          <w:sz w:val="32"/>
          <w:szCs w:val="32"/>
        </w:rPr>
        <w:t>О</w:t>
      </w:r>
      <w:r w:rsidR="007132D9" w:rsidRPr="00B514CC">
        <w:rPr>
          <w:rFonts w:ascii="Arial" w:hAnsi="Arial" w:cs="Arial"/>
          <w:b/>
          <w:sz w:val="32"/>
          <w:szCs w:val="32"/>
        </w:rPr>
        <w:t>б</w:t>
      </w:r>
      <w:r w:rsidRPr="00B514CC">
        <w:rPr>
          <w:rFonts w:ascii="Arial" w:hAnsi="Arial" w:cs="Arial"/>
          <w:b/>
          <w:sz w:val="32"/>
          <w:szCs w:val="32"/>
        </w:rPr>
        <w:t xml:space="preserve"> </w:t>
      </w:r>
      <w:r w:rsidR="00F76241">
        <w:rPr>
          <w:rFonts w:ascii="Arial" w:hAnsi="Arial" w:cs="Arial"/>
          <w:b/>
          <w:sz w:val="32"/>
          <w:szCs w:val="32"/>
        </w:rPr>
        <w:t>о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тчете </w:t>
      </w:r>
      <w:r w:rsidR="00712990">
        <w:rPr>
          <w:rFonts w:ascii="Arial" w:hAnsi="Arial" w:cs="Arial"/>
          <w:b/>
          <w:sz w:val="32"/>
          <w:szCs w:val="32"/>
        </w:rPr>
        <w:t>«О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ходе  газификации  </w:t>
      </w:r>
      <w:r w:rsidR="00F76241">
        <w:rPr>
          <w:rFonts w:ascii="Arial" w:hAnsi="Arial" w:cs="Arial"/>
          <w:b/>
          <w:sz w:val="32"/>
          <w:szCs w:val="32"/>
        </w:rPr>
        <w:t>города Льгова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и  планах на 201</w:t>
      </w:r>
      <w:r w:rsidR="00F825D4">
        <w:rPr>
          <w:rFonts w:ascii="Arial" w:hAnsi="Arial" w:cs="Arial"/>
          <w:b/>
          <w:sz w:val="32"/>
          <w:szCs w:val="32"/>
        </w:rPr>
        <w:t>9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год</w:t>
      </w:r>
      <w:r w:rsidR="00712990">
        <w:rPr>
          <w:rFonts w:ascii="Arial" w:hAnsi="Arial" w:cs="Arial"/>
          <w:b/>
          <w:sz w:val="32"/>
          <w:szCs w:val="32"/>
        </w:rPr>
        <w:t>»</w:t>
      </w:r>
    </w:p>
    <w:p w:rsidR="00A2527A" w:rsidRPr="00B514CC" w:rsidRDefault="00A2527A" w:rsidP="00A2527A">
      <w:pPr>
        <w:jc w:val="center"/>
        <w:rPr>
          <w:rFonts w:ascii="Arial" w:hAnsi="Arial" w:cs="Arial"/>
          <w:b/>
          <w:sz w:val="32"/>
          <w:szCs w:val="32"/>
        </w:rPr>
      </w:pPr>
    </w:p>
    <w:p w:rsidR="00A2527A" w:rsidRPr="00712990" w:rsidRDefault="00A2527A" w:rsidP="00713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4CC">
        <w:rPr>
          <w:rFonts w:ascii="Arial" w:hAnsi="Arial" w:cs="Arial"/>
          <w:i/>
        </w:rPr>
        <w:t xml:space="preserve">     </w:t>
      </w:r>
      <w:r w:rsidRPr="00B514CC">
        <w:rPr>
          <w:rFonts w:ascii="Arial" w:hAnsi="Arial" w:cs="Arial"/>
          <w:i/>
        </w:rPr>
        <w:tab/>
      </w:r>
      <w:r w:rsidRPr="00B514CC">
        <w:rPr>
          <w:rFonts w:ascii="Arial" w:hAnsi="Arial" w:cs="Arial"/>
          <w:sz w:val="28"/>
          <w:szCs w:val="28"/>
        </w:rPr>
        <w:t xml:space="preserve"> </w:t>
      </w:r>
      <w:r w:rsidR="00256F9C" w:rsidRPr="00B514CC">
        <w:rPr>
          <w:rFonts w:ascii="Arial" w:hAnsi="Arial" w:cs="Arial"/>
          <w:sz w:val="24"/>
          <w:szCs w:val="24"/>
        </w:rPr>
        <w:t xml:space="preserve">Рассмотрев </w:t>
      </w:r>
      <w:r w:rsidR="007132D9" w:rsidRPr="00B514CC">
        <w:rPr>
          <w:rFonts w:ascii="Arial" w:hAnsi="Arial" w:cs="Arial"/>
          <w:sz w:val="24"/>
          <w:szCs w:val="24"/>
        </w:rPr>
        <w:t xml:space="preserve">«Отчет о  ходе  </w:t>
      </w:r>
      <w:r w:rsidR="00F76241">
        <w:rPr>
          <w:rFonts w:ascii="Arial" w:hAnsi="Arial" w:cs="Arial"/>
          <w:sz w:val="24"/>
          <w:szCs w:val="24"/>
        </w:rPr>
        <w:t>г</w:t>
      </w:r>
      <w:r w:rsidR="007132D9" w:rsidRPr="00B514CC">
        <w:rPr>
          <w:rFonts w:ascii="Arial" w:hAnsi="Arial" w:cs="Arial"/>
          <w:sz w:val="24"/>
          <w:szCs w:val="24"/>
        </w:rPr>
        <w:t xml:space="preserve">азификации  </w:t>
      </w:r>
      <w:r w:rsidR="00F76241">
        <w:rPr>
          <w:rFonts w:ascii="Arial" w:hAnsi="Arial" w:cs="Arial"/>
          <w:sz w:val="24"/>
          <w:szCs w:val="24"/>
        </w:rPr>
        <w:t xml:space="preserve">города Льгова </w:t>
      </w:r>
      <w:r w:rsidR="007132D9" w:rsidRPr="00B514CC">
        <w:rPr>
          <w:rFonts w:ascii="Arial" w:hAnsi="Arial" w:cs="Arial"/>
          <w:sz w:val="24"/>
          <w:szCs w:val="24"/>
        </w:rPr>
        <w:t>и планах на 201</w:t>
      </w:r>
      <w:r w:rsidR="00F825D4">
        <w:rPr>
          <w:rFonts w:ascii="Arial" w:hAnsi="Arial" w:cs="Arial"/>
          <w:sz w:val="24"/>
          <w:szCs w:val="24"/>
        </w:rPr>
        <w:t>9</w:t>
      </w:r>
      <w:r w:rsidR="007132D9" w:rsidRPr="00B514CC">
        <w:rPr>
          <w:rFonts w:ascii="Arial" w:hAnsi="Arial" w:cs="Arial"/>
          <w:sz w:val="24"/>
          <w:szCs w:val="24"/>
        </w:rPr>
        <w:t xml:space="preserve"> год»</w:t>
      </w:r>
      <w:r w:rsidR="00256F9C" w:rsidRPr="00B514CC">
        <w:rPr>
          <w:rFonts w:ascii="Arial" w:hAnsi="Arial" w:cs="Arial"/>
          <w:sz w:val="24"/>
          <w:szCs w:val="24"/>
        </w:rPr>
        <w:t xml:space="preserve">, </w:t>
      </w:r>
      <w:r w:rsidRPr="00B514CC">
        <w:rPr>
          <w:rFonts w:ascii="Arial" w:hAnsi="Arial" w:cs="Arial"/>
          <w:sz w:val="24"/>
          <w:szCs w:val="24"/>
        </w:rPr>
        <w:t xml:space="preserve">представленный </w:t>
      </w:r>
      <w:r w:rsidR="00E34CA4" w:rsidRPr="00B514CC">
        <w:rPr>
          <w:rFonts w:ascii="Arial" w:hAnsi="Arial" w:cs="Arial"/>
          <w:sz w:val="24"/>
          <w:szCs w:val="24"/>
        </w:rPr>
        <w:t xml:space="preserve">Администрацией города Льгова Курской области, </w:t>
      </w:r>
      <w:r w:rsidRPr="00B514CC">
        <w:rPr>
          <w:rFonts w:ascii="Arial" w:hAnsi="Arial" w:cs="Arial"/>
          <w:sz w:val="24"/>
          <w:szCs w:val="24"/>
        </w:rPr>
        <w:t>в соответствии с</w:t>
      </w:r>
      <w:r w:rsidR="00256F9C" w:rsidRPr="00B514CC">
        <w:rPr>
          <w:rFonts w:ascii="Arial" w:hAnsi="Arial" w:cs="Arial"/>
          <w:sz w:val="24"/>
          <w:szCs w:val="24"/>
        </w:rPr>
        <w:t xml:space="preserve"> Перспективным планом работы Льговского Городского Совета депутатов на 201</w:t>
      </w:r>
      <w:r w:rsidR="00F825D4">
        <w:rPr>
          <w:rFonts w:ascii="Arial" w:hAnsi="Arial" w:cs="Arial"/>
          <w:sz w:val="24"/>
          <w:szCs w:val="24"/>
        </w:rPr>
        <w:t>9</w:t>
      </w:r>
      <w:r w:rsidR="00256F9C" w:rsidRPr="00B514CC">
        <w:rPr>
          <w:rFonts w:ascii="Arial" w:hAnsi="Arial" w:cs="Arial"/>
          <w:sz w:val="24"/>
          <w:szCs w:val="24"/>
        </w:rPr>
        <w:t xml:space="preserve"> год, утвержденн</w:t>
      </w:r>
      <w:r w:rsidR="00F76241">
        <w:rPr>
          <w:rFonts w:ascii="Arial" w:hAnsi="Arial" w:cs="Arial"/>
          <w:sz w:val="24"/>
          <w:szCs w:val="24"/>
        </w:rPr>
        <w:t>ым</w:t>
      </w:r>
      <w:r w:rsidR="00256F9C" w:rsidRPr="00B514CC">
        <w:rPr>
          <w:rFonts w:ascii="Arial" w:hAnsi="Arial" w:cs="Arial"/>
          <w:sz w:val="24"/>
          <w:szCs w:val="24"/>
        </w:rPr>
        <w:t xml:space="preserve"> Постановлением Льговского Городского Совета депутатов от 2</w:t>
      </w:r>
      <w:r w:rsidR="00F825D4">
        <w:rPr>
          <w:rFonts w:ascii="Arial" w:hAnsi="Arial" w:cs="Arial"/>
          <w:sz w:val="24"/>
          <w:szCs w:val="24"/>
        </w:rPr>
        <w:t>0</w:t>
      </w:r>
      <w:r w:rsidR="00256F9C" w:rsidRPr="00B514CC">
        <w:rPr>
          <w:rFonts w:ascii="Arial" w:hAnsi="Arial" w:cs="Arial"/>
          <w:sz w:val="24"/>
          <w:szCs w:val="24"/>
        </w:rPr>
        <w:t>.12.201</w:t>
      </w:r>
      <w:r w:rsidR="00F825D4">
        <w:rPr>
          <w:rFonts w:ascii="Arial" w:hAnsi="Arial" w:cs="Arial"/>
          <w:sz w:val="24"/>
          <w:szCs w:val="24"/>
        </w:rPr>
        <w:t>8</w:t>
      </w:r>
      <w:r w:rsidR="00F76241">
        <w:rPr>
          <w:rFonts w:ascii="Arial" w:hAnsi="Arial" w:cs="Arial"/>
          <w:sz w:val="24"/>
          <w:szCs w:val="24"/>
        </w:rPr>
        <w:t xml:space="preserve"> года</w:t>
      </w:r>
      <w:r w:rsidR="00256F9C" w:rsidRPr="00B514CC">
        <w:rPr>
          <w:rFonts w:ascii="Arial" w:hAnsi="Arial" w:cs="Arial"/>
          <w:sz w:val="24"/>
          <w:szCs w:val="24"/>
        </w:rPr>
        <w:t xml:space="preserve"> №</w:t>
      </w:r>
      <w:r w:rsidR="00F825D4">
        <w:rPr>
          <w:rFonts w:ascii="Arial" w:hAnsi="Arial" w:cs="Arial"/>
          <w:sz w:val="24"/>
          <w:szCs w:val="24"/>
        </w:rPr>
        <w:t>4</w:t>
      </w:r>
      <w:r w:rsidR="00256F9C" w:rsidRPr="00B514CC">
        <w:rPr>
          <w:rFonts w:ascii="Arial" w:hAnsi="Arial" w:cs="Arial"/>
          <w:sz w:val="24"/>
          <w:szCs w:val="24"/>
        </w:rPr>
        <w:t>-П</w:t>
      </w:r>
      <w:r w:rsidRPr="00B514CC">
        <w:rPr>
          <w:rFonts w:ascii="Arial" w:hAnsi="Arial" w:cs="Arial"/>
          <w:sz w:val="24"/>
          <w:szCs w:val="24"/>
        </w:rPr>
        <w:t>,</w:t>
      </w:r>
      <w:r w:rsidR="007132D9" w:rsidRPr="00B514CC">
        <w:rPr>
          <w:rFonts w:ascii="Arial" w:hAnsi="Arial" w:cs="Arial"/>
          <w:sz w:val="24"/>
          <w:szCs w:val="24"/>
        </w:rPr>
        <w:t xml:space="preserve"> руководствуясь статьей 23 Устава </w:t>
      </w:r>
      <w:r w:rsidR="00F76241">
        <w:rPr>
          <w:rFonts w:ascii="Arial" w:hAnsi="Arial" w:cs="Arial"/>
          <w:sz w:val="24"/>
          <w:szCs w:val="24"/>
        </w:rPr>
        <w:t>муниципального образования</w:t>
      </w:r>
      <w:r w:rsidR="007132D9" w:rsidRPr="00B514CC">
        <w:rPr>
          <w:rFonts w:ascii="Arial" w:hAnsi="Arial" w:cs="Arial"/>
          <w:sz w:val="24"/>
          <w:szCs w:val="24"/>
        </w:rPr>
        <w:t xml:space="preserve"> «Город Льгов» Курской области,</w:t>
      </w:r>
      <w:r w:rsidRPr="00B514CC">
        <w:rPr>
          <w:rFonts w:ascii="Arial" w:hAnsi="Arial" w:cs="Arial"/>
          <w:sz w:val="24"/>
          <w:szCs w:val="24"/>
        </w:rPr>
        <w:t xml:space="preserve"> </w:t>
      </w:r>
      <w:r w:rsidR="00256F9C" w:rsidRPr="00B514CC">
        <w:rPr>
          <w:rFonts w:ascii="Arial" w:hAnsi="Arial" w:cs="Arial"/>
          <w:sz w:val="24"/>
          <w:szCs w:val="24"/>
        </w:rPr>
        <w:t xml:space="preserve"> </w:t>
      </w:r>
      <w:r w:rsidRPr="00712990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F76241" w:rsidRPr="00B514CC" w:rsidRDefault="00F76241" w:rsidP="00713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27A" w:rsidRPr="00B514CC" w:rsidRDefault="00A2527A" w:rsidP="00713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4CC">
        <w:rPr>
          <w:rFonts w:ascii="Arial" w:hAnsi="Arial" w:cs="Arial"/>
          <w:sz w:val="24"/>
          <w:szCs w:val="24"/>
        </w:rPr>
        <w:t xml:space="preserve">           1. Принять к сведению </w:t>
      </w:r>
      <w:r w:rsidR="007132D9" w:rsidRPr="00B514CC">
        <w:rPr>
          <w:rFonts w:ascii="Arial" w:hAnsi="Arial" w:cs="Arial"/>
          <w:sz w:val="24"/>
          <w:szCs w:val="24"/>
        </w:rPr>
        <w:t xml:space="preserve">«Отчет о  ходе  газификации  </w:t>
      </w:r>
      <w:r w:rsidR="00F76241">
        <w:rPr>
          <w:rFonts w:ascii="Arial" w:hAnsi="Arial" w:cs="Arial"/>
          <w:sz w:val="24"/>
          <w:szCs w:val="24"/>
        </w:rPr>
        <w:t xml:space="preserve">города Льгова </w:t>
      </w:r>
      <w:r w:rsidR="007132D9" w:rsidRPr="00B514CC">
        <w:rPr>
          <w:rFonts w:ascii="Arial" w:hAnsi="Arial" w:cs="Arial"/>
          <w:sz w:val="24"/>
          <w:szCs w:val="24"/>
        </w:rPr>
        <w:t>и  планах  на 201</w:t>
      </w:r>
      <w:r w:rsidR="00F825D4">
        <w:rPr>
          <w:rFonts w:ascii="Arial" w:hAnsi="Arial" w:cs="Arial"/>
          <w:sz w:val="24"/>
          <w:szCs w:val="24"/>
        </w:rPr>
        <w:t>9</w:t>
      </w:r>
      <w:r w:rsidR="007132D9" w:rsidRPr="00B514CC">
        <w:rPr>
          <w:rFonts w:ascii="Arial" w:hAnsi="Arial" w:cs="Arial"/>
          <w:sz w:val="24"/>
          <w:szCs w:val="24"/>
        </w:rPr>
        <w:t xml:space="preserve"> год</w:t>
      </w:r>
      <w:r w:rsidR="00F76241">
        <w:rPr>
          <w:rFonts w:ascii="Arial" w:hAnsi="Arial" w:cs="Arial"/>
          <w:sz w:val="24"/>
          <w:szCs w:val="24"/>
        </w:rPr>
        <w:t>»</w:t>
      </w:r>
      <w:r w:rsidR="00F825D4">
        <w:rPr>
          <w:rFonts w:ascii="Arial" w:hAnsi="Arial" w:cs="Arial"/>
          <w:sz w:val="24"/>
          <w:szCs w:val="24"/>
        </w:rPr>
        <w:t xml:space="preserve">, представленный заместителем Главы Администрации города Льгова И.П. </w:t>
      </w:r>
      <w:proofErr w:type="spellStart"/>
      <w:r w:rsidR="00F825D4">
        <w:rPr>
          <w:rFonts w:ascii="Arial" w:hAnsi="Arial" w:cs="Arial"/>
          <w:sz w:val="24"/>
          <w:szCs w:val="24"/>
        </w:rPr>
        <w:t>Газинским</w:t>
      </w:r>
      <w:proofErr w:type="spellEnd"/>
      <w:r w:rsidRPr="00B514CC">
        <w:rPr>
          <w:rFonts w:ascii="Arial" w:hAnsi="Arial" w:cs="Arial"/>
          <w:sz w:val="24"/>
          <w:szCs w:val="24"/>
        </w:rPr>
        <w:t xml:space="preserve"> (</w:t>
      </w:r>
      <w:r w:rsidR="00F76241">
        <w:rPr>
          <w:rFonts w:ascii="Arial" w:hAnsi="Arial" w:cs="Arial"/>
          <w:sz w:val="24"/>
          <w:szCs w:val="24"/>
        </w:rPr>
        <w:t>П</w:t>
      </w:r>
      <w:r w:rsidRPr="00B514CC">
        <w:rPr>
          <w:rFonts w:ascii="Arial" w:hAnsi="Arial" w:cs="Arial"/>
          <w:sz w:val="24"/>
          <w:szCs w:val="24"/>
        </w:rPr>
        <w:t>риложение к настоящему решению).</w:t>
      </w:r>
    </w:p>
    <w:p w:rsidR="00A2527A" w:rsidRPr="00B514CC" w:rsidRDefault="00A2527A" w:rsidP="007132D9">
      <w:pPr>
        <w:pStyle w:val="a3"/>
        <w:ind w:left="1560" w:firstLine="0"/>
        <w:jc w:val="both"/>
        <w:rPr>
          <w:rFonts w:ascii="Arial" w:hAnsi="Arial" w:cs="Arial"/>
        </w:rPr>
      </w:pPr>
    </w:p>
    <w:p w:rsidR="00A2527A" w:rsidRPr="00B514CC" w:rsidRDefault="00A2527A" w:rsidP="007132D9">
      <w:pPr>
        <w:pStyle w:val="a3"/>
        <w:tabs>
          <w:tab w:val="left" w:pos="0"/>
          <w:tab w:val="num" w:pos="993"/>
        </w:tabs>
        <w:ind w:firstLine="709"/>
        <w:jc w:val="both"/>
        <w:rPr>
          <w:rFonts w:ascii="Arial" w:hAnsi="Arial" w:cs="Arial"/>
        </w:rPr>
      </w:pPr>
      <w:r w:rsidRPr="00B514CC">
        <w:rPr>
          <w:rFonts w:ascii="Arial" w:hAnsi="Arial" w:cs="Arial"/>
        </w:rPr>
        <w:t>2.</w:t>
      </w:r>
      <w:r w:rsidR="00F76241">
        <w:rPr>
          <w:rFonts w:ascii="Arial" w:hAnsi="Arial" w:cs="Arial"/>
        </w:rPr>
        <w:t xml:space="preserve"> </w:t>
      </w:r>
      <w:r w:rsidRPr="00B514CC">
        <w:rPr>
          <w:rFonts w:ascii="Arial" w:hAnsi="Arial" w:cs="Arial"/>
        </w:rPr>
        <w:t>Решение  вступает  в силу  со дня его официально</w:t>
      </w:r>
      <w:r w:rsidR="00F76241">
        <w:rPr>
          <w:rFonts w:ascii="Arial" w:hAnsi="Arial" w:cs="Arial"/>
        </w:rPr>
        <w:t xml:space="preserve">го </w:t>
      </w:r>
      <w:r w:rsidRPr="00B514CC">
        <w:rPr>
          <w:rFonts w:ascii="Arial" w:hAnsi="Arial" w:cs="Arial"/>
        </w:rPr>
        <w:t xml:space="preserve"> опубликовани</w:t>
      </w:r>
      <w:r w:rsidR="00F76241">
        <w:rPr>
          <w:rFonts w:ascii="Arial" w:hAnsi="Arial" w:cs="Arial"/>
        </w:rPr>
        <w:t>я</w:t>
      </w:r>
      <w:r w:rsidRPr="00B514CC">
        <w:rPr>
          <w:rFonts w:ascii="Arial" w:hAnsi="Arial" w:cs="Arial"/>
        </w:rPr>
        <w:t>.</w:t>
      </w:r>
    </w:p>
    <w:p w:rsidR="00A2527A" w:rsidRDefault="00E34CA4" w:rsidP="00A2527A">
      <w:pPr>
        <w:jc w:val="both"/>
        <w:rPr>
          <w:rFonts w:ascii="Arial" w:hAnsi="Arial" w:cs="Arial"/>
          <w:sz w:val="28"/>
          <w:szCs w:val="28"/>
        </w:rPr>
      </w:pPr>
      <w:r w:rsidRPr="00B514CC">
        <w:rPr>
          <w:rFonts w:ascii="Arial" w:hAnsi="Arial" w:cs="Arial"/>
          <w:sz w:val="28"/>
          <w:szCs w:val="28"/>
        </w:rPr>
        <w:t xml:space="preserve"> </w:t>
      </w:r>
    </w:p>
    <w:p w:rsidR="00F76241" w:rsidRPr="00B514CC" w:rsidRDefault="00F76241" w:rsidP="00A2527A">
      <w:pPr>
        <w:jc w:val="both"/>
        <w:rPr>
          <w:rFonts w:ascii="Arial" w:hAnsi="Arial" w:cs="Arial"/>
          <w:sz w:val="28"/>
          <w:szCs w:val="28"/>
        </w:rPr>
      </w:pPr>
    </w:p>
    <w:p w:rsidR="00BA5580" w:rsidRDefault="00BA5580" w:rsidP="00AF02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EB39A4" w:rsidRDefault="00BA5580" w:rsidP="00AF02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</w:t>
      </w:r>
      <w:r w:rsidR="007132D9" w:rsidRPr="00B514CC">
        <w:rPr>
          <w:rFonts w:ascii="Arial" w:hAnsi="Arial" w:cs="Arial"/>
          <w:b/>
          <w:sz w:val="24"/>
          <w:szCs w:val="24"/>
        </w:rPr>
        <w:t xml:space="preserve">      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Н.И.</w:t>
      </w:r>
      <w:r w:rsidR="00F7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Костебелов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 </w:t>
      </w: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AF024D" w:rsidRDefault="00AF024D" w:rsidP="00EB39A4">
      <w:pPr>
        <w:spacing w:after="0"/>
        <w:jc w:val="right"/>
        <w:rPr>
          <w:rFonts w:ascii="Arial" w:hAnsi="Arial" w:cs="Arial"/>
          <w:b/>
        </w:rPr>
      </w:pP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t>Приложение</w:t>
      </w: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</w:t>
      </w:r>
      <w:r w:rsidRPr="009F640C">
        <w:rPr>
          <w:rFonts w:ascii="Arial" w:hAnsi="Arial" w:cs="Arial"/>
          <w:b/>
        </w:rPr>
        <w:t xml:space="preserve"> </w:t>
      </w:r>
      <w:r w:rsidR="00AF024D">
        <w:rPr>
          <w:rFonts w:ascii="Arial" w:hAnsi="Arial" w:cs="Arial"/>
          <w:b/>
        </w:rPr>
        <w:t>Р</w:t>
      </w:r>
      <w:r w:rsidRPr="009F640C">
        <w:rPr>
          <w:rFonts w:ascii="Arial" w:hAnsi="Arial" w:cs="Arial"/>
          <w:b/>
        </w:rPr>
        <w:t>ешени</w:t>
      </w:r>
      <w:r>
        <w:rPr>
          <w:rFonts w:ascii="Arial" w:hAnsi="Arial" w:cs="Arial"/>
          <w:b/>
        </w:rPr>
        <w:t>ю</w:t>
      </w:r>
      <w:r w:rsidRPr="009F640C">
        <w:rPr>
          <w:rFonts w:ascii="Arial" w:hAnsi="Arial" w:cs="Arial"/>
          <w:b/>
        </w:rPr>
        <w:t xml:space="preserve"> Льговского</w:t>
      </w: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t>Городского Совета депутатов</w:t>
      </w:r>
    </w:p>
    <w:p w:rsidR="00EB39A4" w:rsidRDefault="00EB39A4" w:rsidP="00EB39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9F640C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</w:t>
      </w:r>
      <w:r w:rsidR="00F825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февраля 201</w:t>
      </w:r>
      <w:r w:rsidR="00F825D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</w:t>
      </w:r>
      <w:r w:rsidRPr="009F640C">
        <w:rPr>
          <w:rFonts w:ascii="Arial" w:hAnsi="Arial" w:cs="Arial"/>
          <w:b/>
        </w:rPr>
        <w:t xml:space="preserve"> №</w:t>
      </w:r>
      <w:r w:rsidR="00AF024D">
        <w:rPr>
          <w:rFonts w:ascii="Arial" w:hAnsi="Arial" w:cs="Arial"/>
          <w:b/>
        </w:rPr>
        <w:t>19</w:t>
      </w:r>
    </w:p>
    <w:p w:rsidR="00AF024D" w:rsidRDefault="00AF024D" w:rsidP="00EB39A4">
      <w:pPr>
        <w:spacing w:after="0"/>
        <w:jc w:val="right"/>
        <w:rPr>
          <w:rFonts w:ascii="Arial" w:hAnsi="Arial" w:cs="Arial"/>
          <w:b/>
        </w:rPr>
      </w:pPr>
    </w:p>
    <w:p w:rsidR="007B04A5" w:rsidRDefault="007B04A5" w:rsidP="007B04A5">
      <w:pPr>
        <w:pStyle w:val="FR2"/>
        <w:tabs>
          <w:tab w:val="left" w:pos="1134"/>
          <w:tab w:val="right" w:pos="9617"/>
        </w:tabs>
        <w:rPr>
          <w:b w:val="0"/>
          <w:bCs/>
          <w:i w:val="0"/>
          <w:sz w:val="28"/>
          <w:szCs w:val="28"/>
        </w:rPr>
      </w:pPr>
      <w:r w:rsidRPr="006E0D2E">
        <w:rPr>
          <w:b w:val="0"/>
          <w:bCs/>
          <w:i w:val="0"/>
          <w:sz w:val="28"/>
          <w:szCs w:val="28"/>
        </w:rPr>
        <w:t xml:space="preserve">                   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jc w:val="center"/>
        <w:rPr>
          <w:rFonts w:ascii="Arial" w:hAnsi="Arial" w:cs="Arial"/>
          <w:i w:val="0"/>
          <w:sz w:val="26"/>
          <w:szCs w:val="26"/>
        </w:rPr>
      </w:pPr>
      <w:r w:rsidRPr="00983767">
        <w:rPr>
          <w:rFonts w:ascii="Arial" w:hAnsi="Arial" w:cs="Arial"/>
          <w:i w:val="0"/>
          <w:sz w:val="26"/>
          <w:szCs w:val="26"/>
        </w:rPr>
        <w:t>Отчет о  ходе  газификации  города Льгова и  планах  на 2019 год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jc w:val="center"/>
        <w:rPr>
          <w:b w:val="0"/>
          <w:bCs/>
          <w:i w:val="0"/>
          <w:sz w:val="26"/>
          <w:szCs w:val="26"/>
        </w:rPr>
      </w:pP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ind w:firstLine="709"/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Администрацией города Льгова на 2019 год запланировано строительство двух газовых котельных: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- «Блочно-модульной котельной на газообразном топливе по ул. Франко в г.Льгове Курской области». Проведена экспертиза проектно-сметной документации и получено положительное заключение. Сметная стоимость цен на 4 квартал 2018 г. составляет 8494,51 тысяч рублей. Данная котельная будет отапливать семь многоквартирных жилых домов.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-  «Котельная на газообразном топливе для жилого дома №86 по ул. М.Горького в г. Льгове Курской области». Проведена экспертиза проектно-сметной документации и получено положительное заключение. Сметная стоимость цен на 4 квартал 2018 г. составляет 3358,67 тысяч рублей.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</w:p>
    <w:p w:rsidR="007B04A5" w:rsidRPr="00983767" w:rsidRDefault="007B04A5" w:rsidP="007B04A5">
      <w:pPr>
        <w:pStyle w:val="FR2"/>
        <w:tabs>
          <w:tab w:val="right" w:pos="9617"/>
        </w:tabs>
        <w:ind w:firstLine="851"/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Строительство котельных планируется взамен существующих угольных котельных.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 xml:space="preserve">                </w:t>
      </w:r>
    </w:p>
    <w:p w:rsidR="007B04A5" w:rsidRPr="00983767" w:rsidRDefault="007B04A5" w:rsidP="007B04A5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</w:p>
    <w:p w:rsidR="00994364" w:rsidRDefault="00994364" w:rsidP="00994364">
      <w:pPr>
        <w:pStyle w:val="FR2"/>
        <w:tabs>
          <w:tab w:val="left" w:pos="1134"/>
          <w:tab w:val="right" w:pos="9617"/>
        </w:tabs>
        <w:rPr>
          <w:rFonts w:ascii="Arial" w:hAnsi="Arial" w:cs="Arial"/>
          <w:b w:val="0"/>
          <w:bCs/>
          <w:i w:val="0"/>
          <w:sz w:val="26"/>
          <w:szCs w:val="26"/>
        </w:rPr>
      </w:pPr>
      <w:r>
        <w:rPr>
          <w:rFonts w:ascii="Arial" w:hAnsi="Arial" w:cs="Arial"/>
          <w:b w:val="0"/>
          <w:bCs/>
          <w:i w:val="0"/>
          <w:sz w:val="26"/>
          <w:szCs w:val="26"/>
        </w:rPr>
        <w:t xml:space="preserve">             Заместитель Главы Администрации</w:t>
      </w:r>
    </w:p>
    <w:p w:rsidR="007B04A5" w:rsidRPr="00983767" w:rsidRDefault="007B04A5" w:rsidP="00994364">
      <w:pPr>
        <w:pStyle w:val="FR2"/>
        <w:tabs>
          <w:tab w:val="left" w:pos="1134"/>
          <w:tab w:val="right" w:pos="9617"/>
        </w:tabs>
        <w:jc w:val="center"/>
        <w:rPr>
          <w:rFonts w:ascii="Arial" w:hAnsi="Arial" w:cs="Arial"/>
          <w:b w:val="0"/>
          <w:bCs/>
          <w:i w:val="0"/>
          <w:sz w:val="26"/>
          <w:szCs w:val="26"/>
        </w:rPr>
      </w:pP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города  Льгова</w:t>
      </w:r>
      <w:r w:rsidR="00994364">
        <w:rPr>
          <w:rFonts w:ascii="Arial" w:hAnsi="Arial" w:cs="Arial"/>
          <w:b w:val="0"/>
          <w:bCs/>
          <w:i w:val="0"/>
          <w:sz w:val="26"/>
          <w:szCs w:val="26"/>
        </w:rPr>
        <w:t xml:space="preserve"> Курской области              </w:t>
      </w:r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 xml:space="preserve">         И.П. </w:t>
      </w:r>
      <w:proofErr w:type="spellStart"/>
      <w:r w:rsidRPr="00983767">
        <w:rPr>
          <w:rFonts w:ascii="Arial" w:hAnsi="Arial" w:cs="Arial"/>
          <w:b w:val="0"/>
          <w:bCs/>
          <w:i w:val="0"/>
          <w:sz w:val="26"/>
          <w:szCs w:val="26"/>
        </w:rPr>
        <w:t>Газинский</w:t>
      </w:r>
      <w:proofErr w:type="spellEnd"/>
    </w:p>
    <w:p w:rsidR="00AF024D" w:rsidRDefault="00AF024D" w:rsidP="00EB39A4">
      <w:pPr>
        <w:spacing w:after="0"/>
        <w:jc w:val="right"/>
        <w:rPr>
          <w:rFonts w:ascii="Arial" w:hAnsi="Arial" w:cs="Arial"/>
          <w:b/>
        </w:rPr>
      </w:pPr>
    </w:p>
    <w:p w:rsidR="00EB39A4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t xml:space="preserve">    </w:t>
      </w:r>
    </w:p>
    <w:p w:rsidR="00EB39A4" w:rsidRPr="00973723" w:rsidRDefault="00EB39A4" w:rsidP="00EB3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4CC" w:rsidRDefault="00B514CC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B514CC" w:rsidRDefault="00B514CC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sectPr w:rsidR="00B514CC" w:rsidSect="0005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527A"/>
    <w:rsid w:val="00055308"/>
    <w:rsid w:val="0016077F"/>
    <w:rsid w:val="00243ADF"/>
    <w:rsid w:val="00256F9C"/>
    <w:rsid w:val="002C40CF"/>
    <w:rsid w:val="00351C82"/>
    <w:rsid w:val="00402E44"/>
    <w:rsid w:val="00464BA0"/>
    <w:rsid w:val="005502A9"/>
    <w:rsid w:val="00575AFD"/>
    <w:rsid w:val="00712990"/>
    <w:rsid w:val="007132D9"/>
    <w:rsid w:val="007806B7"/>
    <w:rsid w:val="007B04A5"/>
    <w:rsid w:val="00905E1E"/>
    <w:rsid w:val="00932D0B"/>
    <w:rsid w:val="00940886"/>
    <w:rsid w:val="00983767"/>
    <w:rsid w:val="00994364"/>
    <w:rsid w:val="00A07DE5"/>
    <w:rsid w:val="00A2527A"/>
    <w:rsid w:val="00AA66B5"/>
    <w:rsid w:val="00AC5409"/>
    <w:rsid w:val="00AF024D"/>
    <w:rsid w:val="00B514CC"/>
    <w:rsid w:val="00B63D8C"/>
    <w:rsid w:val="00BA5580"/>
    <w:rsid w:val="00C16383"/>
    <w:rsid w:val="00C8586C"/>
    <w:rsid w:val="00DE0DF6"/>
    <w:rsid w:val="00E34CA4"/>
    <w:rsid w:val="00E82DE8"/>
    <w:rsid w:val="00EB39A4"/>
    <w:rsid w:val="00F76241"/>
    <w:rsid w:val="00F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8"/>
  </w:style>
  <w:style w:type="paragraph" w:styleId="1">
    <w:name w:val="heading 1"/>
    <w:basedOn w:val="a"/>
    <w:next w:val="a"/>
    <w:link w:val="10"/>
    <w:qFormat/>
    <w:rsid w:val="00A2527A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A2527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7A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A2527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R2">
    <w:name w:val="FR2"/>
    <w:rsid w:val="00A2527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Body Text Indent"/>
    <w:basedOn w:val="a"/>
    <w:link w:val="a4"/>
    <w:rsid w:val="00A2527A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252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3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Aksenov</cp:lastModifiedBy>
  <cp:revision>13</cp:revision>
  <cp:lastPrinted>2018-02-20T14:29:00Z</cp:lastPrinted>
  <dcterms:created xsi:type="dcterms:W3CDTF">2017-04-19T14:20:00Z</dcterms:created>
  <dcterms:modified xsi:type="dcterms:W3CDTF">2019-03-05T05:37:00Z</dcterms:modified>
</cp:coreProperties>
</file>