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7C" w:rsidRDefault="00A5147C" w:rsidP="00A5147C">
      <w:pPr>
        <w:ind w:right="4666"/>
        <w:rPr>
          <w:rFonts w:ascii="Times New Roman" w:hAnsi="Times New Roman" w:cs="Times New Roman"/>
          <w:b/>
          <w:bCs/>
          <w:sz w:val="20"/>
          <w:szCs w:val="20"/>
        </w:rPr>
      </w:pPr>
    </w:p>
    <w:p w:rsidR="0012550F" w:rsidRPr="007032CB" w:rsidRDefault="0012550F" w:rsidP="0012550F">
      <w:pPr>
        <w:ind w:left="4109" w:right="4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746760"/>
            <wp:effectExtent l="19050" t="0" r="762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0F" w:rsidRPr="007032CB" w:rsidRDefault="0012550F" w:rsidP="0012550F">
      <w:pPr>
        <w:shd w:val="clear" w:color="auto" w:fill="FFFFFF"/>
        <w:spacing w:before="48" w:line="384" w:lineRule="exact"/>
        <w:ind w:left="1843" w:right="1087" w:hanging="567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 xml:space="preserve">Администрация города Льгова </w:t>
      </w:r>
      <w:r w:rsidRPr="00A6650F">
        <w:rPr>
          <w:rFonts w:ascii="Times New Roman" w:hAnsi="Times New Roman" w:cs="Times New Roman"/>
          <w:b/>
          <w:sz w:val="42"/>
          <w:szCs w:val="42"/>
        </w:rPr>
        <w:t>Курской области</w:t>
      </w:r>
    </w:p>
    <w:p w:rsidR="0012550F" w:rsidRDefault="0012550F" w:rsidP="0012550F">
      <w:pPr>
        <w:spacing w:after="0"/>
        <w:jc w:val="center"/>
      </w:pPr>
      <w:r>
        <w:rPr>
          <w:rFonts w:ascii="Arial" w:hAnsi="Arial" w:cs="Times New Roman"/>
          <w:b/>
          <w:bCs/>
          <w:spacing w:val="-4"/>
          <w:sz w:val="46"/>
          <w:szCs w:val="46"/>
        </w:rPr>
        <w:t>ПОСТАНОВЛЕНИЕ</w:t>
      </w:r>
    </w:p>
    <w:p w:rsidR="0012550F" w:rsidRPr="00017D16" w:rsidRDefault="0012550F" w:rsidP="001255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2550F" w:rsidRPr="00925A52" w:rsidRDefault="00A74836" w:rsidP="00925A52">
      <w:pPr>
        <w:pStyle w:val="FR2"/>
        <w:jc w:val="center"/>
        <w:rPr>
          <w:i w:val="0"/>
          <w:sz w:val="28"/>
          <w:szCs w:val="28"/>
        </w:rPr>
      </w:pPr>
      <w:r w:rsidRPr="00B83F40">
        <w:rPr>
          <w:i w:val="0"/>
          <w:sz w:val="28"/>
          <w:szCs w:val="28"/>
        </w:rPr>
        <w:t>О</w:t>
      </w:r>
      <w:r w:rsidR="0012550F" w:rsidRPr="00B83F40">
        <w:rPr>
          <w:i w:val="0"/>
          <w:sz w:val="28"/>
          <w:szCs w:val="28"/>
        </w:rPr>
        <w:t>т</w:t>
      </w:r>
      <w:r w:rsidR="006D10FE">
        <w:rPr>
          <w:i w:val="0"/>
          <w:sz w:val="28"/>
          <w:szCs w:val="28"/>
        </w:rPr>
        <w:t>01.02</w:t>
      </w:r>
      <w:bookmarkStart w:id="0" w:name="_GoBack"/>
      <w:bookmarkEnd w:id="0"/>
      <w:r w:rsidR="003016FD">
        <w:rPr>
          <w:i w:val="0"/>
          <w:sz w:val="28"/>
          <w:szCs w:val="28"/>
        </w:rPr>
        <w:t>.2019г</w:t>
      </w:r>
      <w:r w:rsidR="0012550F" w:rsidRPr="00B83F40">
        <w:rPr>
          <w:i w:val="0"/>
          <w:sz w:val="28"/>
          <w:szCs w:val="28"/>
        </w:rPr>
        <w:t xml:space="preserve">     № </w:t>
      </w:r>
      <w:r w:rsidR="006D10FE">
        <w:rPr>
          <w:i w:val="0"/>
          <w:sz w:val="28"/>
          <w:szCs w:val="28"/>
        </w:rPr>
        <w:t>178</w:t>
      </w:r>
    </w:p>
    <w:p w:rsidR="0012550F" w:rsidRPr="00925A52" w:rsidRDefault="0012550F" w:rsidP="00925A52">
      <w:pPr>
        <w:pStyle w:val="FR2"/>
        <w:jc w:val="center"/>
        <w:rPr>
          <w:i w:val="0"/>
          <w:sz w:val="28"/>
          <w:szCs w:val="28"/>
        </w:rPr>
      </w:pPr>
    </w:p>
    <w:p w:rsidR="00AA6FF4" w:rsidRPr="00925A52" w:rsidRDefault="00AA6FF4" w:rsidP="00AA6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A52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3016FD" w:rsidRPr="00925A52" w:rsidRDefault="00AA6FF4" w:rsidP="003016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A52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</w:t>
      </w:r>
    </w:p>
    <w:p w:rsidR="00AA6FF4" w:rsidRDefault="003016FD" w:rsidP="00AA6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A6FF4" w:rsidRPr="00925A52">
        <w:rPr>
          <w:rFonts w:ascii="Times New Roman" w:hAnsi="Times New Roman" w:cs="Times New Roman"/>
          <w:b/>
          <w:bCs/>
          <w:sz w:val="28"/>
          <w:szCs w:val="28"/>
        </w:rPr>
        <w:t>ород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6FF4" w:rsidRPr="00925A52">
        <w:rPr>
          <w:rFonts w:ascii="Times New Roman" w:hAnsi="Times New Roman" w:cs="Times New Roman"/>
          <w:b/>
          <w:bCs/>
          <w:sz w:val="28"/>
          <w:szCs w:val="28"/>
        </w:rPr>
        <w:t xml:space="preserve"> Льгов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6FF4" w:rsidRPr="00925A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147C" w:rsidRPr="00925A52" w:rsidRDefault="003016FD" w:rsidP="00AA6F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A514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6FF4" w:rsidRDefault="00AA6FF4" w:rsidP="00AA6F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6FF4" w:rsidRDefault="00AA6FF4" w:rsidP="00AA6F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6FF4" w:rsidRPr="003F14D4" w:rsidRDefault="00AA6FF4" w:rsidP="00240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62">
        <w:rPr>
          <w:rFonts w:ascii="Times New Roman" w:hAnsi="Times New Roman" w:cs="Times New Roman"/>
          <w:sz w:val="24"/>
          <w:szCs w:val="24"/>
        </w:rPr>
        <w:t>В целях создания условий для подде</w:t>
      </w:r>
      <w:r>
        <w:rPr>
          <w:rFonts w:ascii="Times New Roman" w:hAnsi="Times New Roman" w:cs="Times New Roman"/>
          <w:sz w:val="24"/>
          <w:szCs w:val="24"/>
        </w:rPr>
        <w:t>ржки и развития сферы культуры в муниципальном образовании «Город Льгов» Курской области и в соответствии с постановлением Администрации города Льгова Курской области от 07.08.2012  №1027 «О Порядке разработки, утверждения, реализации долгосрочных муниципальных целевых программ» и постановления Администрации города Льгова Курской области №1237 от 24.11.2016  «Об утверждении перечня муниципальных программ муниципального образования "Город Льгов" Курской области, А</w:t>
      </w:r>
      <w:r w:rsidRPr="00680762">
        <w:rPr>
          <w:rFonts w:ascii="Times New Roman" w:hAnsi="Times New Roman" w:cs="Times New Roman"/>
          <w:sz w:val="24"/>
          <w:szCs w:val="24"/>
        </w:rPr>
        <w:t xml:space="preserve">дминистрация города Льгова Курской области </w:t>
      </w:r>
      <w:r w:rsidRPr="00DB34B5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3016FD" w:rsidRPr="003016FD" w:rsidRDefault="00AA6FF4" w:rsidP="003016FD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 </w:t>
      </w:r>
      <w:r w:rsidRPr="00B4009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прилагаемую муниципальную программу "</w:t>
      </w:r>
      <w:r w:rsidR="003016FD" w:rsidRPr="003016FD">
        <w:rPr>
          <w:rFonts w:ascii="Times New Roman" w:hAnsi="Times New Roman" w:cs="Times New Roman"/>
          <w:sz w:val="24"/>
          <w:szCs w:val="24"/>
        </w:rPr>
        <w:t>«Развитие культуры в</w:t>
      </w:r>
    </w:p>
    <w:p w:rsidR="00AA6FF4" w:rsidRDefault="003016FD" w:rsidP="003016FD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городе  Льгове </w:t>
      </w:r>
      <w:r w:rsidRPr="003016FD">
        <w:rPr>
          <w:rFonts w:ascii="Times New Roman" w:hAnsi="Times New Roman" w:cs="Times New Roman"/>
          <w:sz w:val="24"/>
          <w:szCs w:val="24"/>
        </w:rPr>
        <w:t>Курской области»</w:t>
      </w:r>
      <w:r w:rsidR="00A5147C">
        <w:rPr>
          <w:rFonts w:ascii="Times New Roman" w:hAnsi="Times New Roman" w:cs="Times New Roman"/>
          <w:sz w:val="24"/>
          <w:szCs w:val="24"/>
        </w:rPr>
        <w:t>»</w:t>
      </w:r>
      <w:r w:rsidR="00AA6FF4">
        <w:rPr>
          <w:rFonts w:ascii="Times New Roman" w:hAnsi="Times New Roman" w:cs="Times New Roman"/>
          <w:sz w:val="24"/>
          <w:szCs w:val="24"/>
        </w:rPr>
        <w:t>.</w:t>
      </w:r>
    </w:p>
    <w:p w:rsidR="00AA6FF4" w:rsidRDefault="00AA6FF4" w:rsidP="00A5147C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Постановление Администрации гор</w:t>
      </w:r>
      <w:r w:rsidR="003016FD">
        <w:rPr>
          <w:rFonts w:ascii="Times New Roman" w:hAnsi="Times New Roman" w:cs="Times New Roman"/>
          <w:sz w:val="24"/>
          <w:szCs w:val="24"/>
        </w:rPr>
        <w:t>ода Льгова Курской области от 07.02.2018</w:t>
      </w:r>
    </w:p>
    <w:p w:rsidR="00AA6FF4" w:rsidRPr="00FF65F8" w:rsidRDefault="003016FD" w:rsidP="00A5147C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138</w:t>
      </w:r>
      <w:r w:rsidR="00AA6FF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AA6FF4" w:rsidRPr="00F2203B">
        <w:rPr>
          <w:rFonts w:ascii="Times New Roman" w:hAnsi="Times New Roman" w:cs="Times New Roman"/>
          <w:sz w:val="24"/>
          <w:szCs w:val="24"/>
        </w:rPr>
        <w:t>Ра</w:t>
      </w:r>
      <w:r w:rsidR="00AA6FF4">
        <w:rPr>
          <w:rFonts w:ascii="Times New Roman" w:hAnsi="Times New Roman" w:cs="Times New Roman"/>
          <w:sz w:val="24"/>
          <w:szCs w:val="24"/>
        </w:rPr>
        <w:t xml:space="preserve">звитие культуры в муниципальном </w:t>
      </w:r>
      <w:r w:rsidR="00AA6FF4" w:rsidRPr="00F2203B">
        <w:rPr>
          <w:rFonts w:ascii="Times New Roman" w:hAnsi="Times New Roman" w:cs="Times New Roman"/>
          <w:sz w:val="24"/>
          <w:szCs w:val="24"/>
        </w:rPr>
        <w:t>образовании «Город Льгов</w:t>
      </w:r>
      <w:r>
        <w:rPr>
          <w:rFonts w:ascii="Times New Roman" w:hAnsi="Times New Roman" w:cs="Times New Roman"/>
          <w:sz w:val="24"/>
          <w:szCs w:val="24"/>
        </w:rPr>
        <w:t>» на 2018 – 2020</w:t>
      </w:r>
      <w:r w:rsidR="00AA6FF4">
        <w:rPr>
          <w:rFonts w:ascii="Times New Roman" w:hAnsi="Times New Roman" w:cs="Times New Roman"/>
          <w:sz w:val="24"/>
          <w:szCs w:val="24"/>
        </w:rPr>
        <w:t xml:space="preserve"> годы считать утратившим силу.</w:t>
      </w:r>
    </w:p>
    <w:p w:rsidR="00AA6FF4" w:rsidRPr="00FF65F8" w:rsidRDefault="00AA6FF4" w:rsidP="00A5147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FF65F8">
        <w:rPr>
          <w:rFonts w:ascii="Times New Roman" w:hAnsi="Times New Roman" w:cs="Times New Roman"/>
          <w:sz w:val="24"/>
          <w:szCs w:val="24"/>
        </w:rPr>
        <w:t xml:space="preserve">.  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опубликования в установленном порядке</w:t>
      </w:r>
      <w:r w:rsidRPr="00FF65F8">
        <w:rPr>
          <w:rFonts w:ascii="Times New Roman" w:hAnsi="Times New Roman" w:cs="Times New Roman"/>
          <w:sz w:val="24"/>
          <w:szCs w:val="24"/>
        </w:rPr>
        <w:t>.</w:t>
      </w:r>
    </w:p>
    <w:p w:rsidR="00AA6FF4" w:rsidRDefault="00AA6FF4" w:rsidP="00A5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FF4" w:rsidRPr="00FF65F8" w:rsidRDefault="00AA6FF4" w:rsidP="00AA6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FD" w:rsidRDefault="00AA6FF4" w:rsidP="00AA6FF4">
      <w:pPr>
        <w:spacing w:after="0"/>
        <w:ind w:left="708"/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города                                                         В.В. Воробьёв</w:t>
      </w:r>
    </w:p>
    <w:p w:rsidR="003016FD" w:rsidRPr="003016FD" w:rsidRDefault="003016FD" w:rsidP="003016FD"/>
    <w:p w:rsidR="003016FD" w:rsidRDefault="003016FD" w:rsidP="003016FD"/>
    <w:p w:rsidR="003016FD" w:rsidRDefault="003016FD" w:rsidP="006D10F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564A" w:rsidRDefault="005D564A" w:rsidP="005D564A">
      <w:pPr>
        <w:pageBreakBefore/>
        <w:spacing w:after="0" w:line="240" w:lineRule="auto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</w:t>
      </w:r>
      <w:r w:rsidRPr="00162B5A">
        <w:rPr>
          <w:b/>
          <w:bCs/>
          <w:color w:val="000000"/>
          <w:sz w:val="20"/>
          <w:szCs w:val="20"/>
        </w:rPr>
        <w:t>УТВЕРЖДЕНА</w:t>
      </w:r>
    </w:p>
    <w:p w:rsidR="005D564A" w:rsidRDefault="005D564A" w:rsidP="005D564A">
      <w:pPr>
        <w:spacing w:after="0" w:line="240" w:lineRule="auto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постановлением Администрации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города Льгова Курской области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от 01.02.2019 года     № 178   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</w:p>
    <w:p w:rsidR="005D564A" w:rsidRPr="00162B5A" w:rsidRDefault="005D564A" w:rsidP="005D564A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Pr="00162B5A">
        <w:rPr>
          <w:b/>
          <w:bCs/>
          <w:color w:val="000000"/>
        </w:rPr>
        <w:t>МУНИЦИПАЛЬНАЯ ПРОГРАММА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Pr="00162B5A">
        <w:rPr>
          <w:b/>
          <w:bCs/>
          <w:color w:val="000000"/>
          <w:sz w:val="28"/>
          <w:szCs w:val="28"/>
        </w:rPr>
        <w:t>"Развит</w:t>
      </w:r>
      <w:r>
        <w:rPr>
          <w:b/>
          <w:bCs/>
          <w:color w:val="000000"/>
          <w:sz w:val="28"/>
          <w:szCs w:val="28"/>
        </w:rPr>
        <w:t>ие культуры в г</w:t>
      </w:r>
      <w:r w:rsidRPr="00162B5A">
        <w:rPr>
          <w:b/>
          <w:bCs/>
          <w:color w:val="000000"/>
          <w:sz w:val="28"/>
          <w:szCs w:val="28"/>
        </w:rPr>
        <w:t>ород</w:t>
      </w:r>
      <w:r>
        <w:rPr>
          <w:b/>
          <w:bCs/>
          <w:color w:val="000000"/>
          <w:sz w:val="28"/>
          <w:szCs w:val="28"/>
        </w:rPr>
        <w:t>е</w:t>
      </w:r>
      <w:r w:rsidRPr="00162B5A">
        <w:rPr>
          <w:b/>
          <w:bCs/>
          <w:color w:val="000000"/>
          <w:sz w:val="28"/>
          <w:szCs w:val="28"/>
        </w:rPr>
        <w:t xml:space="preserve"> Льгов</w:t>
      </w:r>
      <w:r>
        <w:rPr>
          <w:b/>
          <w:bCs/>
          <w:color w:val="000000"/>
          <w:sz w:val="28"/>
          <w:szCs w:val="28"/>
        </w:rPr>
        <w:t>е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Курской области</w:t>
      </w:r>
      <w:r w:rsidRPr="00162B5A">
        <w:rPr>
          <w:b/>
          <w:bCs/>
          <w:color w:val="000000"/>
          <w:sz w:val="28"/>
          <w:szCs w:val="28"/>
        </w:rPr>
        <w:t xml:space="preserve">" </w:t>
      </w: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5D564A" w:rsidRPr="00CD38B4" w:rsidRDefault="005D564A" w:rsidP="005D564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564A" w:rsidRDefault="005D564A" w:rsidP="005D564A">
      <w:pPr>
        <w:pStyle w:val="a9"/>
        <w:jc w:val="center"/>
        <w:rPr>
          <w:sz w:val="28"/>
          <w:szCs w:val="28"/>
        </w:rPr>
      </w:pPr>
    </w:p>
    <w:p w:rsidR="005D564A" w:rsidRPr="00973715" w:rsidRDefault="005D564A" w:rsidP="005D56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3715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973715">
        <w:rPr>
          <w:b/>
          <w:sz w:val="28"/>
          <w:szCs w:val="28"/>
        </w:rPr>
        <w:t xml:space="preserve">муниципальной программы </w:t>
      </w:r>
      <w:r w:rsidRPr="00162B5A">
        <w:rPr>
          <w:b/>
          <w:bCs/>
          <w:color w:val="000000"/>
          <w:sz w:val="28"/>
          <w:szCs w:val="28"/>
        </w:rPr>
        <w:t>"Развит</w:t>
      </w:r>
      <w:r>
        <w:rPr>
          <w:b/>
          <w:bCs/>
          <w:color w:val="000000"/>
          <w:sz w:val="28"/>
          <w:szCs w:val="28"/>
        </w:rPr>
        <w:t>ие культуры в г</w:t>
      </w:r>
      <w:r w:rsidRPr="00162B5A">
        <w:rPr>
          <w:b/>
          <w:bCs/>
          <w:color w:val="000000"/>
          <w:sz w:val="28"/>
          <w:szCs w:val="28"/>
        </w:rPr>
        <w:t>ород</w:t>
      </w:r>
      <w:r>
        <w:rPr>
          <w:b/>
          <w:bCs/>
          <w:color w:val="000000"/>
          <w:sz w:val="28"/>
          <w:szCs w:val="28"/>
        </w:rPr>
        <w:t>е</w:t>
      </w:r>
      <w:r w:rsidRPr="00162B5A">
        <w:rPr>
          <w:b/>
          <w:bCs/>
          <w:color w:val="000000"/>
          <w:sz w:val="28"/>
          <w:szCs w:val="28"/>
        </w:rPr>
        <w:t xml:space="preserve"> Льгов</w:t>
      </w:r>
      <w:r>
        <w:rPr>
          <w:b/>
          <w:bCs/>
          <w:color w:val="000000"/>
          <w:sz w:val="28"/>
          <w:szCs w:val="28"/>
        </w:rPr>
        <w:t>е</w:t>
      </w:r>
    </w:p>
    <w:p w:rsidR="005D564A" w:rsidRDefault="005D564A" w:rsidP="005D564A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Курской области</w:t>
      </w:r>
      <w:r w:rsidRPr="00162B5A">
        <w:rPr>
          <w:b/>
          <w:bCs/>
          <w:color w:val="000000"/>
          <w:sz w:val="28"/>
          <w:szCs w:val="28"/>
        </w:rPr>
        <w:t xml:space="preserve">" </w:t>
      </w:r>
    </w:p>
    <w:p w:rsidR="005D564A" w:rsidRPr="00973715" w:rsidRDefault="005D564A" w:rsidP="005D564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6627"/>
      </w:tblGrid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jc w:val="both"/>
              <w:rPr>
                <w:lang w:eastAsia="en-US"/>
              </w:rPr>
            </w:pPr>
            <w:r w:rsidRPr="00412A56">
              <w:t xml:space="preserve">Ответственный исполнитель муниципальной программы  </w:t>
            </w:r>
          </w:p>
        </w:tc>
        <w:tc>
          <w:tcPr>
            <w:tcW w:w="6627" w:type="dxa"/>
          </w:tcPr>
          <w:p w:rsidR="005D564A" w:rsidRPr="00412A56" w:rsidRDefault="005D564A" w:rsidP="00AA7D48">
            <w:pPr>
              <w:jc w:val="both"/>
              <w:rPr>
                <w:lang w:eastAsia="en-US"/>
              </w:rPr>
            </w:pPr>
            <w:r>
              <w:t>Администрация города Льгова Курской области</w:t>
            </w: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Соисполнители муниципальной программы  </w:t>
            </w:r>
          </w:p>
        </w:tc>
        <w:tc>
          <w:tcPr>
            <w:tcW w:w="6627" w:type="dxa"/>
          </w:tcPr>
          <w:p w:rsidR="005D564A" w:rsidRPr="00412A56" w:rsidRDefault="005D564A" w:rsidP="00AA7D48">
            <w:pPr>
              <w:jc w:val="both"/>
              <w:rPr>
                <w:lang w:eastAsia="en-US"/>
              </w:rPr>
            </w:pPr>
            <w:r w:rsidRPr="00412A56">
              <w:t>отсутствуют</w:t>
            </w:r>
          </w:p>
        </w:tc>
      </w:tr>
      <w:tr w:rsidR="005D564A" w:rsidRPr="00412A56" w:rsidTr="00AA7D48">
        <w:trPr>
          <w:trHeight w:val="1733"/>
        </w:trPr>
        <w:tc>
          <w:tcPr>
            <w:tcW w:w="3308" w:type="dxa"/>
          </w:tcPr>
          <w:p w:rsidR="005D564A" w:rsidRPr="00412A56" w:rsidRDefault="005D564A" w:rsidP="00AA7D48">
            <w:r w:rsidRPr="00412A56">
              <w:t xml:space="preserve">Участники муниципальной программы  </w:t>
            </w:r>
          </w:p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/>
          <w:p w:rsidR="005D564A" w:rsidRPr="00412A56" w:rsidRDefault="005D564A" w:rsidP="00AA7D48">
            <w:pPr>
              <w:rPr>
                <w:lang w:eastAsia="en-US"/>
              </w:rPr>
            </w:pPr>
          </w:p>
        </w:tc>
        <w:tc>
          <w:tcPr>
            <w:tcW w:w="6627" w:type="dxa"/>
          </w:tcPr>
          <w:p w:rsidR="005D564A" w:rsidRDefault="005D564A" w:rsidP="00AA7D48">
            <w:pPr>
              <w:jc w:val="both"/>
            </w:pPr>
            <w:r w:rsidRPr="00412A56">
              <w:t>Отдел</w:t>
            </w:r>
            <w:r>
              <w:t xml:space="preserve"> культуры, молодежной политики и спорта Администрации города Льгова.</w:t>
            </w:r>
          </w:p>
          <w:p w:rsidR="005D564A" w:rsidRPr="00412A56" w:rsidRDefault="005D564A" w:rsidP="00AA7D48">
            <w:pPr>
              <w:jc w:val="both"/>
            </w:pPr>
            <w:r>
              <w:t>МБУ «КДК</w:t>
            </w:r>
            <w:r w:rsidRPr="00412A56">
              <w:t xml:space="preserve">» </w:t>
            </w:r>
            <w:r>
              <w:t>города Льгова,</w:t>
            </w: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Подпрограммы муниципальной программы  </w:t>
            </w:r>
          </w:p>
        </w:tc>
        <w:tc>
          <w:tcPr>
            <w:tcW w:w="6627" w:type="dxa"/>
          </w:tcPr>
          <w:p w:rsidR="005D564A" w:rsidRPr="00412A56" w:rsidRDefault="005D564A" w:rsidP="00AA7D4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Style w:val="2"/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t xml:space="preserve">подпрограмма </w:t>
            </w:r>
          </w:p>
          <w:p w:rsidR="005D564A" w:rsidRDefault="005D564A" w:rsidP="00AA7D4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«Искусство» </w:t>
            </w:r>
          </w:p>
          <w:p w:rsidR="005D564A" w:rsidRPr="005A44DE" w:rsidRDefault="005D564A" w:rsidP="00AA7D4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t xml:space="preserve"> </w:t>
            </w: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jc w:val="both"/>
              <w:rPr>
                <w:lang w:eastAsia="en-US"/>
              </w:rPr>
            </w:pPr>
            <w:r w:rsidRPr="00412A56">
              <w:t xml:space="preserve">Программно-целевые инструменты муниципальной программы  </w:t>
            </w:r>
          </w:p>
        </w:tc>
        <w:tc>
          <w:tcPr>
            <w:tcW w:w="6627" w:type="dxa"/>
          </w:tcPr>
          <w:p w:rsidR="005D564A" w:rsidRPr="00412A56" w:rsidRDefault="005D564A" w:rsidP="00AA7D48">
            <w:pPr>
              <w:jc w:val="both"/>
              <w:rPr>
                <w:lang w:eastAsia="en-US"/>
              </w:rPr>
            </w:pPr>
            <w:r w:rsidRPr="00412A56">
              <w:t>отсутствуют</w:t>
            </w:r>
          </w:p>
        </w:tc>
      </w:tr>
      <w:tr w:rsidR="005D564A" w:rsidRPr="00412A56" w:rsidTr="00AA7D48">
        <w:trPr>
          <w:trHeight w:val="966"/>
        </w:trPr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lastRenderedPageBreak/>
              <w:t xml:space="preserve">Цели муниципальной программы  </w:t>
            </w:r>
          </w:p>
        </w:tc>
        <w:tc>
          <w:tcPr>
            <w:tcW w:w="6627" w:type="dxa"/>
          </w:tcPr>
          <w:p w:rsidR="005D564A" w:rsidRPr="009668FD" w:rsidRDefault="005D564A" w:rsidP="00AA7D48">
            <w:pPr>
              <w:jc w:val="both"/>
              <w:rPr>
                <w:lang w:eastAsia="en-US"/>
              </w:rPr>
            </w:pPr>
            <w:r w:rsidRPr="009668FD">
              <w:rPr>
                <w:rStyle w:val="2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общества, а так же приобщение жителей МО "Город Льгов" к культурному наследию Курской области</w:t>
            </w: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Задачи муниципальной программы  </w:t>
            </w:r>
          </w:p>
          <w:p w:rsidR="005D564A" w:rsidRPr="00412A56" w:rsidRDefault="005D564A" w:rsidP="00AA7D48">
            <w:pPr>
              <w:rPr>
                <w:lang w:eastAsia="en-US"/>
              </w:rPr>
            </w:pPr>
          </w:p>
        </w:tc>
        <w:tc>
          <w:tcPr>
            <w:tcW w:w="6627" w:type="dxa"/>
          </w:tcPr>
          <w:p w:rsidR="005D564A" w:rsidRPr="005A44DE" w:rsidRDefault="005D564A" w:rsidP="00AA7D48">
            <w:pPr>
              <w:pStyle w:val="8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Задача 1. С</w:t>
            </w:r>
            <w:r w:rsidRPr="00412A56">
              <w:rPr>
                <w:rStyle w:val="2"/>
                <w:sz w:val="24"/>
                <w:szCs w:val="24"/>
              </w:rPr>
              <w:t>охранение культурного и исторического наследия народа, обеспечение доступа граждан к культурным ценностям;</w:t>
            </w:r>
          </w:p>
          <w:p w:rsidR="005D564A" w:rsidRPr="005C6A87" w:rsidRDefault="005D564A" w:rsidP="00AA7D48">
            <w:pPr>
              <w:jc w:val="both"/>
              <w:rPr>
                <w:color w:val="000000"/>
                <w:shd w:val="clear" w:color="auto" w:fill="FFFFFF"/>
              </w:rPr>
            </w:pPr>
            <w:r w:rsidRPr="005C6A87">
              <w:rPr>
                <w:rStyle w:val="2"/>
                <w:sz w:val="24"/>
                <w:szCs w:val="24"/>
              </w:rPr>
              <w:t>Задача 2. Создание благоприятных условий для устойчивого развития сферы культуры в МО "Город Льгов" Курской области</w:t>
            </w:r>
          </w:p>
        </w:tc>
      </w:tr>
      <w:tr w:rsidR="005D564A" w:rsidRPr="00412A56" w:rsidTr="00AA7D48">
        <w:trPr>
          <w:trHeight w:val="925"/>
        </w:trPr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Целевые индикаторы и показатели муниципальной программы  </w:t>
            </w:r>
          </w:p>
        </w:tc>
        <w:tc>
          <w:tcPr>
            <w:tcW w:w="6627" w:type="dxa"/>
          </w:tcPr>
          <w:p w:rsidR="005D564A" w:rsidRPr="009668FD" w:rsidRDefault="005D564A" w:rsidP="00AA7D48">
            <w:r w:rsidRPr="009668FD">
              <w:t>количество посещений организаций культуры;</w:t>
            </w:r>
          </w:p>
          <w:p w:rsidR="005D564A" w:rsidRPr="009668FD" w:rsidRDefault="005D564A" w:rsidP="00AA7D48">
            <w:r w:rsidRPr="009668FD"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муниципального значения;</w:t>
            </w:r>
          </w:p>
          <w:p w:rsidR="005D564A" w:rsidRPr="009668FD" w:rsidRDefault="005D564A" w:rsidP="00AA7D48">
            <w:r w:rsidRPr="009668FD">
              <w:t>прирост количества культурно-просветительских мероприятий, проведенных организациями культуры в образовательных учреждениях,;</w:t>
            </w:r>
          </w:p>
          <w:p w:rsidR="005D564A" w:rsidRPr="009668FD" w:rsidRDefault="005D564A" w:rsidP="00AA7D48">
            <w:r w:rsidRPr="009668FD">
              <w:t>прирост числа лауреатов областных конкурсов и фестивалей в сфере культуры;</w:t>
            </w:r>
          </w:p>
          <w:p w:rsidR="005D564A" w:rsidRDefault="005D564A" w:rsidP="00AA7D48">
            <w:pPr>
              <w:jc w:val="both"/>
            </w:pPr>
            <w:r w:rsidRPr="009668FD">
              <w:t>прирост численности лиц, размещенных в коллективных средствах размещения</w:t>
            </w:r>
          </w:p>
          <w:p w:rsidR="005D564A" w:rsidRPr="00412A56" w:rsidRDefault="005D564A" w:rsidP="00AA7D48">
            <w:pPr>
              <w:jc w:val="both"/>
              <w:rPr>
                <w:color w:val="C00000"/>
                <w:lang w:eastAsia="en-US"/>
              </w:rPr>
            </w:pPr>
          </w:p>
        </w:tc>
      </w:tr>
      <w:tr w:rsidR="005D564A" w:rsidRPr="00412A56" w:rsidTr="00AA7D48">
        <w:tc>
          <w:tcPr>
            <w:tcW w:w="3308" w:type="dxa"/>
          </w:tcPr>
          <w:p w:rsidR="005D564A" w:rsidRDefault="005D564A" w:rsidP="00AA7D48"/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Этапы и сроки реализации муниципальной программы  </w:t>
            </w:r>
          </w:p>
        </w:tc>
        <w:tc>
          <w:tcPr>
            <w:tcW w:w="6627" w:type="dxa"/>
          </w:tcPr>
          <w:p w:rsidR="005D564A" w:rsidRDefault="005D564A" w:rsidP="00AA7D48">
            <w:pPr>
              <w:jc w:val="both"/>
              <w:rPr>
                <w:rStyle w:val="2"/>
              </w:rPr>
            </w:pPr>
          </w:p>
          <w:p w:rsidR="005D564A" w:rsidRPr="00412A56" w:rsidRDefault="005D564A" w:rsidP="00AA7D48">
            <w:pPr>
              <w:jc w:val="both"/>
              <w:rPr>
                <w:lang w:eastAsia="en-US"/>
              </w:rPr>
            </w:pP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Объемы бюджетных ассигнований муниципальной программы   </w:t>
            </w:r>
          </w:p>
        </w:tc>
        <w:tc>
          <w:tcPr>
            <w:tcW w:w="6627" w:type="dxa"/>
          </w:tcPr>
          <w:p w:rsidR="005D564A" w:rsidRPr="00412A56" w:rsidRDefault="005D564A" w:rsidP="00AA7D4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Общий объем бюджетных ассигнований на реализацию мероприятий муниципальной программы за счет бюджета МО "Город Льгов" Курской области представлен в приложении 3;</w:t>
            </w:r>
          </w:p>
        </w:tc>
      </w:tr>
      <w:tr w:rsidR="005D564A" w:rsidRPr="00412A56" w:rsidTr="00AA7D48">
        <w:tc>
          <w:tcPr>
            <w:tcW w:w="3308" w:type="dxa"/>
          </w:tcPr>
          <w:p w:rsidR="005D564A" w:rsidRPr="00412A56" w:rsidRDefault="005D564A" w:rsidP="00AA7D48">
            <w:pPr>
              <w:rPr>
                <w:lang w:eastAsia="en-US"/>
              </w:rPr>
            </w:pPr>
            <w:r w:rsidRPr="00412A56"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</w:tcPr>
          <w:p w:rsidR="005D564A" w:rsidRDefault="005D564A" w:rsidP="00AA7D48">
            <w:pPr>
              <w:pStyle w:val="8"/>
              <w:shd w:val="clear" w:color="auto" w:fill="auto"/>
              <w:spacing w:before="0" w:after="180" w:line="260" w:lineRule="exact"/>
              <w:rPr>
                <w:rStyle w:val="2"/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t xml:space="preserve">укрепление единого культурного пространства </w:t>
            </w:r>
            <w:r>
              <w:rPr>
                <w:rStyle w:val="2"/>
                <w:sz w:val="24"/>
                <w:szCs w:val="24"/>
              </w:rPr>
              <w:t>города</w:t>
            </w:r>
            <w:r w:rsidRPr="00412A56">
              <w:rPr>
                <w:rStyle w:val="2"/>
                <w:sz w:val="24"/>
                <w:szCs w:val="24"/>
              </w:rPr>
              <w:t>;</w:t>
            </w:r>
            <w:r>
              <w:rPr>
                <w:rStyle w:val="2"/>
                <w:sz w:val="24"/>
                <w:szCs w:val="24"/>
              </w:rPr>
              <w:t xml:space="preserve"> </w:t>
            </w:r>
          </w:p>
          <w:p w:rsidR="005D564A" w:rsidRPr="005A44DE" w:rsidRDefault="005D564A" w:rsidP="00AA7D48">
            <w:pPr>
              <w:pStyle w:val="8"/>
              <w:shd w:val="clear" w:color="auto" w:fill="auto"/>
              <w:spacing w:before="0" w:after="180" w:line="260" w:lineRule="exact"/>
              <w:rPr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5D564A" w:rsidRPr="00412A56" w:rsidRDefault="005D564A" w:rsidP="00AA7D48">
            <w:pPr>
              <w:pStyle w:val="8"/>
              <w:shd w:val="clear" w:color="auto" w:fill="auto"/>
              <w:spacing w:before="0" w:after="0" w:line="322" w:lineRule="exact"/>
              <w:rPr>
                <w:rStyle w:val="2"/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5D564A" w:rsidRPr="005A44DE" w:rsidRDefault="005D564A" w:rsidP="00AA7D48">
            <w:pPr>
              <w:pStyle w:val="8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412A56">
              <w:rPr>
                <w:rStyle w:val="2"/>
                <w:sz w:val="24"/>
                <w:szCs w:val="24"/>
              </w:rPr>
              <w:lastRenderedPageBreak/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564A" w:rsidRPr="00412A56" w:rsidRDefault="005D564A" w:rsidP="00AA7D48">
            <w:pPr>
              <w:jc w:val="both"/>
              <w:rPr>
                <w:color w:val="000000"/>
                <w:shd w:val="clear" w:color="auto" w:fill="FFFFFF"/>
              </w:rPr>
            </w:pPr>
            <w:r w:rsidRPr="00412A56">
              <w:rPr>
                <w:rStyle w:val="2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</w:t>
            </w:r>
            <w:proofErr w:type="spellStart"/>
            <w:r w:rsidRPr="00412A56">
              <w:rPr>
                <w:rStyle w:val="2"/>
              </w:rPr>
              <w:t>социокультурную</w:t>
            </w:r>
            <w:proofErr w:type="spellEnd"/>
            <w:r>
              <w:rPr>
                <w:rStyle w:val="2"/>
              </w:rPr>
              <w:t xml:space="preserve"> </w:t>
            </w:r>
            <w:r w:rsidRPr="00412A56">
              <w:rPr>
                <w:rStyle w:val="2"/>
              </w:rPr>
              <w:t xml:space="preserve">деятельность;                                         создание благоприятных условий для улучшения </w:t>
            </w:r>
            <w:proofErr w:type="spellStart"/>
            <w:r w:rsidRPr="00412A56">
              <w:rPr>
                <w:rStyle w:val="2"/>
              </w:rPr>
              <w:t>культурно-досугового</w:t>
            </w:r>
            <w:proofErr w:type="spellEnd"/>
            <w:r w:rsidRPr="00412A56">
              <w:rPr>
                <w:rStyle w:val="2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 стимулирование потребления культурных благ;   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                               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564A" w:rsidRDefault="005D564A" w:rsidP="005D564A">
      <w:pPr>
        <w:pStyle w:val="ab"/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left="360" w:right="-1"/>
        <w:outlineLvl w:val="3"/>
        <w:rPr>
          <w:rFonts w:ascii="Times New Roman" w:hAnsi="Times New Roman"/>
          <w:b/>
          <w:sz w:val="24"/>
          <w:szCs w:val="24"/>
        </w:rPr>
      </w:pPr>
      <w:bookmarkStart w:id="1" w:name="bookmark1"/>
    </w:p>
    <w:p w:rsidR="005D564A" w:rsidRPr="008E4303" w:rsidRDefault="005D564A" w:rsidP="005D564A">
      <w:pPr>
        <w:pStyle w:val="ab"/>
        <w:keepNext/>
        <w:keepLines/>
        <w:widowControl w:val="0"/>
        <w:numPr>
          <w:ilvl w:val="0"/>
          <w:numId w:val="2"/>
        </w:numPr>
        <w:tabs>
          <w:tab w:val="left" w:pos="919"/>
          <w:tab w:val="left" w:pos="9638"/>
        </w:tabs>
        <w:spacing w:after="296" w:line="317" w:lineRule="exact"/>
        <w:ind w:right="-1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E4303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программы, основные проблемы и прогноз ее развития</w:t>
      </w:r>
      <w:bookmarkEnd w:id="1"/>
    </w:p>
    <w:p w:rsidR="005D564A" w:rsidRPr="00412A56" w:rsidRDefault="005D564A" w:rsidP="005D564A">
      <w:pPr>
        <w:tabs>
          <w:tab w:val="left" w:pos="142"/>
          <w:tab w:val="left" w:pos="9638"/>
        </w:tabs>
        <w:ind w:right="-1"/>
        <w:jc w:val="both"/>
      </w:pPr>
      <w:r w:rsidRPr="00412A56">
        <w:tab/>
        <w:t xml:space="preserve">               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</w:t>
      </w:r>
      <w:r>
        <w:t>мание на территории города Льгова</w:t>
      </w:r>
      <w:r w:rsidRPr="00412A56">
        <w:t>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 xml:space="preserve">     На сегодняшний день по объемным показателям культурной деят</w:t>
      </w:r>
      <w:r>
        <w:t>ельности учреждений города Льгова</w:t>
      </w:r>
      <w:r w:rsidRPr="00412A56">
        <w:t xml:space="preserve"> можно проследить потребность людей не только в проведении,  но и в качестве культурных услуг, которые определяют факторы устойчивого духовно-нра</w:t>
      </w:r>
      <w:r>
        <w:t>вственного развития города Льгова</w:t>
      </w:r>
      <w:r w:rsidRPr="00412A56">
        <w:t>, повышения качества жизни населения.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 xml:space="preserve">     Достижение стратегической цели в сфере культуры предполагает решение следующих стратегических задач: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lastRenderedPageBreak/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>- сочетание при решении проблемных вопросов развития культуры  мобилизации бюджетных источников финансирования с развитием платных услуг, привлечением спонсорских средств и участием в грантах.</w:t>
      </w:r>
    </w:p>
    <w:p w:rsidR="005D564A" w:rsidRPr="00412A56" w:rsidRDefault="005D564A" w:rsidP="005D564A">
      <w:pPr>
        <w:tabs>
          <w:tab w:val="left" w:pos="9638"/>
        </w:tabs>
        <w:jc w:val="both"/>
      </w:pPr>
      <w:r>
        <w:t>Сфера культуры города Льгова</w:t>
      </w:r>
      <w:r w:rsidRPr="00412A56">
        <w:t xml:space="preserve"> включает в себя: </w:t>
      </w:r>
    </w:p>
    <w:p w:rsidR="005D564A" w:rsidRPr="00412A56" w:rsidRDefault="005D564A" w:rsidP="005D564A">
      <w:pPr>
        <w:tabs>
          <w:tab w:val="left" w:pos="9638"/>
        </w:tabs>
        <w:jc w:val="both"/>
      </w:pPr>
      <w:r>
        <w:t xml:space="preserve">МБУ «КДК города Льгова» 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  <w:rPr>
          <w:bCs/>
        </w:rPr>
      </w:pPr>
      <w:r w:rsidRPr="00412A56">
        <w:rPr>
          <w:bCs/>
        </w:rPr>
        <w:t xml:space="preserve">     За годы реализации в </w:t>
      </w:r>
      <w:r>
        <w:rPr>
          <w:bCs/>
        </w:rPr>
        <w:t>городе</w:t>
      </w:r>
      <w:r w:rsidRPr="00412A56">
        <w:rPr>
          <w:bCs/>
        </w:rPr>
        <w:t xml:space="preserve"> целевых программ в сфере культуры были проведены мероприятия, направленные на сохранение и дальнейше</w:t>
      </w:r>
      <w:r>
        <w:rPr>
          <w:bCs/>
        </w:rPr>
        <w:t>е развитие культуры города Льгова</w:t>
      </w:r>
      <w:r w:rsidRPr="00412A56">
        <w:rPr>
          <w:bCs/>
        </w:rPr>
        <w:t>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  <w:rPr>
          <w:bCs/>
        </w:rPr>
      </w:pPr>
      <w:r w:rsidRPr="00412A56">
        <w:rPr>
          <w:bCs/>
        </w:rPr>
        <w:t xml:space="preserve">     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     Сохранялись традиции театрального искусства, самодеятельного творчества.  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  <w:rPr>
          <w:bCs/>
        </w:rPr>
      </w:pPr>
      <w:r w:rsidRPr="00412A56">
        <w:rPr>
          <w:bCs/>
        </w:rPr>
        <w:t xml:space="preserve"> В целях поддержки самодеятельного народного творчества на территории </w:t>
      </w:r>
      <w:r>
        <w:rPr>
          <w:bCs/>
        </w:rPr>
        <w:t xml:space="preserve">города </w:t>
      </w:r>
      <w:r w:rsidRPr="00412A56">
        <w:rPr>
          <w:bCs/>
        </w:rPr>
        <w:t>проводились  фестивали, конкурсы, выставки.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Вместе с тем многие проблемы пока остаются нерешенными.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 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</w:t>
      </w:r>
    </w:p>
    <w:p w:rsidR="005D564A" w:rsidRPr="006B0D8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     Главной проблемой здесь является недостаток средств на проведение не только текущих, но и противоаварийных ремонтных и консервационных работ.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  <w:rPr>
          <w:color w:val="FF0000"/>
        </w:rPr>
      </w:pPr>
      <w:r w:rsidRPr="00412A56">
        <w:t xml:space="preserve">     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</w:t>
      </w:r>
      <w:r>
        <w:t>.</w:t>
      </w:r>
      <w:r w:rsidRPr="00412A56">
        <w:t xml:space="preserve"> 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 xml:space="preserve">     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</w:t>
      </w:r>
      <w:r>
        <w:t>города</w:t>
      </w:r>
      <w:r w:rsidRPr="00412A56">
        <w:t>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  <w:rPr>
          <w:color w:val="FF0000"/>
        </w:rPr>
      </w:pPr>
      <w:r w:rsidRPr="00412A56">
        <w:t xml:space="preserve">     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</w:t>
      </w:r>
      <w:r>
        <w:t>города</w:t>
      </w:r>
      <w:r w:rsidRPr="00412A56">
        <w:t>, соответствующими современным стандартам.</w:t>
      </w:r>
    </w:p>
    <w:p w:rsidR="005D564A" w:rsidRPr="00412A56" w:rsidRDefault="005D564A" w:rsidP="005D564A">
      <w:pPr>
        <w:tabs>
          <w:tab w:val="left" w:pos="9638"/>
        </w:tabs>
        <w:ind w:right="-1"/>
        <w:jc w:val="both"/>
      </w:pPr>
      <w:r w:rsidRPr="00412A56">
        <w:t xml:space="preserve">     Эта работа позволит при</w:t>
      </w:r>
      <w:r>
        <w:t>влечь большее количество населения</w:t>
      </w:r>
      <w:r w:rsidRPr="00412A56">
        <w:t>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5D564A" w:rsidRPr="00412A56" w:rsidRDefault="005D564A" w:rsidP="005D564A">
      <w:pPr>
        <w:tabs>
          <w:tab w:val="left" w:pos="9638"/>
        </w:tabs>
        <w:ind w:right="-1"/>
        <w:jc w:val="center"/>
      </w:pPr>
    </w:p>
    <w:p w:rsidR="005D564A" w:rsidRPr="00DA6394" w:rsidRDefault="005D564A" w:rsidP="005D564A">
      <w:pPr>
        <w:widowControl w:val="0"/>
        <w:tabs>
          <w:tab w:val="left" w:pos="1202"/>
          <w:tab w:val="left" w:pos="9638"/>
        </w:tabs>
        <w:ind w:right="-1"/>
        <w:jc w:val="center"/>
        <w:rPr>
          <w:b/>
        </w:rPr>
      </w:pPr>
      <w:r>
        <w:rPr>
          <w:b/>
        </w:rPr>
        <w:t>2. Приоритеты муниципальной</w:t>
      </w:r>
      <w:r w:rsidRPr="00DA6394">
        <w:rPr>
          <w:b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5D564A" w:rsidRDefault="005D564A" w:rsidP="005D564A">
      <w:pPr>
        <w:widowControl w:val="0"/>
        <w:tabs>
          <w:tab w:val="left" w:pos="959"/>
          <w:tab w:val="left" w:pos="9638"/>
        </w:tabs>
        <w:ind w:right="-1"/>
        <w:rPr>
          <w:b/>
        </w:rPr>
      </w:pPr>
    </w:p>
    <w:p w:rsidR="005D564A" w:rsidRPr="00DA6394" w:rsidRDefault="005D564A" w:rsidP="005D564A">
      <w:pPr>
        <w:widowControl w:val="0"/>
        <w:tabs>
          <w:tab w:val="left" w:pos="959"/>
          <w:tab w:val="left" w:pos="9638"/>
        </w:tabs>
        <w:ind w:right="-1"/>
        <w:jc w:val="center"/>
        <w:rPr>
          <w:b/>
        </w:rPr>
      </w:pPr>
      <w:r w:rsidRPr="00DA6394">
        <w:rPr>
          <w:b/>
        </w:rPr>
        <w:t>2.1. Приоритеты муниципальной политики в сфере реализации муниципальной программы</w:t>
      </w:r>
    </w:p>
    <w:p w:rsidR="005D564A" w:rsidRPr="00412A56" w:rsidRDefault="005D564A" w:rsidP="005D564A">
      <w:pPr>
        <w:widowControl w:val="0"/>
        <w:numPr>
          <w:ilvl w:val="3"/>
          <w:numId w:val="1"/>
        </w:numPr>
        <w:tabs>
          <w:tab w:val="left" w:pos="959"/>
          <w:tab w:val="left" w:pos="9638"/>
        </w:tabs>
        <w:spacing w:after="0" w:line="240" w:lineRule="auto"/>
        <w:ind w:right="-1"/>
        <w:jc w:val="both"/>
      </w:pPr>
      <w:r w:rsidRPr="00412A56">
        <w:tab/>
      </w:r>
      <w:r>
        <w:t xml:space="preserve"> 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 w:rsidRPr="00412A56">
          <w:rPr>
            <w:sz w:val="24"/>
            <w:szCs w:val="24"/>
          </w:rPr>
          <w:t>1992 г</w:t>
        </w:r>
      </w:smartTag>
      <w:r w:rsidRPr="00412A56">
        <w:rPr>
          <w:sz w:val="24"/>
          <w:szCs w:val="24"/>
        </w:rPr>
        <w:t>. № 3612-1 "Основы законодательства Российской Федерации о культуре";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412A56">
          <w:rPr>
            <w:sz w:val="24"/>
            <w:szCs w:val="24"/>
          </w:rPr>
          <w:t>2002 г</w:t>
        </w:r>
      </w:smartTag>
      <w:r w:rsidRPr="00412A56">
        <w:rPr>
          <w:sz w:val="24"/>
          <w:szCs w:val="24"/>
        </w:rPr>
        <w:t>. № 7Э-ФЗ «Об объектах культурного наследия (памятниках истории и культуры) народов Российской Федерации»;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Стратегия социально-экономического развития Курской области на период до 2020 года, одобренная постановлением Курской областной Думы от 24 мая </w:t>
      </w:r>
      <w:smartTag w:uri="urn:schemas-microsoft-com:office:smarttags" w:element="metricconverter">
        <w:smartTagPr>
          <w:attr w:name="ProductID" w:val="2007 г"/>
        </w:smartTagPr>
        <w:r w:rsidRPr="00412A56">
          <w:rPr>
            <w:sz w:val="24"/>
            <w:szCs w:val="24"/>
          </w:rPr>
          <w:t>2007 г</w:t>
        </w:r>
      </w:smartTag>
      <w:r w:rsidRPr="00412A56">
        <w:rPr>
          <w:sz w:val="24"/>
          <w:szCs w:val="24"/>
        </w:rPr>
        <w:t>. №381-1УОД;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 w:rsidRPr="00412A56">
          <w:rPr>
            <w:sz w:val="24"/>
            <w:szCs w:val="24"/>
          </w:rPr>
          <w:t>2004 г</w:t>
        </w:r>
      </w:smartTag>
      <w:r w:rsidRPr="00412A56">
        <w:rPr>
          <w:sz w:val="24"/>
          <w:szCs w:val="24"/>
        </w:rPr>
        <w:t>. № 9-ЗКО «О культуре»;</w:t>
      </w:r>
    </w:p>
    <w:p w:rsidR="005D564A" w:rsidRPr="00ED0F3E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Закон Курской области от 29 декабря </w:t>
      </w:r>
      <w:smartTag w:uri="urn:schemas-microsoft-com:office:smarttags" w:element="metricconverter">
        <w:smartTagPr>
          <w:attr w:name="ProductID" w:val="2005 г"/>
        </w:smartTagPr>
        <w:r w:rsidRPr="00412A56">
          <w:rPr>
            <w:sz w:val="24"/>
            <w:szCs w:val="24"/>
          </w:rPr>
          <w:t>2005 г</w:t>
        </w:r>
      </w:smartTag>
      <w:r w:rsidRPr="00412A56">
        <w:rPr>
          <w:sz w:val="24"/>
          <w:szCs w:val="24"/>
        </w:rPr>
        <w:t>. № 120-ЗКО «Об объектах культу</w:t>
      </w:r>
      <w:r>
        <w:rPr>
          <w:sz w:val="24"/>
          <w:szCs w:val="24"/>
        </w:rPr>
        <w:t>рного наследия Курской области».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</w:t>
      </w:r>
      <w:r w:rsidRPr="00412A56">
        <w:rPr>
          <w:sz w:val="24"/>
          <w:szCs w:val="24"/>
        </w:rPr>
        <w:t>муниципальная</w:t>
      </w:r>
      <w:proofErr w:type="spellEnd"/>
      <w:r w:rsidRPr="00412A56">
        <w:rPr>
          <w:sz w:val="24"/>
          <w:szCs w:val="24"/>
        </w:rPr>
        <w:t xml:space="preserve"> политика в области культуры объединяет базовые ценности и интересы государства, общества и личности.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     Вместе с тем остаются нерешенными многие про</w:t>
      </w:r>
      <w:r>
        <w:rPr>
          <w:sz w:val="24"/>
          <w:szCs w:val="24"/>
        </w:rPr>
        <w:t>блемы в развитии сферы культуры,</w:t>
      </w:r>
      <w:r w:rsidRPr="00412A56">
        <w:rPr>
          <w:sz w:val="24"/>
          <w:szCs w:val="24"/>
        </w:rPr>
        <w:t xml:space="preserve"> 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</w:t>
      </w:r>
      <w:r w:rsidRPr="00412A56">
        <w:rPr>
          <w:sz w:val="24"/>
          <w:szCs w:val="24"/>
        </w:rPr>
        <w:t xml:space="preserve"> их числе: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недостаточное представление в обществе о стратегической роли культуры и приоритетах муниципальной культурной политики;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снижение культурно-образовательного уровня населения;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недостаточный объём финансирования поддержки творческих коллективов;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 xml:space="preserve">     В связи с этим реализация Программы будет осуществляться в соответствии со следующими основными приоритетами: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укрепление единого культ</w:t>
      </w:r>
      <w:r>
        <w:rPr>
          <w:sz w:val="24"/>
          <w:szCs w:val="24"/>
        </w:rPr>
        <w:t>урного пространства города Льгова</w:t>
      </w:r>
      <w:r w:rsidRPr="00412A56">
        <w:rPr>
          <w:sz w:val="24"/>
          <w:szCs w:val="24"/>
        </w:rPr>
        <w:t xml:space="preserve"> на основе духовно-нравственных ценностей и исторических традиций;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сохранение культурного и духовного насл</w:t>
      </w:r>
      <w:r>
        <w:rPr>
          <w:sz w:val="24"/>
          <w:szCs w:val="24"/>
        </w:rPr>
        <w:t>едия  города Льгова</w:t>
      </w:r>
      <w:r w:rsidRPr="00412A56">
        <w:rPr>
          <w:sz w:val="24"/>
          <w:szCs w:val="24"/>
        </w:rPr>
        <w:t>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jc w:val="left"/>
        <w:rPr>
          <w:sz w:val="24"/>
          <w:szCs w:val="24"/>
        </w:rPr>
      </w:pPr>
      <w:r w:rsidRPr="00412A56">
        <w:rPr>
          <w:sz w:val="24"/>
          <w:szCs w:val="24"/>
        </w:rPr>
        <w:t>- обеспечение максимальной доступности для широких слоев населения лучших образцов культуры</w:t>
      </w:r>
      <w:r>
        <w:rPr>
          <w:sz w:val="24"/>
          <w:szCs w:val="24"/>
        </w:rPr>
        <w:t xml:space="preserve"> и </w:t>
      </w:r>
      <w:r w:rsidRPr="00412A56">
        <w:rPr>
          <w:sz w:val="24"/>
          <w:szCs w:val="24"/>
        </w:rPr>
        <w:t>искусства;                                                                                                                      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предотвращение противоправных посягательств на объекты культурного наследия;</w:t>
      </w:r>
    </w:p>
    <w:p w:rsidR="005D564A" w:rsidRPr="00520B22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  <w:r w:rsidRPr="00412A56">
        <w:rPr>
          <w:sz w:val="24"/>
          <w:szCs w:val="24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4"/>
          <w:szCs w:val="24"/>
        </w:rPr>
      </w:pPr>
      <w:r w:rsidRPr="00412A56">
        <w:rPr>
          <w:sz w:val="24"/>
          <w:szCs w:val="24"/>
        </w:rPr>
        <w:t xml:space="preserve">- повышение качества работы культурно - </w:t>
      </w:r>
      <w:proofErr w:type="spellStart"/>
      <w:r w:rsidRPr="00412A56">
        <w:rPr>
          <w:sz w:val="24"/>
          <w:szCs w:val="24"/>
        </w:rPr>
        <w:t>досуговых</w:t>
      </w:r>
      <w:proofErr w:type="spellEnd"/>
      <w:r w:rsidRPr="00412A56">
        <w:rPr>
          <w:sz w:val="24"/>
          <w:szCs w:val="24"/>
        </w:rPr>
        <w:t xml:space="preserve"> учреждений; </w:t>
      </w:r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4"/>
          <w:szCs w:val="24"/>
        </w:rPr>
      </w:pPr>
      <w:r w:rsidRPr="00412A56">
        <w:rPr>
          <w:sz w:val="24"/>
          <w:szCs w:val="24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5D564A" w:rsidRDefault="005D564A" w:rsidP="005D564A">
      <w:pPr>
        <w:tabs>
          <w:tab w:val="left" w:pos="9638"/>
        </w:tabs>
        <w:jc w:val="both"/>
      </w:pPr>
      <w:r w:rsidRPr="00412A56">
        <w:t xml:space="preserve">     Основной целью реализации муниципальной программы является развития культурного и духовного потенциала насел</w:t>
      </w:r>
      <w:r>
        <w:t>ения города Льгова</w:t>
      </w:r>
      <w:r w:rsidRPr="00412A56">
        <w:t>.</w:t>
      </w:r>
      <w:bookmarkStart w:id="2" w:name="bookmark2"/>
    </w:p>
    <w:p w:rsidR="005D564A" w:rsidRDefault="005D564A" w:rsidP="005D564A">
      <w:pPr>
        <w:tabs>
          <w:tab w:val="left" w:pos="9638"/>
        </w:tabs>
        <w:ind w:right="-1"/>
        <w:jc w:val="both"/>
        <w:rPr>
          <w:b/>
        </w:rPr>
      </w:pPr>
    </w:p>
    <w:p w:rsidR="005D564A" w:rsidRPr="005F4BB7" w:rsidRDefault="005D564A" w:rsidP="005D564A">
      <w:pPr>
        <w:tabs>
          <w:tab w:val="left" w:pos="9638"/>
        </w:tabs>
        <w:ind w:right="-1"/>
        <w:jc w:val="center"/>
      </w:pPr>
      <w:r w:rsidRPr="005F4BB7">
        <w:rPr>
          <w:b/>
        </w:rPr>
        <w:t>2.2.Цель, задачи и ожидаемые результаты</w:t>
      </w:r>
      <w:bookmarkEnd w:id="2"/>
    </w:p>
    <w:p w:rsidR="005D564A" w:rsidRPr="00412A56" w:rsidRDefault="005D564A" w:rsidP="005D564A">
      <w:pPr>
        <w:tabs>
          <w:tab w:val="left" w:pos="9638"/>
        </w:tabs>
        <w:jc w:val="both"/>
      </w:pPr>
      <w:r w:rsidRPr="00412A56">
        <w:lastRenderedPageBreak/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5D564A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4"/>
          <w:szCs w:val="24"/>
        </w:rPr>
      </w:pPr>
    </w:p>
    <w:p w:rsidR="005D564A" w:rsidRPr="007E5A11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4"/>
          <w:szCs w:val="24"/>
        </w:rPr>
      </w:pPr>
      <w:r w:rsidRPr="00412A56">
        <w:rPr>
          <w:sz w:val="24"/>
          <w:szCs w:val="24"/>
        </w:rPr>
        <w:t xml:space="preserve">Задача 1. Сохранение культурного и исторического наследия </w:t>
      </w:r>
      <w:r>
        <w:rPr>
          <w:sz w:val="24"/>
          <w:szCs w:val="24"/>
        </w:rPr>
        <w:t>МО "Город Льгов" Курской области</w:t>
      </w:r>
      <w:r w:rsidRPr="00412A56">
        <w:rPr>
          <w:sz w:val="24"/>
          <w:szCs w:val="24"/>
        </w:rPr>
        <w:t>, обеспечение доступа</w:t>
      </w:r>
      <w:r>
        <w:rPr>
          <w:sz w:val="24"/>
          <w:szCs w:val="24"/>
        </w:rPr>
        <w:t xml:space="preserve"> граждан к культурным ценностям и участие в культурной жизни, реализация творческого и инновационного потенциала жителей города Льгова Курской области.</w:t>
      </w:r>
    </w:p>
    <w:p w:rsidR="005D564A" w:rsidRPr="007E5A11" w:rsidRDefault="005D564A" w:rsidP="005D564A">
      <w:pPr>
        <w:jc w:val="both"/>
        <w:rPr>
          <w:b/>
          <w:color w:val="000000"/>
        </w:rPr>
      </w:pPr>
      <w:r w:rsidRPr="007E5A11">
        <w:t xml:space="preserve">Решение данной задачи будет обеспечено посредством осуществления подпрограммы </w:t>
      </w:r>
      <w:hyperlink r:id="rId8" w:anchor="block_122000" w:history="1">
        <w:r w:rsidRPr="007E5A11">
          <w:t>"Искусство"</w:t>
        </w:r>
      </w:hyperlink>
      <w:r w:rsidRPr="007E5A11">
        <w:t>, включающее:</w:t>
      </w:r>
    </w:p>
    <w:p w:rsidR="005D564A" w:rsidRPr="007E5A11" w:rsidRDefault="005D564A" w:rsidP="005D564A">
      <w:pPr>
        <w:jc w:val="both"/>
        <w:rPr>
          <w:b/>
          <w:color w:val="000000"/>
        </w:rPr>
      </w:pPr>
      <w:r w:rsidRPr="007E5A11">
        <w:t xml:space="preserve">   оказание муниципальных услуг (выполнение работ) в сфере культуры, в котором будут задействованы: учреждения </w:t>
      </w:r>
      <w:proofErr w:type="spellStart"/>
      <w:r w:rsidRPr="007E5A11">
        <w:t>культурно-досугового</w:t>
      </w:r>
      <w:proofErr w:type="spellEnd"/>
      <w:r w:rsidRPr="007E5A11">
        <w:t xml:space="preserve"> типа и  детская школа искусств;</w:t>
      </w:r>
    </w:p>
    <w:p w:rsidR="005D564A" w:rsidRPr="007E5A11" w:rsidRDefault="005D564A" w:rsidP="005D564A">
      <w:pPr>
        <w:jc w:val="both"/>
        <w:rPr>
          <w:b/>
          <w:color w:val="000000"/>
        </w:rPr>
      </w:pPr>
      <w:r w:rsidRPr="007E5A11">
        <w:rPr>
          <w:b/>
          <w:color w:val="000000"/>
        </w:rPr>
        <w:t xml:space="preserve">   </w:t>
      </w:r>
      <w:r w:rsidRPr="007E5A11">
        <w:t>создание условий для сохранения и развития исполнительских и изобразительных искусств;</w:t>
      </w:r>
    </w:p>
    <w:p w:rsidR="005D564A" w:rsidRPr="007E5A11" w:rsidRDefault="005D564A" w:rsidP="005D564A">
      <w:pPr>
        <w:jc w:val="both"/>
        <w:rPr>
          <w:b/>
          <w:color w:val="000000"/>
        </w:rPr>
      </w:pPr>
      <w:r w:rsidRPr="007E5A11">
        <w:rPr>
          <w:b/>
          <w:color w:val="000000"/>
        </w:rPr>
        <w:t xml:space="preserve">   </w:t>
      </w:r>
      <w:r w:rsidRPr="007E5A11">
        <w:t>осуществление мер государственной поддержки современного изобразительного искусства, художественных коллективов, творческих инициатив жителей МО "Город Льгов" Курской области, дарований, работников сферы культуры, творческих союзов и организаций культуры;</w:t>
      </w:r>
    </w:p>
    <w:p w:rsidR="005D564A" w:rsidRPr="007E5A11" w:rsidRDefault="005D564A" w:rsidP="005D564A">
      <w:pPr>
        <w:jc w:val="both"/>
        <w:rPr>
          <w:b/>
          <w:color w:val="000000"/>
        </w:rPr>
      </w:pPr>
      <w:r w:rsidRPr="007E5A11">
        <w:rPr>
          <w:b/>
          <w:color w:val="000000"/>
        </w:rPr>
        <w:t xml:space="preserve">   </w:t>
      </w:r>
      <w:r w:rsidRPr="007E5A11">
        <w:t>проведение мероприятий крупных форм муниципального, регионального и всероссийского 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:rsidR="005D564A" w:rsidRPr="007E5A11" w:rsidRDefault="005D564A" w:rsidP="005D564A">
      <w:pPr>
        <w:jc w:val="both"/>
      </w:pPr>
      <w:r w:rsidRPr="007E5A11">
        <w:rPr>
          <w:b/>
          <w:color w:val="000000"/>
        </w:rPr>
        <w:t xml:space="preserve">   </w:t>
      </w:r>
      <w:r w:rsidRPr="007E5A11">
        <w:t>мероприятий по укреплению материально-технической базы объектов культуры МО "Город Льгов" Курской области.</w:t>
      </w:r>
    </w:p>
    <w:p w:rsidR="005D564A" w:rsidRPr="007E5A11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4"/>
          <w:szCs w:val="24"/>
        </w:rPr>
      </w:pPr>
    </w:p>
    <w:p w:rsidR="005D564A" w:rsidRPr="007E5A11" w:rsidRDefault="005D564A" w:rsidP="005D564A">
      <w:pPr>
        <w:jc w:val="both"/>
      </w:pPr>
      <w:r w:rsidRPr="00412A56">
        <w:t xml:space="preserve">Задача 2. </w:t>
      </w:r>
      <w:r w:rsidRPr="007E5A11">
        <w:t>Создание благоприятных условий для устойчивого развития сферы культуры.</w:t>
      </w:r>
    </w:p>
    <w:p w:rsidR="005D564A" w:rsidRPr="007E5A11" w:rsidRDefault="005D564A" w:rsidP="005D564A">
      <w:pPr>
        <w:jc w:val="both"/>
      </w:pPr>
      <w:r w:rsidRPr="007E5A11">
        <w:t xml:space="preserve">   Данная задача выполняется в рамках </w:t>
      </w:r>
      <w:hyperlink r:id="rId9" w:anchor="block_126000" w:history="1">
        <w:r w:rsidRPr="007E5A11">
          <w:t>подпрограммы</w:t>
        </w:r>
      </w:hyperlink>
      <w:r w:rsidRPr="007E5A11">
        <w:t xml:space="preserve"> "Искусство"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МО "Город Льгов" Курской области на период до 20</w:t>
      </w:r>
      <w:r>
        <w:t xml:space="preserve">21 </w:t>
      </w:r>
      <w:r w:rsidRPr="007E5A11">
        <w:t>года.</w:t>
      </w:r>
    </w:p>
    <w:p w:rsidR="005D564A" w:rsidRPr="007E5A11" w:rsidRDefault="005D564A" w:rsidP="005D564A">
      <w:pPr>
        <w:jc w:val="both"/>
      </w:pPr>
      <w:r w:rsidRPr="007E5A11">
        <w:t xml:space="preserve">   Для решения задачи планируется: </w:t>
      </w:r>
    </w:p>
    <w:p w:rsidR="005D564A" w:rsidRPr="007E5A11" w:rsidRDefault="005D564A" w:rsidP="005D564A">
      <w:pPr>
        <w:jc w:val="both"/>
      </w:pPr>
      <w:r w:rsidRPr="007E5A11">
        <w:t xml:space="preserve">   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5D564A" w:rsidRPr="007E5A11" w:rsidRDefault="005D564A" w:rsidP="005D564A">
      <w:pPr>
        <w:jc w:val="both"/>
      </w:pPr>
      <w:r w:rsidRPr="007E5A11">
        <w:t xml:space="preserve">   выполнение государственных функций по выработке и реализации государственной политики, нормативно-правовому регулированию, контролю и надзору в сферах культуры;</w:t>
      </w:r>
    </w:p>
    <w:p w:rsidR="005D564A" w:rsidRPr="007E5A11" w:rsidRDefault="005D564A" w:rsidP="005D564A">
      <w:pPr>
        <w:jc w:val="both"/>
      </w:pPr>
      <w:r w:rsidRPr="007E5A11">
        <w:t xml:space="preserve">   осуществлению мер по переоснащению, капитальному ремонту учреждений культуры МО "Город Льгов" Курской области и строительству новых культурных центров;</w:t>
      </w:r>
    </w:p>
    <w:p w:rsidR="005D564A" w:rsidRPr="007E5A11" w:rsidRDefault="005D564A" w:rsidP="005D564A">
      <w:pPr>
        <w:jc w:val="both"/>
      </w:pPr>
      <w:r w:rsidRPr="007E5A11">
        <w:t xml:space="preserve">   реализация мер по развитию информатизации отрасли;</w:t>
      </w:r>
    </w:p>
    <w:p w:rsidR="005D564A" w:rsidRPr="007E5A11" w:rsidRDefault="005D564A" w:rsidP="005D564A">
      <w:pPr>
        <w:jc w:val="both"/>
      </w:pPr>
      <w:r w:rsidRPr="007E5A11">
        <w:t xml:space="preserve">   Решение указанных задач и достижение главной цели Программы позволит к 20</w:t>
      </w:r>
      <w:r>
        <w:t>21</w:t>
      </w:r>
      <w:r w:rsidRPr="007E5A11">
        <w:t xml:space="preserve"> году достигнуть следующих основных результатов:</w:t>
      </w:r>
    </w:p>
    <w:p w:rsidR="005D564A" w:rsidRPr="007E5A11" w:rsidRDefault="005D564A" w:rsidP="005D564A">
      <w:pPr>
        <w:jc w:val="both"/>
      </w:pPr>
      <w:r w:rsidRPr="007E5A11">
        <w:lastRenderedPageBreak/>
        <w:t xml:space="preserve">   укрепление единого культурного пространства России, а также духовного единства  народов Российской Федерации;</w:t>
      </w:r>
    </w:p>
    <w:p w:rsidR="005D564A" w:rsidRPr="007E5A11" w:rsidRDefault="005D564A" w:rsidP="005D564A">
      <w:pPr>
        <w:jc w:val="both"/>
      </w:pPr>
      <w:r w:rsidRPr="007E5A11">
        <w:t xml:space="preserve">    утверждение государственного суверенитета как высшей ценности российского народа;</w:t>
      </w:r>
    </w:p>
    <w:p w:rsidR="005D564A" w:rsidRPr="007E5A11" w:rsidRDefault="005D564A" w:rsidP="005D564A">
      <w:pPr>
        <w:jc w:val="both"/>
      </w:pPr>
      <w:r w:rsidRPr="007E5A11">
        <w:t xml:space="preserve">    утверждение приоритетной роли государственной культурной политики как важнейшего фактора формирования у жителей МО "Город Льгов" Курской области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</w:r>
    </w:p>
    <w:p w:rsidR="005D564A" w:rsidRPr="007E5A11" w:rsidRDefault="005D564A" w:rsidP="005D564A">
      <w:pPr>
        <w:jc w:val="both"/>
      </w:pPr>
      <w:r w:rsidRPr="007E5A11">
        <w:t xml:space="preserve">   поддержка разнообразия национальных культур народов России на основе единого культурного кода, взаимной терпимости и самоуважения, развития межнациональных и межрегиональных культурных связей;</w:t>
      </w:r>
    </w:p>
    <w:p w:rsidR="005D564A" w:rsidRPr="007E5A11" w:rsidRDefault="005D564A" w:rsidP="005D564A">
      <w:pPr>
        <w:jc w:val="both"/>
      </w:pPr>
      <w:r w:rsidRPr="007E5A11">
        <w:t xml:space="preserve">   перевод отрасли на инновационный путь развития, превращение культуры в наиболее развитые и привлекательные сферы общественной деятельности, в том числе через широкое внедрение информационных технологий;</w:t>
      </w:r>
    </w:p>
    <w:p w:rsidR="005D564A" w:rsidRPr="007E5A11" w:rsidRDefault="005D564A" w:rsidP="005D564A">
      <w:pPr>
        <w:jc w:val="both"/>
      </w:pPr>
      <w:r w:rsidRPr="007E5A11">
        <w:t xml:space="preserve">    повышение качества муниципального управления и эффективности расходования бюджетных средств;</w:t>
      </w:r>
    </w:p>
    <w:p w:rsidR="005D564A" w:rsidRPr="007E5A11" w:rsidRDefault="005D564A" w:rsidP="005D564A">
      <w:pPr>
        <w:jc w:val="both"/>
      </w:pPr>
      <w:r w:rsidRPr="007E5A11">
        <w:t xml:space="preserve">   выравнивание уровня доступности культурных благ и художественного образования независимо от размера доходов, места проживания и социального статуса жителей МО "Город Льгов" Курской области;</w:t>
      </w:r>
    </w:p>
    <w:p w:rsidR="005D564A" w:rsidRPr="007E5A11" w:rsidRDefault="005D564A" w:rsidP="005D564A">
      <w:pPr>
        <w:jc w:val="both"/>
      </w:pPr>
      <w:r w:rsidRPr="007E5A11">
        <w:t xml:space="preserve">   разработка и реализация комплекса мероприятий развития культуры в МО "Город Льгов" Курской области;</w:t>
      </w:r>
    </w:p>
    <w:p w:rsidR="005D564A" w:rsidRPr="007E5A11" w:rsidRDefault="005D564A" w:rsidP="005D564A">
      <w:pPr>
        <w:jc w:val="both"/>
      </w:pPr>
      <w:r w:rsidRPr="007E5A11">
        <w:t xml:space="preserve">  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5D564A" w:rsidRPr="007E5A11" w:rsidRDefault="005D564A" w:rsidP="005D564A">
      <w:pPr>
        <w:jc w:val="both"/>
      </w:pPr>
      <w:r w:rsidRPr="007E5A11">
        <w:t xml:space="preserve">    создание условий для доступности участия всего населения МО "Город Льгов" Курской области в культурной жизни, а также вовлеченности детей, молодежи, лиц пожилого возраста и людей с ограниченными возможностями в активную </w:t>
      </w:r>
      <w:proofErr w:type="spellStart"/>
      <w:r w:rsidRPr="007E5A11">
        <w:t>социокультурную</w:t>
      </w:r>
      <w:proofErr w:type="spellEnd"/>
      <w:r w:rsidRPr="007E5A11">
        <w:t xml:space="preserve"> деятельность;</w:t>
      </w:r>
    </w:p>
    <w:p w:rsidR="005D564A" w:rsidRPr="007E5A11" w:rsidRDefault="005D564A" w:rsidP="005D564A">
      <w:pPr>
        <w:jc w:val="both"/>
      </w:pPr>
      <w:r w:rsidRPr="007E5A11">
        <w:t xml:space="preserve">   создание благоприятных условий для улучшения </w:t>
      </w:r>
      <w:proofErr w:type="spellStart"/>
      <w:r w:rsidRPr="007E5A11">
        <w:t>культурно-досугового</w:t>
      </w:r>
      <w:proofErr w:type="spellEnd"/>
      <w:r w:rsidRPr="007E5A11">
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</w:r>
    </w:p>
    <w:p w:rsidR="005D564A" w:rsidRPr="007E5A11" w:rsidRDefault="005D564A" w:rsidP="005D564A">
      <w:pPr>
        <w:jc w:val="both"/>
      </w:pPr>
      <w:r w:rsidRPr="007E5A11">
        <w:t xml:space="preserve">    обеспечение широкого, без каких-либо ограничений, доступа каждого горожанина к национальным и культурным ценностям;</w:t>
      </w:r>
    </w:p>
    <w:p w:rsidR="005D564A" w:rsidRPr="007E5A11" w:rsidRDefault="005D564A" w:rsidP="005D564A">
      <w:r w:rsidRPr="007E5A11">
        <w:t xml:space="preserve">    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5D564A" w:rsidRPr="007E5A11" w:rsidRDefault="005D564A" w:rsidP="005D564A">
      <w:r w:rsidRPr="007E5A11">
        <w:t xml:space="preserve">   укрепление  имиджа города Льгова Курской области как муниципалитета  с высоким уровнем культуры.</w:t>
      </w:r>
    </w:p>
    <w:p w:rsidR="005D564A" w:rsidRPr="007E5A11" w:rsidRDefault="005D564A" w:rsidP="005D564A">
      <w:r w:rsidRPr="007E5A11">
        <w:t xml:space="preserve">   Важнейшими условиями успешной реализации Программы являются:</w:t>
      </w:r>
    </w:p>
    <w:p w:rsidR="005D564A" w:rsidRPr="007E5A11" w:rsidRDefault="005D564A" w:rsidP="005D564A">
      <w:r w:rsidRPr="007E5A11">
        <w:lastRenderedPageBreak/>
        <w:t xml:space="preserve">   признание стратегической роли и приоритета культуры для обеспечения суверенитета и территориальной целостности государства, социальной и межнациональной стабильности;</w:t>
      </w:r>
    </w:p>
    <w:p w:rsidR="005D564A" w:rsidRPr="007E5A11" w:rsidRDefault="005D564A" w:rsidP="005D564A">
      <w:r w:rsidRPr="007E5A11">
        <w:t xml:space="preserve">   необходимое законодательное обеспечение отраслей культуры;</w:t>
      </w:r>
    </w:p>
    <w:p w:rsidR="005D564A" w:rsidRPr="007E5A11" w:rsidRDefault="005D564A" w:rsidP="005D564A">
      <w:r w:rsidRPr="007E5A11">
        <w:t xml:space="preserve">    доведение средней заработной платы работников учреждений культуры МО "Город Льгов" до средней заработной платы по региону;</w:t>
      </w:r>
    </w:p>
    <w:p w:rsidR="005D564A" w:rsidRPr="007E5A11" w:rsidRDefault="005D564A" w:rsidP="005D564A">
      <w:r w:rsidRPr="007E5A11">
        <w:t xml:space="preserve">   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5D564A" w:rsidRPr="007E5A11" w:rsidRDefault="005D564A" w:rsidP="005D564A">
      <w:r w:rsidRPr="007E5A11">
        <w:t xml:space="preserve">   расширение использования современных информационно-коммуникационных технологий и электронных продуктов;</w:t>
      </w:r>
    </w:p>
    <w:p w:rsidR="005D564A" w:rsidRPr="007E5A11" w:rsidRDefault="005D564A" w:rsidP="005D564A">
      <w:r w:rsidRPr="007E5A11">
        <w:t xml:space="preserve">   создание условий для развития в МО "Город Льгов" Курской области многофункционального центра развития культуры, придание нового современного облика учреждениям культуры;</w:t>
      </w:r>
    </w:p>
    <w:p w:rsidR="005D564A" w:rsidRPr="007E5A11" w:rsidRDefault="005D564A" w:rsidP="005D564A">
      <w:r w:rsidRPr="007E5A11">
        <w:t xml:space="preserve"> 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5D564A" w:rsidRDefault="005D564A" w:rsidP="005D564A">
      <w:r w:rsidRPr="007E5A11">
        <w:t xml:space="preserve">   По итогам реализации муниципальной программы ожидается последовательное повышение показ</w:t>
      </w:r>
      <w:r>
        <w:t>ателей (индикаторов)</w:t>
      </w:r>
    </w:p>
    <w:p w:rsidR="005D564A" w:rsidRPr="007E5A11" w:rsidRDefault="005D564A" w:rsidP="005D564A"/>
    <w:p w:rsidR="005D564A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bookmarkStart w:id="3" w:name="bookmark3"/>
      <w:r w:rsidRPr="00DA6394">
        <w:rPr>
          <w:b/>
          <w:sz w:val="24"/>
          <w:szCs w:val="24"/>
        </w:rPr>
        <w:t>2.3.Показатели достижения целей и решения зада</w:t>
      </w:r>
      <w:bookmarkEnd w:id="3"/>
      <w:r w:rsidRPr="00DA6394">
        <w:rPr>
          <w:b/>
          <w:sz w:val="24"/>
          <w:szCs w:val="24"/>
        </w:rPr>
        <w:t>ч</w:t>
      </w:r>
      <w:bookmarkStart w:id="4" w:name="bookmark4"/>
    </w:p>
    <w:p w:rsidR="005D564A" w:rsidRPr="00BC3BD4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7E5A11">
        <w:t xml:space="preserve">Система показателей (индикаторов) Программы включает взаимодополняющие друг друга индикаторы цели и индикаторы входящих в Программу подпрограмм и приведена в </w:t>
      </w:r>
      <w:hyperlink r:id="rId10" w:anchor="block_11000" w:history="1">
        <w:r w:rsidRPr="007E5A11">
          <w:t xml:space="preserve">приложении </w:t>
        </w:r>
        <w:r>
          <w:t>№</w:t>
        </w:r>
        <w:r w:rsidRPr="007E5A11">
          <w:t> 1</w:t>
        </w:r>
      </w:hyperlink>
      <w:r w:rsidRPr="007E5A11">
        <w:t>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Состав показателей (индикаторов) Программы увязан с основными мероприятиями и позволяет оценить ожидаемые результаты и эффективность ее реализации на период до 20</w:t>
      </w:r>
      <w:r>
        <w:t>21</w:t>
      </w:r>
      <w:r w:rsidRPr="007E5A11">
        <w:t> года.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С учетом специфики сфер культуры достижение цели Программы косвенно оценивается следующими ключевыми показателями (индикаторами):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 xml:space="preserve">1. "Количество посещений организаций культуры по отношению к </w:t>
      </w:r>
      <w:r w:rsidRPr="006A24EC">
        <w:t>уровню 20</w:t>
      </w:r>
      <w:r>
        <w:t>19</w:t>
      </w:r>
      <w:r w:rsidRPr="006A24EC">
        <w:t> года</w:t>
      </w:r>
      <w:r w:rsidRPr="007E5A11">
        <w:t>" (в процентах).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</w:t>
      </w:r>
      <w:r w:rsidRPr="007E5A11">
        <w:t xml:space="preserve">Увеличение количества посещений организаций культуры является одним из целевых ориентиров развития сферы культуры. Данный индикатор отражает </w:t>
      </w:r>
      <w:proofErr w:type="spellStart"/>
      <w:r w:rsidRPr="007E5A11">
        <w:t>востребованность</w:t>
      </w:r>
      <w:proofErr w:type="spellEnd"/>
      <w:r w:rsidRPr="007E5A11">
        <w:t xml:space="preserve">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  <w:bookmarkStart w:id="5" w:name="1232"/>
      <w:bookmarkEnd w:id="5"/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2. "Доля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муниципального значения".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ремонта.</w:t>
      </w:r>
    </w:p>
    <w:p w:rsidR="005D564A" w:rsidRPr="007E5A11" w:rsidRDefault="005D564A" w:rsidP="005D564A">
      <w:pPr>
        <w:jc w:val="both"/>
      </w:pPr>
      <w:r w:rsidRPr="007E5A11">
        <w:rPr>
          <w:b/>
          <w:bCs/>
          <w:color w:val="000000"/>
        </w:rPr>
        <w:lastRenderedPageBreak/>
        <w:t xml:space="preserve">   </w:t>
      </w:r>
      <w:r w:rsidRPr="007E5A11">
        <w:t>3. "Прирост количества культурно-просветительских мероприятий, проведенных организациями культуры в образовательных учреждениях "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t xml:space="preserve">    Показатель (индикатор) демонстрирует успешность создания условий для вовлечения учащихся образовательных учреждений в культурную деятельность.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При расчете значений рассматриваемого показателя (индикатора) учитываются: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общеобразовательные учреждения (начального общего, основного общего, среднего (полного) общего образования);</w:t>
      </w:r>
      <w:r w:rsidRPr="007E5A11">
        <w:rPr>
          <w:b/>
          <w:bCs/>
          <w:color w:val="000000"/>
        </w:rPr>
        <w:t xml:space="preserve">   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учреждения среднего профессионального образования;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специальные (коррекционные) учреждения для обучающихся, воспитанников с ограниченными возможностями здоровья;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образовательные учреждения дополнительного образования детей, в том числе детские школы искусств;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учреждения для детей-сирот и детей, оставшихся без попечения родителей (законных представителей).</w:t>
      </w:r>
    </w:p>
    <w:p w:rsidR="005D564A" w:rsidRPr="007E5A11" w:rsidRDefault="005D564A" w:rsidP="005D564A">
      <w:pPr>
        <w:jc w:val="both"/>
        <w:rPr>
          <w:b/>
          <w:bCs/>
          <w:color w:val="000000"/>
        </w:rPr>
      </w:pPr>
      <w:r w:rsidRPr="007E5A11">
        <w:rPr>
          <w:b/>
          <w:bCs/>
          <w:color w:val="000000"/>
        </w:rPr>
        <w:t xml:space="preserve">   </w:t>
      </w:r>
      <w:r w:rsidRPr="007E5A11">
        <w:t>4. "Прирост числа лауреатов областных конкурсов и фестивалей в сфере культуры " (в процентах).</w:t>
      </w:r>
    </w:p>
    <w:p w:rsidR="005D564A" w:rsidRPr="007E5A11" w:rsidRDefault="005D564A" w:rsidP="005D564A">
      <w:pPr>
        <w:jc w:val="both"/>
      </w:pPr>
      <w:r w:rsidRPr="007E5A11">
        <w:rPr>
          <w:b/>
          <w:bCs/>
          <w:color w:val="000000"/>
        </w:rPr>
        <w:t xml:space="preserve">    </w:t>
      </w:r>
      <w:r w:rsidRPr="007E5A11">
        <w:t>Индикатор позволяет определить динамику числа лауреатов областных конкурсов и фестивалей в сфере культуры. Положительная динамика значений индикатора будет свидетельствовать о повышении уровня исполнительского и  профессионального мастерства  участников конкурсов МО "Город Льгов" Курской области и фестивалей, укреплении престижа на региональном уровне</w:t>
      </w:r>
    </w:p>
    <w:p w:rsidR="005D564A" w:rsidRPr="00BC3BD4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jc w:val="center"/>
        <w:rPr>
          <w:sz w:val="24"/>
          <w:szCs w:val="24"/>
        </w:rPr>
      </w:pPr>
      <w:r w:rsidRPr="00246BB7">
        <w:rPr>
          <w:b/>
          <w:sz w:val="24"/>
          <w:szCs w:val="24"/>
        </w:rPr>
        <w:t>2.4.Сроки и этапы реализации муниципальной  программы</w:t>
      </w:r>
      <w:bookmarkEnd w:id="4"/>
    </w:p>
    <w:p w:rsidR="005D564A" w:rsidRPr="00412A56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4"/>
          <w:szCs w:val="24"/>
        </w:rPr>
      </w:pPr>
      <w:r w:rsidRPr="00412A56">
        <w:rPr>
          <w:sz w:val="24"/>
          <w:szCs w:val="24"/>
        </w:rPr>
        <w:t>Реализация Программы будет ос</w:t>
      </w:r>
      <w:r>
        <w:rPr>
          <w:sz w:val="24"/>
          <w:szCs w:val="24"/>
        </w:rPr>
        <w:t>уществляться одним этапом с 2019 по 2021</w:t>
      </w:r>
      <w:r w:rsidRPr="00412A56">
        <w:rPr>
          <w:sz w:val="24"/>
          <w:szCs w:val="24"/>
        </w:rPr>
        <w:t xml:space="preserve"> годы.</w:t>
      </w:r>
    </w:p>
    <w:p w:rsidR="005D564A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/>
          <w:sz w:val="24"/>
          <w:szCs w:val="24"/>
        </w:rPr>
      </w:pPr>
    </w:p>
    <w:p w:rsidR="005D564A" w:rsidRPr="00246BB7" w:rsidRDefault="005D564A" w:rsidP="005D564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/>
          <w:sz w:val="24"/>
          <w:szCs w:val="24"/>
        </w:rPr>
      </w:pPr>
      <w:r w:rsidRPr="00246BB7">
        <w:rPr>
          <w:b/>
          <w:sz w:val="24"/>
          <w:szCs w:val="24"/>
        </w:rPr>
        <w:t>3. Обобщенная характеристика основных мероприятий муниципальной программы.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t xml:space="preserve">Для решения </w:t>
      </w:r>
      <w:hyperlink r:id="rId11" w:anchor="block_1221" w:history="1">
        <w:r w:rsidRPr="008E4303">
          <w:t>задачи 1</w:t>
        </w:r>
      </w:hyperlink>
      <w:r w:rsidRPr="008E4303">
        <w:t xml:space="preserve"> по сохранению культурного и исторического наследия МО "Город Льгов" Курской области, обеспечению доступа горожан к культурным ценностям и участию в культурной жизни, реализации творческого потенциала МО "Город Льгов" Курской области предусматривается реализация подпрограммы    "Искусство".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</w:t>
      </w:r>
      <w:hyperlink r:id="rId12" w:anchor="block_122000" w:history="1">
        <w:r w:rsidRPr="008E4303">
          <w:t>Подпрограмму</w:t>
        </w:r>
      </w:hyperlink>
      <w:r w:rsidRPr="008E4303">
        <w:t xml:space="preserve"> "Искусство" составляют следующие основные мероприятия: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 </w:t>
      </w:r>
      <w:r w:rsidRPr="008E4303">
        <w:t>сохранение и развитие исполнительских искусств, поддержка современного изобразительного искусства;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 </w:t>
      </w:r>
      <w:r w:rsidRPr="008E4303">
        <w:t>сохранение и развитие традиционной народной культуры, нематериального культурного наследия народов Российской Федерации;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</w:t>
      </w:r>
      <w:r w:rsidRPr="008E4303">
        <w:t>поддержка творческих инициатив населения, творческих союзов;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</w:t>
      </w:r>
      <w:r w:rsidRPr="008E4303">
        <w:t>организация и проведение мероприятий, посвященных значимым событиям российской культуры и развитию культурного сотрудничества.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lastRenderedPageBreak/>
        <w:t xml:space="preserve">   </w:t>
      </w:r>
      <w:r w:rsidRPr="008E4303">
        <w:t>Указанные основные мероприятия планируются к осуществлению в течение всего периода реализации Программы.</w:t>
      </w:r>
    </w:p>
    <w:p w:rsidR="005D564A" w:rsidRPr="008E4303" w:rsidRDefault="005D564A" w:rsidP="005D564A">
      <w:pPr>
        <w:jc w:val="both"/>
        <w:rPr>
          <w:b/>
          <w:bCs/>
          <w:color w:val="000000"/>
        </w:rPr>
      </w:pPr>
      <w:r w:rsidRPr="008E4303">
        <w:rPr>
          <w:b/>
          <w:bCs/>
          <w:color w:val="000000"/>
        </w:rPr>
        <w:t xml:space="preserve">   </w:t>
      </w:r>
      <w:r w:rsidRPr="008E4303">
        <w:t xml:space="preserve"> Перечень основных мероприятий муниципальной программы представлен в приложениях 2.</w:t>
      </w:r>
    </w:p>
    <w:p w:rsidR="005D564A" w:rsidRPr="00341FF1" w:rsidRDefault="005D564A" w:rsidP="005D564A">
      <w:pPr>
        <w:jc w:val="center"/>
        <w:rPr>
          <w:b/>
          <w:bCs/>
          <w:color w:val="000000"/>
        </w:rPr>
      </w:pPr>
      <w:r w:rsidRPr="00341FF1">
        <w:rPr>
          <w:b/>
          <w:color w:val="000000"/>
        </w:rPr>
        <w:t>4.</w:t>
      </w:r>
      <w:r w:rsidRPr="00341FF1">
        <w:rPr>
          <w:color w:val="000000"/>
        </w:rPr>
        <w:t xml:space="preserve"> </w:t>
      </w:r>
      <w:r w:rsidRPr="00341FF1">
        <w:rPr>
          <w:b/>
          <w:bCs/>
          <w:color w:val="000000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 программы.</w:t>
      </w:r>
    </w:p>
    <w:p w:rsidR="005D564A" w:rsidRPr="00341FF1" w:rsidRDefault="005D564A" w:rsidP="005D564A">
      <w:pPr>
        <w:jc w:val="both"/>
        <w:rPr>
          <w:color w:val="000000"/>
        </w:rPr>
      </w:pPr>
    </w:p>
    <w:p w:rsidR="005D564A" w:rsidRPr="00341FF1" w:rsidRDefault="005D564A" w:rsidP="005D564A">
      <w:pPr>
        <w:jc w:val="both"/>
      </w:pPr>
      <w:r w:rsidRPr="00341FF1">
        <w:t xml:space="preserve">   Участие общественных объединений и организаций, осуществляющих свою деятельность в сфере реализации муниципальной Программы не предусмотрено</w:t>
      </w:r>
    </w:p>
    <w:p w:rsidR="005D564A" w:rsidRPr="00341FF1" w:rsidRDefault="005D564A" w:rsidP="005D564A">
      <w:pPr>
        <w:jc w:val="both"/>
        <w:rPr>
          <w:b/>
          <w:bCs/>
          <w:color w:val="000000"/>
        </w:rPr>
      </w:pPr>
      <w:r w:rsidRPr="00341FF1">
        <w:t xml:space="preserve">. </w:t>
      </w:r>
    </w:p>
    <w:p w:rsidR="005D564A" w:rsidRPr="00341FF1" w:rsidRDefault="005D564A" w:rsidP="005D564A">
      <w:pPr>
        <w:jc w:val="center"/>
        <w:rPr>
          <w:color w:val="000000"/>
        </w:rPr>
      </w:pPr>
      <w:r w:rsidRPr="00341FF1">
        <w:rPr>
          <w:b/>
          <w:bCs/>
          <w:color w:val="000000"/>
        </w:rPr>
        <w:t>5. Обоснование выделения подпрограммы муниципальной программы.</w:t>
      </w:r>
    </w:p>
    <w:p w:rsidR="005D564A" w:rsidRPr="00341FF1" w:rsidRDefault="005D564A" w:rsidP="005D564A">
      <w:pPr>
        <w:jc w:val="both"/>
        <w:rPr>
          <w:b/>
          <w:bCs/>
          <w:color w:val="000000"/>
        </w:rPr>
      </w:pPr>
    </w:p>
    <w:p w:rsidR="005D564A" w:rsidRPr="00BC3BD4" w:rsidRDefault="005D564A" w:rsidP="005D564A">
      <w:pPr>
        <w:jc w:val="both"/>
      </w:pPr>
      <w:r w:rsidRPr="00341FF1">
        <w:t xml:space="preserve">   Муниципальная про</w:t>
      </w:r>
      <w:r>
        <w:t>грамма включает 1 подпрограмму:</w:t>
      </w:r>
    </w:p>
    <w:p w:rsidR="005D564A" w:rsidRPr="00341FF1" w:rsidRDefault="005D564A" w:rsidP="005D564A">
      <w:pPr>
        <w:jc w:val="both"/>
      </w:pPr>
      <w:hyperlink r:id="rId13" w:history="1">
        <w:r w:rsidRPr="00341FF1">
          <w:t>подпрограмма 1</w:t>
        </w:r>
      </w:hyperlink>
      <w:r w:rsidRPr="00341FF1">
        <w:t xml:space="preserve"> "Искусство".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t xml:space="preserve">    Выделение  подпрограммы в рамках муниципальной программы обусловлено созданными необходимыми условиями социально-экономического развития города Льгова Курской области и правильностью выбранного направления деятельности Администрации города Льгова Курской области в сфере культуры</w:t>
      </w:r>
      <w:r w:rsidRPr="00341FF1">
        <w:rPr>
          <w:color w:val="000000"/>
        </w:rPr>
        <w:t xml:space="preserve">   </w:t>
      </w:r>
    </w:p>
    <w:p w:rsidR="005D564A" w:rsidRPr="00341FF1" w:rsidRDefault="005D564A" w:rsidP="005D564A">
      <w:pPr>
        <w:jc w:val="both"/>
      </w:pPr>
      <w:r w:rsidRPr="00341FF1">
        <w:rPr>
          <w:color w:val="000000"/>
        </w:rPr>
        <w:t xml:space="preserve">   </w:t>
      </w:r>
      <w:r w:rsidRPr="00341FF1">
        <w:t>Предусмотренные в рамках каждой подпрограммы цели, задачи и мероприятия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Программы.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hyperlink r:id="rId14" w:history="1">
        <w:r w:rsidRPr="00341FF1">
          <w:t>подпрограмма 1</w:t>
        </w:r>
      </w:hyperlink>
      <w:r w:rsidRPr="00341FF1">
        <w:t xml:space="preserve"> "</w:t>
      </w:r>
      <w:r w:rsidRPr="00341FF1">
        <w:rPr>
          <w:color w:val="000000"/>
        </w:rPr>
        <w:t xml:space="preserve">«Управление муниципальной программой и обеспечение условий реализации муниципальной программы «Развитие культуры» 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</w:t>
      </w:r>
      <w:hyperlink r:id="rId15" w:anchor="block_122000" w:history="1">
        <w:r w:rsidRPr="00341FF1">
          <w:t>Подпрограмма</w:t>
        </w:r>
      </w:hyperlink>
      <w:r w:rsidRPr="00341FF1">
        <w:t xml:space="preserve"> "Искусство" направлена на: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</w:t>
      </w:r>
      <w:r w:rsidRPr="00341FF1">
        <w:t>развитие исполнительского искусства, сохранение традиционной народной культуры;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</w:t>
      </w:r>
      <w:r w:rsidRPr="00341FF1">
        <w:t>поддержку профессиональных работников  учреждений культуры города Льгова Курской области, а также творческих инициатив жителей МО "Город Льгов" Курской области;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</w:t>
      </w:r>
      <w:r w:rsidRPr="00341FF1">
        <w:t>развитие всестороннего сотрудничества в сфере культуры;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</w:t>
      </w:r>
      <w:r w:rsidRPr="00341FF1">
        <w:t>организацию и проведение мероприятий, посвященных значимым событиям российской культуры;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lastRenderedPageBreak/>
        <w:t>формирование деятельного культурного пространства и активизация творчества в культуре;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развитие учреждений культуры города в условиях реформы местного самоуправления;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развитие новых форм деятельности в сфере культуры;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сосредоточение бюджетных средств на приоритетных направлениях развития культуры;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обеспечение деятельности муниципального учреждения культуры;</w:t>
      </w:r>
    </w:p>
    <w:p w:rsidR="005D564A" w:rsidRPr="00341FF1" w:rsidRDefault="005D564A" w:rsidP="005D564A">
      <w:pPr>
        <w:shd w:val="clear" w:color="auto" w:fill="FFFFFF"/>
        <w:jc w:val="both"/>
        <w:rPr>
          <w:color w:val="000000"/>
        </w:rPr>
      </w:pPr>
      <w:r w:rsidRPr="00341FF1">
        <w:rPr>
          <w:color w:val="000000"/>
        </w:rPr>
        <w:t>укрепление и развитие материально – технической базы учреждения культуры;</w:t>
      </w:r>
    </w:p>
    <w:p w:rsidR="005D564A" w:rsidRPr="00341FF1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341FF1">
        <w:rPr>
          <w:b/>
          <w:bCs/>
          <w:color w:val="000000"/>
          <w:kern w:val="36"/>
        </w:rPr>
        <w:t>6. Обоснование объема финансовых ресурсов, необходимых для реализации муниципальной программы.</w:t>
      </w:r>
    </w:p>
    <w:p w:rsidR="005D564A" w:rsidRPr="00341FF1" w:rsidRDefault="005D564A" w:rsidP="005D564A">
      <w:pPr>
        <w:ind w:firstLine="708"/>
        <w:jc w:val="both"/>
        <w:rPr>
          <w:color w:val="000000"/>
        </w:rPr>
      </w:pPr>
      <w:r w:rsidRPr="00341FF1">
        <w:rPr>
          <w:color w:val="000000"/>
        </w:rPr>
        <w:t xml:space="preserve"> Ресурсное обеспечение реализации муниципальной программы за счет средств бюджета МО "Город Льгов" Курской области подлежит ежегодному уточнению в рамках формирования проектов бюджетов на очередной финансовый год и плановый период.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Ресурсное обеспечение реализации основных мероприятий муниципальной программы за счет средств бюджета МО "Город Льгов" Курской области приведено в приложении 3.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Макроэкономические риски связаны с возможностью ухудшения внутренней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культуры, снизить их доступность и сократить инвестиции в инфраструктуру.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секвестрованием бюджетных расходов на культуру, а также с отсутствием стабильного источника финансирования деятельности организаций, участвующих в реализации муниципальной программы.      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Реализация данных рисков может повлечь невыполнение в полном объеме программных мероприятий, что существенно сократит число участников творческого процесса и лиц вовлеченных в культурную деятельность..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Минимизация финансовых рисков возможна на основе: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lastRenderedPageBreak/>
        <w:t xml:space="preserve">   регулярного мониторинга и оценки эффективности реализации мероприятий муниципальной программы;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разработки дополнительных мер муниципальной поддержки сферы культуры;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своевременной корректировки перечня основных мероприятий и показателей (индикаторов) муниципальной программы;</w:t>
      </w:r>
    </w:p>
    <w:p w:rsidR="005D564A" w:rsidRPr="00341FF1" w:rsidRDefault="005D564A" w:rsidP="005D564A">
      <w:pPr>
        <w:jc w:val="both"/>
        <w:rPr>
          <w:color w:val="000000"/>
        </w:rPr>
      </w:pPr>
      <w:r w:rsidRPr="00341FF1">
        <w:rPr>
          <w:color w:val="000000"/>
        </w:rPr>
        <w:t xml:space="preserve">   обеспечения эффективной координации деятельности участников муниципальной программы и иных организаций, участвующих в реализации программных мероприятий;</w:t>
      </w:r>
    </w:p>
    <w:p w:rsidR="005D564A" w:rsidRPr="00341FF1" w:rsidRDefault="005D564A" w:rsidP="005D564A">
      <w:pPr>
        <w:shd w:val="clear" w:color="auto" w:fill="FFFFFF"/>
        <w:jc w:val="both"/>
        <w:rPr>
          <w:b/>
          <w:bCs/>
          <w:color w:val="000000"/>
        </w:rPr>
      </w:pPr>
      <w:r w:rsidRPr="00341FF1">
        <w:rPr>
          <w:color w:val="000000"/>
        </w:rPr>
        <w:t xml:space="preserve">   совершенствования межведомственного взаимодействия.</w:t>
      </w:r>
      <w:r w:rsidRPr="00341FF1">
        <w:rPr>
          <w:b/>
          <w:bCs/>
          <w:color w:val="000000"/>
        </w:rPr>
        <w:t xml:space="preserve"> </w:t>
      </w:r>
    </w:p>
    <w:p w:rsidR="005D564A" w:rsidRPr="00341FF1" w:rsidRDefault="005D564A" w:rsidP="005D564A">
      <w:pPr>
        <w:shd w:val="clear" w:color="auto" w:fill="FFFFFF"/>
        <w:jc w:val="both"/>
        <w:rPr>
          <w:b/>
          <w:bCs/>
          <w:color w:val="000000"/>
        </w:rPr>
      </w:pPr>
    </w:p>
    <w:p w:rsidR="005D564A" w:rsidRPr="00341FF1" w:rsidRDefault="005D564A" w:rsidP="005D564A">
      <w:pPr>
        <w:spacing w:line="312" w:lineRule="atLeast"/>
        <w:jc w:val="center"/>
        <w:rPr>
          <w:b/>
          <w:bCs/>
          <w:color w:val="000000"/>
        </w:rPr>
      </w:pPr>
    </w:p>
    <w:p w:rsidR="005D564A" w:rsidRDefault="005D564A" w:rsidP="005D564A">
      <w:pPr>
        <w:autoSpaceDE w:val="0"/>
        <w:autoSpaceDN w:val="0"/>
        <w:adjustRightInd w:val="0"/>
        <w:jc w:val="both"/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D564A" w:rsidRDefault="005D564A" w:rsidP="005D564A">
      <w:pPr>
        <w:ind w:right="268"/>
        <w:jc w:val="center"/>
        <w:rPr>
          <w:b/>
          <w:bCs/>
          <w:color w:val="000000"/>
        </w:rPr>
      </w:pPr>
    </w:p>
    <w:p w:rsidR="005D564A" w:rsidRPr="00CB3A9D" w:rsidRDefault="005D564A" w:rsidP="005D564A">
      <w:pPr>
        <w:ind w:right="268"/>
        <w:jc w:val="center"/>
        <w:rPr>
          <w:color w:val="000000"/>
        </w:rPr>
      </w:pPr>
      <w:r w:rsidRPr="00CB3A9D">
        <w:rPr>
          <w:b/>
          <w:bCs/>
          <w:color w:val="000000"/>
        </w:rPr>
        <w:t>ПАСПОРТ</w:t>
      </w:r>
    </w:p>
    <w:p w:rsidR="005D564A" w:rsidRPr="00D20F4B" w:rsidRDefault="005D564A" w:rsidP="005D564A">
      <w:pPr>
        <w:ind w:right="268"/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муниципальной программы </w:t>
      </w:r>
      <w:r w:rsidRPr="00D20F4B">
        <w:rPr>
          <w:b/>
          <w:bCs/>
          <w:color w:val="000000"/>
        </w:rPr>
        <w:t>"Развитие культуры в городе Льгове</w:t>
      </w:r>
    </w:p>
    <w:p w:rsidR="005D564A" w:rsidRPr="00D20F4B" w:rsidRDefault="005D564A" w:rsidP="005D564A">
      <w:pPr>
        <w:ind w:right="268"/>
        <w:jc w:val="center"/>
        <w:rPr>
          <w:b/>
          <w:bCs/>
          <w:color w:val="000000"/>
        </w:rPr>
      </w:pPr>
      <w:r w:rsidRPr="00D20F4B">
        <w:rPr>
          <w:b/>
          <w:bCs/>
          <w:color w:val="000000"/>
        </w:rPr>
        <w:t xml:space="preserve">                    Курской области" </w:t>
      </w:r>
    </w:p>
    <w:p w:rsidR="005D564A" w:rsidRPr="00CB3A9D" w:rsidRDefault="005D564A" w:rsidP="005D564A">
      <w:pPr>
        <w:ind w:right="268"/>
        <w:jc w:val="center"/>
        <w:rPr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198"/>
        <w:gridCol w:w="7217"/>
      </w:tblGrid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Администрация города Льгова Курской области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Соисполнители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отсутствуют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Участники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отдел культуры, молодежной политики и спорта Администрации города Льгова,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отдел образования Администрации города Льгова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Подпрограммы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 подпрограмма "Искусство";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Цели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</w:pPr>
            <w:r w:rsidRPr="00CB3A9D">
              <w:t>реализация стратегической роли культуры как духовно-нравственного основания развития личности и государства, единства российского общества, а также приобщения жителей МО "Город Льгов" к  культурному наследию Курской области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Задачи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</w:pPr>
            <w:r w:rsidRPr="00CB3A9D">
              <w:t>Задача 1. Сохранение культурного и исторического наследия народа, обеспечение доступа жителей МО "город Льгов" Курской области к культурным ценностям и участию в культурной жизни, реализация творческого потенциала горожан;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t xml:space="preserve">Задача 2. Создание благоприятных условий для устойчивого развития </w:t>
            </w:r>
            <w:r w:rsidRPr="00CB3A9D">
              <w:lastRenderedPageBreak/>
              <w:t>сфер культуры в МО "Город Льгов" Курской области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autoSpaceDE w:val="0"/>
              <w:autoSpaceDN w:val="0"/>
              <w:adjustRightInd w:val="0"/>
              <w:ind w:right="268"/>
              <w:jc w:val="both"/>
            </w:pPr>
            <w:r w:rsidRPr="00CB3A9D">
              <w:lastRenderedPageBreak/>
              <w:t>Целевые индикаторы и показатели</w:t>
            </w:r>
          </w:p>
          <w:p w:rsidR="005D564A" w:rsidRPr="00CB3A9D" w:rsidRDefault="005D564A" w:rsidP="00AA7D48">
            <w:pPr>
              <w:autoSpaceDE w:val="0"/>
              <w:autoSpaceDN w:val="0"/>
              <w:adjustRightInd w:val="0"/>
              <w:ind w:right="268"/>
              <w:jc w:val="both"/>
            </w:pPr>
            <w:r w:rsidRPr="00CB3A9D">
              <w:t>программы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</w:pPr>
            <w:r w:rsidRPr="00CB3A9D">
              <w:t>количество посещений организаций культуры;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муниципального значения;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прирост количества культурно-просветительских мероприятий, проведенных организациями культур</w:t>
            </w:r>
            <w:r>
              <w:t>ы в образовательных учреждениях</w:t>
            </w:r>
            <w:r w:rsidRPr="00CB3A9D">
              <w:t>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прирост числа лауреатов областных конкурсов и фестивалей в сфере культуры;</w:t>
            </w:r>
          </w:p>
          <w:p w:rsidR="005D564A" w:rsidRPr="00CB3A9D" w:rsidRDefault="005D564A" w:rsidP="00AA7D48">
            <w:pPr>
              <w:ind w:right="268"/>
              <w:jc w:val="both"/>
            </w:pPr>
            <w:r w:rsidRPr="00CB3A9D">
              <w:t>прирост численности лиц, размещенных в коллективных средствах размещения</w:t>
            </w:r>
            <w:r>
              <w:t>.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Этапы и сроки реализации 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муниципальная программа реализуется в один этап в 201</w:t>
            </w:r>
            <w:r>
              <w:rPr>
                <w:color w:val="000000"/>
              </w:rPr>
              <w:t>9</w:t>
            </w:r>
            <w:r w:rsidRPr="00CB3A9D">
              <w:rPr>
                <w:color w:val="000000"/>
              </w:rPr>
              <w:t xml:space="preserve"> -20</w:t>
            </w:r>
            <w:r>
              <w:rPr>
                <w:color w:val="000000"/>
              </w:rPr>
              <w:t>21</w:t>
            </w:r>
            <w:r w:rsidRPr="00CB3A9D">
              <w:rPr>
                <w:color w:val="000000"/>
              </w:rPr>
              <w:t> годах</w:t>
            </w:r>
          </w:p>
        </w:tc>
      </w:tr>
      <w:tr w:rsidR="005D564A" w:rsidRPr="00CB3A9D" w:rsidTr="00AA7D48"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Объемы бюджетных ассигнований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</w:p>
        </w:tc>
      </w:tr>
      <w:tr w:rsidR="005D564A" w:rsidRPr="00CB3A9D" w:rsidTr="00AA7D48">
        <w:trPr>
          <w:trHeight w:val="12967"/>
        </w:trPr>
        <w:tc>
          <w:tcPr>
            <w:tcW w:w="21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ind w:right="268"/>
            </w:pPr>
            <w:r w:rsidRPr="00CB3A9D">
              <w:t>укрепление единого культурного пространства, а также духовного единства народов Российской Федерации;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утверждение государственного суверенитета как высшей ценности российского народа;</w:t>
            </w:r>
          </w:p>
          <w:p w:rsidR="005D564A" w:rsidRPr="00CB3A9D" w:rsidRDefault="005D564A" w:rsidP="00AA7D48">
            <w:pPr>
              <w:ind w:right="268"/>
              <w:jc w:val="both"/>
            </w:pPr>
            <w:r w:rsidRPr="00CB3A9D">
              <w:t>утверждение приоритетной роли государственной культурной политики как важнейшего фактора формирования у жителей МО "Город Льгов" Курской области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использованием средств массовых коммуникаций;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поддержка разнообразия национальных культур народов России на основе единого культурного кода, взаимной терпимости и самоуважения, развития межнациональных и межрегиональных культурных связей;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перевод отрасли культуры МО "Город Льгов" Курской области на инновационный путь развития, превращение культуры в наиболее развитые и привлекательные сферы общественной деятельности, в том числе через широкое внедрение информационных технологий;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 xml:space="preserve">повышение качества муниципального управления и эффективности расходования бюджетных средств; 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выравнивание уровня доступности культурных благ и художественного образования независимо от размера доходов, места проживания и социального статуса жителей МО "Город Льгов" Курской области;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 xml:space="preserve">разработка и реализация комплексных мероприятий по развитию культуры в МО "Город Льгов" Курской области; 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 xml:space="preserve">создание условий для доступности участия всего населения МО "Город Льгов" Курской области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CB3A9D">
              <w:t>социокультурную</w:t>
            </w:r>
            <w:proofErr w:type="spellEnd"/>
            <w:r w:rsidRPr="00CB3A9D">
              <w:t xml:space="preserve"> деятельность;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 xml:space="preserve">создание благоприятных условий для улучшения культурно - </w:t>
            </w:r>
            <w:proofErr w:type="spellStart"/>
            <w:r w:rsidRPr="00CB3A9D">
              <w:t>досугового</w:t>
            </w:r>
            <w:proofErr w:type="spellEnd"/>
            <w:r w:rsidRPr="00CB3A9D">
      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стимулирование потребления культурных благ;</w:t>
            </w:r>
          </w:p>
          <w:p w:rsidR="005D564A" w:rsidRPr="00CB3A9D" w:rsidRDefault="005D564A" w:rsidP="00AA7D48">
            <w:pPr>
              <w:ind w:right="268"/>
              <w:jc w:val="both"/>
            </w:pPr>
            <w:r w:rsidRPr="00CB3A9D">
              <w:t xml:space="preserve">обеспечение широкого, без каких-либо ограничений, доступа каждого </w:t>
            </w:r>
            <w:r w:rsidRPr="00CB3A9D">
              <w:lastRenderedPageBreak/>
              <w:t>горожанина к национальным и мировым культурным ценностям;</w:t>
            </w:r>
          </w:p>
          <w:p w:rsidR="005D564A" w:rsidRPr="00CB3A9D" w:rsidRDefault="005D564A" w:rsidP="00AA7D48">
            <w:pPr>
              <w:ind w:right="268"/>
            </w:pPr>
            <w:r w:rsidRPr="00CB3A9D">
      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5D564A" w:rsidRPr="00CB3A9D" w:rsidRDefault="005D564A" w:rsidP="00AA7D48">
            <w:pPr>
              <w:ind w:right="268"/>
              <w:jc w:val="both"/>
              <w:rPr>
                <w:color w:val="000000"/>
              </w:rPr>
            </w:pPr>
            <w:r w:rsidRPr="00CB3A9D">
              <w:t>укрепление  имиджа города Льгова Курской области как муниципалитета  с высоким уровнем культуры.</w:t>
            </w:r>
          </w:p>
        </w:tc>
      </w:tr>
    </w:tbl>
    <w:p w:rsidR="005D564A" w:rsidRPr="00F34D47" w:rsidRDefault="005D564A" w:rsidP="005D564A">
      <w:pPr>
        <w:tabs>
          <w:tab w:val="left" w:pos="2579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D564A" w:rsidRDefault="005D564A" w:rsidP="005D564A"/>
    <w:p w:rsidR="005D564A" w:rsidRDefault="005D564A" w:rsidP="005D564A"/>
    <w:p w:rsidR="005D564A" w:rsidRDefault="005D564A" w:rsidP="005D564A"/>
    <w:p w:rsidR="005D564A" w:rsidRPr="00CB3A9D" w:rsidRDefault="005D564A" w:rsidP="005D564A">
      <w:pPr>
        <w:jc w:val="center"/>
        <w:rPr>
          <w:b/>
        </w:rPr>
      </w:pPr>
      <w:r w:rsidRPr="00CB3A9D">
        <w:rPr>
          <w:b/>
        </w:rPr>
        <w:t>1. Общая характеристика текущего состояния сферы реализации муниципальной программы.</w:t>
      </w:r>
    </w:p>
    <w:p w:rsidR="005D564A" w:rsidRPr="00CB3A9D" w:rsidRDefault="005D564A" w:rsidP="005D564A">
      <w:pPr>
        <w:jc w:val="center"/>
        <w:rPr>
          <w:b/>
        </w:rPr>
      </w:pPr>
    </w:p>
    <w:p w:rsidR="005D564A" w:rsidRPr="00CB3A9D" w:rsidRDefault="005D564A" w:rsidP="005D564A">
      <w:pPr>
        <w:jc w:val="both"/>
      </w:pPr>
      <w:r w:rsidRPr="00CB3A9D">
        <w:t xml:space="preserve">   Муниципальная целевая программа </w:t>
      </w:r>
      <w:r>
        <w:t xml:space="preserve">"Развитие культуры в городе Льгове Курской области" </w:t>
      </w:r>
      <w:r w:rsidRPr="00CB3A9D">
        <w:t xml:space="preserve"> (далее именуется - Программа) развивает основные принципы культурной политики в городе Льгове, которые установлены Основами законодательства Российской Федерации о культуре, в Федеральных законах "Об объектах культурного наследия (памятниках истории и культуры) народов Российской Федерации", Законах Курской области "О культуре", государственной программой Курской области  "Развитие культуры Курской области" (2014 - 2020 годы)</w:t>
      </w:r>
      <w:r>
        <w:t>.</w:t>
      </w:r>
    </w:p>
    <w:p w:rsidR="005D564A" w:rsidRPr="00CB3A9D" w:rsidRDefault="005D564A" w:rsidP="005D564A">
      <w:pPr>
        <w:jc w:val="both"/>
      </w:pPr>
      <w:r w:rsidRPr="00CB3A9D">
        <w:t xml:space="preserve">    Благодаря решению ряда программных ориентиров удалось улучшить качество предоставляемых услуг населению, расширить доступ горожан к культурному наследию города Льгова и Курской области, раскрыть творческие способности и привлечь различные слои населения к всестороннему культурному досугу. Сохраняя преемственность данная Программа в наибольшей степени ориентирована на последовательную модернизацию отрасли с целью решения главных задач культурного развития, сохранение культурного потенциала и культурного наследия города Льгова и Курской области, обеспечение преемственности развития отечественной культуры наряду с поддержкой многообразия культурной жизни, культурных инноваций; обеспечение единства культурного пространства, равных возможностей для жителей города Льгова и представителей разных социальных групп для получения доступа к культурным ценностям; создание условий для развития отрасли культуры и всестороннего участия граждан в культурной жизни, формирование и укрепление материальной и информационной инфраструктуры, единого культурного пространства города Льгова; концентрацию бюджетных средств на приоритетных направлениях развития культуры.</w:t>
      </w:r>
    </w:p>
    <w:p w:rsidR="005D564A" w:rsidRPr="00CB3A9D" w:rsidRDefault="005D564A" w:rsidP="005D564A">
      <w:pPr>
        <w:jc w:val="both"/>
      </w:pPr>
      <w:r w:rsidRPr="00CB3A9D">
        <w:t xml:space="preserve">   Изменения социально-политических и экономических условий обусловили трансформацию роли и функций учреждений культуры в обществе. Значительно изменились культурные потребности населения, возможности </w:t>
      </w:r>
      <w:proofErr w:type="spellStart"/>
      <w:r w:rsidRPr="00CB3A9D">
        <w:t>культурно-досуговых</w:t>
      </w:r>
      <w:proofErr w:type="spellEnd"/>
      <w:r w:rsidRPr="00CB3A9D">
        <w:t xml:space="preserve"> учреждений, повысились требования к качеству предоставляемых населению услуг в области культуры.</w:t>
      </w:r>
    </w:p>
    <w:p w:rsidR="005D564A" w:rsidRPr="00CB3A9D" w:rsidRDefault="005D564A" w:rsidP="005D564A">
      <w:pPr>
        <w:jc w:val="both"/>
      </w:pPr>
    </w:p>
    <w:p w:rsidR="005D564A" w:rsidRPr="00CB3A9D" w:rsidRDefault="005D564A" w:rsidP="005D564A">
      <w:pPr>
        <w:jc w:val="both"/>
      </w:pPr>
      <w:r w:rsidRPr="00CB3A9D">
        <w:t xml:space="preserve">    Острой проблемой остается обеспечение </w:t>
      </w:r>
      <w:proofErr w:type="spellStart"/>
      <w:r w:rsidRPr="00CB3A9D">
        <w:t>культурно-досуговых</w:t>
      </w:r>
      <w:proofErr w:type="spellEnd"/>
      <w:r w:rsidRPr="00CB3A9D">
        <w:t xml:space="preserve"> учреждений квалифицированными кадрами, музыкальными инструментами, звуковой и световой аппаратурой, мебелью, компьютерной техникой, автотранспортом. Уровень использования современных информационных технологий в целом по отрасли остается крайне недостаточным.    Внешнее и внутреннее состояние объектов культуры города Льгова Курской области явно не соответствует требованиям современного развития отрасли.</w:t>
      </w:r>
    </w:p>
    <w:p w:rsidR="005D564A" w:rsidRPr="00CB3A9D" w:rsidRDefault="005D564A" w:rsidP="005D564A">
      <w:pPr>
        <w:jc w:val="both"/>
        <w:rPr>
          <w:bCs/>
        </w:rPr>
      </w:pPr>
      <w:r w:rsidRPr="00CB3A9D">
        <w:t xml:space="preserve">    Культурный потенциал города включает в себя, находящийся  в собственности муниципального образования «Город Льгов» МБУ «</w:t>
      </w:r>
      <w:proofErr w:type="spellStart"/>
      <w:r w:rsidRPr="00CB3A9D">
        <w:t>Культурно-досуговый</w:t>
      </w:r>
      <w:proofErr w:type="spellEnd"/>
      <w:r w:rsidRPr="00CB3A9D">
        <w:t xml:space="preserve"> комплекс  г. Льгова», состоящий из трех объектов культуры; - Культурно-спортивный комплекс «Авангард», Дом культуры «Железнодорожник», Городской сад, а так же, находящиеся  в собственности муниципального образования «Льговский район»; -</w:t>
      </w:r>
      <w:r w:rsidRPr="00CB3A9D">
        <w:rPr>
          <w:b/>
          <w:bCs/>
        </w:rPr>
        <w:t xml:space="preserve"> </w:t>
      </w:r>
      <w:r w:rsidRPr="00CB3A9D">
        <w:rPr>
          <w:bCs/>
        </w:rPr>
        <w:t>муниципальное учреждение культуры «Льговский районный Дом Культуры», 6 библиотек; - МУК «</w:t>
      </w:r>
      <w:proofErr w:type="spellStart"/>
      <w:r w:rsidRPr="00CB3A9D">
        <w:rPr>
          <w:bCs/>
        </w:rPr>
        <w:t>Льговская</w:t>
      </w:r>
      <w:proofErr w:type="spellEnd"/>
      <w:r w:rsidRPr="00CB3A9D">
        <w:rPr>
          <w:bCs/>
        </w:rPr>
        <w:t xml:space="preserve"> </w:t>
      </w:r>
      <w:proofErr w:type="spellStart"/>
      <w:r w:rsidRPr="00CB3A9D">
        <w:rPr>
          <w:bCs/>
        </w:rPr>
        <w:t>межпоселенческая</w:t>
      </w:r>
      <w:proofErr w:type="spellEnd"/>
      <w:r w:rsidRPr="00CB3A9D">
        <w:rPr>
          <w:bCs/>
        </w:rPr>
        <w:t xml:space="preserve"> библиотека», Центральная детская библиотека им. А. П. Гайдара,  Городская библиотека-филиал №1, .Городская детская библиотека-филиал №2, Городская детская библиотека-филиал №33, Городская детская </w:t>
      </w:r>
      <w:r w:rsidRPr="00CB3A9D">
        <w:rPr>
          <w:bCs/>
        </w:rPr>
        <w:lastRenderedPageBreak/>
        <w:t xml:space="preserve">библиотека-филиал №34,. находящийся в областной собственности Льговский государственный литературно-исторический музей, состоящий из трех объектов культуры; -  музей им. Н. Н. Асеева, музей им. А. П. Гайдара, клуб ОАО «Сахарный комбинат Льговский», находящийся в собственности ОАО «Сахарный комбинат Льговский, исторические памятники культуры; - дом в котором родился и жил поэт Н. Н. Асеев, дом </w:t>
      </w:r>
      <w:proofErr w:type="spellStart"/>
      <w:r w:rsidRPr="00CB3A9D">
        <w:rPr>
          <w:bCs/>
        </w:rPr>
        <w:t>Ильяшовых</w:t>
      </w:r>
      <w:proofErr w:type="spellEnd"/>
      <w:r w:rsidRPr="00CB3A9D">
        <w:rPr>
          <w:bCs/>
        </w:rPr>
        <w:t xml:space="preserve"> в котором  находилась конспиративная квартира </w:t>
      </w:r>
      <w:proofErr w:type="spellStart"/>
      <w:r w:rsidRPr="00CB3A9D">
        <w:rPr>
          <w:bCs/>
        </w:rPr>
        <w:t>Льговских</w:t>
      </w:r>
      <w:proofErr w:type="spellEnd"/>
      <w:r w:rsidRPr="00CB3A9D">
        <w:rPr>
          <w:bCs/>
        </w:rPr>
        <w:t xml:space="preserve"> молодогвардейцев, дом в котором находился Штаб 1-й повстанческой украинской дивизии, положившей в 1920 г. начало регулярным частям Красной Армии, дом в котором находился Штаб 60-й армии в годы ВОВ,  исторические памятники архитектуры; -  Церковь Никольская, Башня Шамиля,  Церковь Успенская, памятники искусства; - бюст А. П. Гайдара.</w:t>
      </w:r>
    </w:p>
    <w:p w:rsidR="005D564A" w:rsidRPr="00CB3A9D" w:rsidRDefault="005D564A" w:rsidP="005D564A">
      <w:pPr>
        <w:rPr>
          <w:bCs/>
        </w:rPr>
      </w:pPr>
      <w:r w:rsidRPr="00CB3A9D">
        <w:rPr>
          <w:bCs/>
        </w:rPr>
        <w:t xml:space="preserve">   Учитывая внушительный историко-культурный потенциал города, его значимость в культурном наследии Курской области  необходимо определить основные приоритеты, способствующие улучшению состояния отрасли культуры города Льгова. </w:t>
      </w:r>
    </w:p>
    <w:p w:rsidR="005D564A" w:rsidRPr="00CB3A9D" w:rsidRDefault="005D564A" w:rsidP="005D564A">
      <w:r w:rsidRPr="00CB3A9D">
        <w:t xml:space="preserve">    Решение обозначенных проблем, возможно, осуществить только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rPr>
          <w:b/>
          <w:color w:val="000000"/>
        </w:rPr>
      </w:pPr>
      <w:r w:rsidRPr="00CB3A9D">
        <w:rPr>
          <w:b/>
          <w:color w:val="000000"/>
        </w:rPr>
        <w:t>2. 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 муниципальной программы, описание основных сроков, этапов и планируемых результатов муниципальной  программы</w:t>
      </w:r>
    </w:p>
    <w:p w:rsidR="005D564A" w:rsidRPr="00CB3A9D" w:rsidRDefault="005D564A" w:rsidP="005D564A">
      <w:pPr>
        <w:jc w:val="both"/>
        <w:outlineLvl w:val="1"/>
        <w:rPr>
          <w:b/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2.1. Приоритеты государственной политики в сфере реализации муниципальной программы.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К приоритетным направлениям реализации государственной политики в области культуры в городе Льгове Курской области относятся:</w:t>
      </w:r>
    </w:p>
    <w:p w:rsidR="005D564A" w:rsidRPr="00CB3A9D" w:rsidRDefault="005D564A" w:rsidP="005D564A">
      <w:pPr>
        <w:jc w:val="both"/>
      </w:pPr>
      <w:r w:rsidRPr="00CB3A9D">
        <w:t xml:space="preserve">  сохранение культурного и духовного наследия МО "Город Льгов" Курской области;</w:t>
      </w:r>
    </w:p>
    <w:p w:rsidR="005D564A" w:rsidRPr="00CB3A9D" w:rsidRDefault="005D564A" w:rsidP="005D564A">
      <w:pPr>
        <w:jc w:val="both"/>
      </w:pPr>
      <w:r w:rsidRPr="00CB3A9D">
        <w:t xml:space="preserve"> укрепление культурного пространства на основе духовно-нравственных ценностей и исторических традиций МО "Город Льгов" Курской области;  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t xml:space="preserve">     В рамках </w:t>
      </w:r>
      <w:r w:rsidRPr="00CB3A9D">
        <w:rPr>
          <w:color w:val="000000"/>
        </w:rPr>
        <w:t>подпрограммы «Управление муниципальной программой и обеспечение условий реализации муниципальной программы «Развитие культуры» отражаются расходы бюджета города Льгова на обеспечение условий реализации муниципальной программы,</w:t>
      </w:r>
    </w:p>
    <w:p w:rsidR="005D564A" w:rsidRPr="00CB3A9D" w:rsidRDefault="005D564A" w:rsidP="005D564A">
      <w:pPr>
        <w:jc w:val="both"/>
      </w:pPr>
      <w:r w:rsidRPr="00CB3A9D">
        <w:t xml:space="preserve">    В рамках подпрограммы «Искусство» предстоит обеспечить: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совершенствование организационных и правовых механизмов;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t xml:space="preserve">   обеспечение инновационного развития отраслей культуры;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оптимизацию деятельности организаций и учреждений культуры МО "Город Льгов" Курской области;</w:t>
      </w:r>
    </w:p>
    <w:p w:rsidR="005D564A" w:rsidRPr="00CB3A9D" w:rsidRDefault="005D564A" w:rsidP="005D564A">
      <w:pPr>
        <w:jc w:val="both"/>
      </w:pPr>
      <w:r w:rsidRPr="00CB3A9D">
        <w:rPr>
          <w:color w:val="000000"/>
        </w:rPr>
        <w:lastRenderedPageBreak/>
        <w:t xml:space="preserve">   укрепление материально-технической базы учреждений культуры города Льгова Курской области, </w:t>
      </w:r>
      <w:r w:rsidRPr="00CB3A9D">
        <w:t>повышение социального статуса работников культуры  и системы подготовки кадров.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</w:p>
    <w:p w:rsidR="005D564A" w:rsidRPr="00CB3A9D" w:rsidRDefault="005D564A" w:rsidP="005D564A">
      <w:pPr>
        <w:jc w:val="center"/>
        <w:rPr>
          <w:b/>
          <w:color w:val="000000"/>
        </w:rPr>
      </w:pPr>
      <w:r w:rsidRPr="00CB3A9D">
        <w:rPr>
          <w:b/>
          <w:bCs/>
          <w:color w:val="000000"/>
        </w:rPr>
        <w:t>2.2. Цели и задачи, описание основных ожидаемых конечных результатов муниципальной программы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t xml:space="preserve">   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общества, а также приобщения граждан к мировому культурному и природному наследию.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>Формулировка цели определяется приоритетами государственной политики, ключевыми проблемами и современными вызовами в рассматриваемых сферах.</w:t>
      </w:r>
    </w:p>
    <w:p w:rsidR="005D564A" w:rsidRPr="00CB3A9D" w:rsidRDefault="005D564A" w:rsidP="005D564A">
      <w:pPr>
        <w:jc w:val="both"/>
      </w:pPr>
      <w:r w:rsidRPr="00CB3A9D">
        <w:rPr>
          <w:b/>
          <w:color w:val="000000"/>
        </w:rPr>
        <w:t xml:space="preserve">   </w:t>
      </w:r>
      <w:r w:rsidRPr="00CB3A9D"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муниципальных органов власти в сфере культуры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t xml:space="preserve"> </w:t>
      </w:r>
      <w:r w:rsidRPr="00CB3A9D">
        <w:rPr>
          <w:b/>
          <w:bCs/>
        </w:rPr>
        <w:t>Задача 1</w:t>
      </w:r>
      <w:r w:rsidRPr="00CB3A9D">
        <w:t>. Сохранение культурного и исторического наследия МО "Город Льгов" Курской области, обеспечение доступа горожан к культурным ценностям и участию в культурной жизни, реализация творческого и инновационного потенциала жителей города Льгова Курской области.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 xml:space="preserve">Данная задача ориентирована на реализацию прав граждан в области культуры, установленных в положениях </w:t>
      </w:r>
      <w:hyperlink r:id="rId16" w:anchor="block_44" w:history="1">
        <w:r w:rsidRPr="00CB3A9D">
          <w:t>статьи 44</w:t>
        </w:r>
      </w:hyperlink>
      <w:r w:rsidRPr="00CB3A9D">
        <w:t xml:space="preserve"> Конституции Российской Федерации, что относится к стратегическим национальным приоритетам.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 xml:space="preserve">Решение первой задачи будет обеспечено посредством осуществления подпрограммы </w:t>
      </w:r>
      <w:hyperlink r:id="rId17" w:anchor="block_122000" w:history="1">
        <w:r w:rsidRPr="00CB3A9D">
          <w:t>"Искусство"</w:t>
        </w:r>
      </w:hyperlink>
      <w:r w:rsidRPr="00CB3A9D">
        <w:t>, включающее: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t xml:space="preserve">   оказание муниципальных услуг (выполнение работ) в сфере культуры, в котором</w:t>
      </w:r>
      <w:r>
        <w:t xml:space="preserve"> </w:t>
      </w:r>
      <w:r w:rsidRPr="00CB3A9D">
        <w:t xml:space="preserve">будут задействованы: учреждения </w:t>
      </w:r>
      <w:proofErr w:type="spellStart"/>
      <w:r w:rsidRPr="00CB3A9D">
        <w:t>культурно-досугового</w:t>
      </w:r>
      <w:proofErr w:type="spellEnd"/>
      <w:r w:rsidRPr="00CB3A9D">
        <w:t xml:space="preserve"> типа, парки культуры и отдыха, детские школы искусств, культурные комплексы и др.;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>создание условий для сохранения и развития исполнительских и изобразительных искусств;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>осуществление мер государственной поддержки современного изобразительного искусства, художественных коллективов, творческих инициатив жителей МО "Город Льгов" Курской области, дарований, работников сферы культуры, творческих союзов и организаций культуры;</w:t>
      </w:r>
    </w:p>
    <w:p w:rsidR="005D564A" w:rsidRPr="00CB3A9D" w:rsidRDefault="005D564A" w:rsidP="005D564A">
      <w:pPr>
        <w:jc w:val="both"/>
        <w:rPr>
          <w:b/>
          <w:color w:val="000000"/>
        </w:rPr>
      </w:pPr>
      <w:r w:rsidRPr="00CB3A9D">
        <w:rPr>
          <w:b/>
          <w:color w:val="000000"/>
        </w:rPr>
        <w:t xml:space="preserve">   </w:t>
      </w:r>
      <w:r w:rsidRPr="00CB3A9D">
        <w:t>проведение мероприятий крупных форм муниципального, регионального и всероссийского 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:rsidR="005D564A" w:rsidRPr="00CB3A9D" w:rsidRDefault="005D564A" w:rsidP="005D564A">
      <w:pPr>
        <w:jc w:val="both"/>
      </w:pPr>
      <w:r w:rsidRPr="00CB3A9D">
        <w:rPr>
          <w:b/>
          <w:color w:val="000000"/>
        </w:rPr>
        <w:t xml:space="preserve">   </w:t>
      </w:r>
      <w:r w:rsidRPr="00CB3A9D">
        <w:t>мероприятий по укреплению материально-технической базы объектов культуры МО "Город Льгов" Курской области.</w:t>
      </w:r>
    </w:p>
    <w:p w:rsidR="005D564A" w:rsidRPr="00CB3A9D" w:rsidRDefault="005D564A" w:rsidP="005D564A">
      <w:pPr>
        <w:jc w:val="both"/>
      </w:pPr>
      <w:r w:rsidRPr="00CB3A9D">
        <w:t xml:space="preserve">   </w:t>
      </w:r>
      <w:r w:rsidRPr="00CB3A9D">
        <w:rPr>
          <w:b/>
          <w:bCs/>
        </w:rPr>
        <w:t>Задача 2</w:t>
      </w:r>
      <w:r w:rsidRPr="00CB3A9D">
        <w:t>. Создание благоприятных условий для устойчивого развития сферы культуры.</w:t>
      </w:r>
    </w:p>
    <w:p w:rsidR="005D564A" w:rsidRPr="00CB3A9D" w:rsidRDefault="005D564A" w:rsidP="005D564A">
      <w:pPr>
        <w:jc w:val="both"/>
      </w:pPr>
      <w:r w:rsidRPr="00CB3A9D">
        <w:lastRenderedPageBreak/>
        <w:t xml:space="preserve">   Данная задача выполняется в рамках </w:t>
      </w:r>
      <w:hyperlink r:id="rId18" w:anchor="block_126000" w:history="1">
        <w:r w:rsidRPr="00CB3A9D">
          <w:t>подпрограммы</w:t>
        </w:r>
      </w:hyperlink>
      <w:r w:rsidRPr="00CB3A9D">
        <w:t xml:space="preserve"> "Искусство"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МО "Город Льгов" Курской области на период до 20</w:t>
      </w:r>
      <w:r>
        <w:t>21</w:t>
      </w:r>
      <w:r w:rsidRPr="00CB3A9D">
        <w:t> года.</w:t>
      </w:r>
    </w:p>
    <w:p w:rsidR="005D564A" w:rsidRPr="00CB3A9D" w:rsidRDefault="005D564A" w:rsidP="005D564A">
      <w:pPr>
        <w:jc w:val="both"/>
      </w:pPr>
      <w:r w:rsidRPr="00CB3A9D">
        <w:t xml:space="preserve">   Для решения задачи планируется: </w:t>
      </w:r>
    </w:p>
    <w:p w:rsidR="005D564A" w:rsidRPr="00CB3A9D" w:rsidRDefault="005D564A" w:rsidP="005D564A">
      <w:pPr>
        <w:jc w:val="both"/>
      </w:pPr>
      <w:r w:rsidRPr="00CB3A9D">
        <w:t xml:space="preserve">   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5D564A" w:rsidRPr="00CB3A9D" w:rsidRDefault="005D564A" w:rsidP="005D564A">
      <w:pPr>
        <w:jc w:val="both"/>
      </w:pPr>
      <w:r w:rsidRPr="00CB3A9D">
        <w:t xml:space="preserve">   выполнение государственных функций по выработке и реализации государственной политики, нормативно-правовому регулированию, контролю и надзору в сферах культуры;</w:t>
      </w:r>
    </w:p>
    <w:p w:rsidR="005D564A" w:rsidRPr="00CB3A9D" w:rsidRDefault="005D564A" w:rsidP="005D564A">
      <w:pPr>
        <w:jc w:val="both"/>
      </w:pPr>
      <w:r w:rsidRPr="00CB3A9D">
        <w:t xml:space="preserve">   осуществлению мер по переоснащению, капитальному ремонту учреждений культуры МО "Город Льгов" Курской области и строительству новых культурных центров;</w:t>
      </w:r>
    </w:p>
    <w:p w:rsidR="005D564A" w:rsidRPr="00CB3A9D" w:rsidRDefault="005D564A" w:rsidP="005D564A">
      <w:pPr>
        <w:jc w:val="both"/>
      </w:pPr>
      <w:r w:rsidRPr="00CB3A9D">
        <w:t xml:space="preserve">   реализация мер по развитию информатизации отрасли;</w:t>
      </w:r>
    </w:p>
    <w:p w:rsidR="005D564A" w:rsidRPr="00CB3A9D" w:rsidRDefault="005D564A" w:rsidP="005D564A">
      <w:pPr>
        <w:jc w:val="both"/>
      </w:pPr>
      <w:r w:rsidRPr="00CB3A9D">
        <w:t xml:space="preserve">   Решение указанных задач и достижение главной цели Программы позволит к 20</w:t>
      </w:r>
      <w:r>
        <w:t>21</w:t>
      </w:r>
      <w:r w:rsidRPr="00CB3A9D">
        <w:t xml:space="preserve"> году достигнуть следующих основных результатов:</w:t>
      </w:r>
    </w:p>
    <w:p w:rsidR="005D564A" w:rsidRPr="00CB3A9D" w:rsidRDefault="005D564A" w:rsidP="005D564A">
      <w:pPr>
        <w:jc w:val="both"/>
      </w:pPr>
      <w:r w:rsidRPr="00CB3A9D">
        <w:t xml:space="preserve">   укрепление единого культурного пространства России, а также духовного единства  народов Российской Федерации;</w:t>
      </w:r>
    </w:p>
    <w:p w:rsidR="005D564A" w:rsidRPr="00CB3A9D" w:rsidRDefault="005D564A" w:rsidP="005D564A">
      <w:pPr>
        <w:jc w:val="both"/>
      </w:pPr>
      <w:r w:rsidRPr="00CB3A9D">
        <w:t xml:space="preserve">    утверждение государственного суверенитета как высшей ценности российского народа;</w:t>
      </w:r>
    </w:p>
    <w:p w:rsidR="005D564A" w:rsidRPr="00CB3A9D" w:rsidRDefault="005D564A" w:rsidP="005D564A">
      <w:pPr>
        <w:jc w:val="both"/>
      </w:pPr>
      <w:r w:rsidRPr="00CB3A9D">
        <w:t xml:space="preserve">    утверждение приоритетной роли государственной культурной политики как важнейшего фактора формирования у жителей МО "Город Льгов" Курской области широкого мировоззрения, общественного сознания, поведенческих норм, скрепляющих нацию на основе гражданского патриотизма и межнационального согласия, в том числе с активным использованием средств массовых коммуникаций;</w:t>
      </w:r>
    </w:p>
    <w:p w:rsidR="005D564A" w:rsidRPr="00CB3A9D" w:rsidRDefault="005D564A" w:rsidP="005D564A">
      <w:pPr>
        <w:jc w:val="both"/>
      </w:pPr>
      <w:r w:rsidRPr="00CB3A9D">
        <w:t xml:space="preserve">   поддержка разнообразия национальных культур народов России на основе единого культурного кода, взаимной терпимости и самоуважения, развития межнациональных и межрегиональных культурных связей;</w:t>
      </w:r>
    </w:p>
    <w:p w:rsidR="005D564A" w:rsidRPr="00CB3A9D" w:rsidRDefault="005D564A" w:rsidP="005D564A">
      <w:pPr>
        <w:jc w:val="both"/>
      </w:pPr>
      <w:r w:rsidRPr="00CB3A9D">
        <w:t xml:space="preserve">   перевод отрасли на инновационный путь развития, превращение культуры в наиболее развитые и привлекательные сферы общественной деятельности, в том числе через широкое внедрение информационных технологий;</w:t>
      </w:r>
    </w:p>
    <w:p w:rsidR="005D564A" w:rsidRPr="00CB3A9D" w:rsidRDefault="005D564A" w:rsidP="005D564A">
      <w:pPr>
        <w:jc w:val="both"/>
      </w:pPr>
      <w:r w:rsidRPr="00CB3A9D">
        <w:t xml:space="preserve">    повышение качества муниципального управления и эффективности расходования бюджетных средств;</w:t>
      </w:r>
    </w:p>
    <w:p w:rsidR="005D564A" w:rsidRPr="00CB3A9D" w:rsidRDefault="005D564A" w:rsidP="005D564A">
      <w:pPr>
        <w:jc w:val="both"/>
      </w:pPr>
      <w:r w:rsidRPr="00CB3A9D">
        <w:t xml:space="preserve">   выравнивание уровня доступности культурных благ и художественного образования независимо от размера доходов, места проживания и социального статуса жителей МО "Город Льгов" Курской области;</w:t>
      </w:r>
    </w:p>
    <w:p w:rsidR="005D564A" w:rsidRPr="00CB3A9D" w:rsidRDefault="005D564A" w:rsidP="005D564A">
      <w:pPr>
        <w:jc w:val="both"/>
      </w:pPr>
      <w:r w:rsidRPr="00CB3A9D">
        <w:t xml:space="preserve">   разработка и реализация комплекса мероприятий развития культуры в МО "Город Льгов" Курской области;</w:t>
      </w:r>
    </w:p>
    <w:p w:rsidR="005D564A" w:rsidRPr="00CB3A9D" w:rsidRDefault="005D564A" w:rsidP="005D564A">
      <w:pPr>
        <w:jc w:val="both"/>
      </w:pPr>
      <w:r w:rsidRPr="00CB3A9D">
        <w:lastRenderedPageBreak/>
        <w:t xml:space="preserve">  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5D564A" w:rsidRPr="00CB3A9D" w:rsidRDefault="005D564A" w:rsidP="005D564A">
      <w:pPr>
        <w:jc w:val="both"/>
      </w:pPr>
      <w:r w:rsidRPr="00CB3A9D">
        <w:t xml:space="preserve">    создание условий для доступности участия всего населения МО "Город Льгов" Курской области в культурной жизни, а также вовлеченности детей, молодежи, лиц пожилого возраста и людей с ограниченными возможностями в активную </w:t>
      </w:r>
      <w:proofErr w:type="spellStart"/>
      <w:r w:rsidRPr="00CB3A9D">
        <w:t>социокультурную</w:t>
      </w:r>
      <w:proofErr w:type="spellEnd"/>
      <w:r w:rsidRPr="00CB3A9D">
        <w:t xml:space="preserve"> деятельность;</w:t>
      </w:r>
    </w:p>
    <w:p w:rsidR="005D564A" w:rsidRPr="00CB3A9D" w:rsidRDefault="005D564A" w:rsidP="005D564A">
      <w:pPr>
        <w:jc w:val="both"/>
      </w:pPr>
      <w:r w:rsidRPr="00CB3A9D">
        <w:t xml:space="preserve">   создание благоприятных условий для улучшения </w:t>
      </w:r>
      <w:proofErr w:type="spellStart"/>
      <w:r w:rsidRPr="00CB3A9D">
        <w:t>культурно-досугового</w:t>
      </w:r>
      <w:proofErr w:type="spellEnd"/>
      <w:r w:rsidRPr="00CB3A9D">
        <w:t xml:space="preserve"> обслуживания населения, укрепления материально-технической базы отрасли, развития самодеятельного художественного творчества;</w:t>
      </w:r>
    </w:p>
    <w:p w:rsidR="005D564A" w:rsidRPr="00CB3A9D" w:rsidRDefault="005D564A" w:rsidP="005D564A">
      <w:pPr>
        <w:jc w:val="both"/>
      </w:pPr>
      <w:r w:rsidRPr="00CB3A9D">
        <w:t xml:space="preserve">    обеспечение широкого, без каких-либо ограничений, доступа каждого горожанина к национальным и культурным ценностям;</w:t>
      </w:r>
    </w:p>
    <w:p w:rsidR="005D564A" w:rsidRPr="00CB3A9D" w:rsidRDefault="005D564A" w:rsidP="005D564A">
      <w:r w:rsidRPr="00CB3A9D">
        <w:t xml:space="preserve">    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5D564A" w:rsidRPr="00CB3A9D" w:rsidRDefault="005D564A" w:rsidP="005D564A">
      <w:r w:rsidRPr="00CB3A9D">
        <w:t xml:space="preserve">   укрепление  имиджа города Льгова Курской области как муниципалитета  с высоким уровнем культуры.</w:t>
      </w:r>
    </w:p>
    <w:p w:rsidR="005D564A" w:rsidRPr="00CB3A9D" w:rsidRDefault="005D564A" w:rsidP="005D564A">
      <w:r w:rsidRPr="00CB3A9D">
        <w:t xml:space="preserve">   Важнейшими условиями успешной реализации Программы являются:</w:t>
      </w:r>
    </w:p>
    <w:p w:rsidR="005D564A" w:rsidRPr="00CB3A9D" w:rsidRDefault="005D564A" w:rsidP="005D564A">
      <w:r w:rsidRPr="00CB3A9D">
        <w:t xml:space="preserve">   признание стратегической роли и приоритета культуры для обеспечения суверенитета и территориальной целостности государства, социальной и межнациональной стабильности;</w:t>
      </w:r>
    </w:p>
    <w:p w:rsidR="005D564A" w:rsidRPr="00CB3A9D" w:rsidRDefault="005D564A" w:rsidP="005D564A">
      <w:r w:rsidRPr="00CB3A9D">
        <w:t xml:space="preserve">   необходимое законодательное обеспечение отраслей культуры;</w:t>
      </w:r>
    </w:p>
    <w:p w:rsidR="005D564A" w:rsidRPr="00CB3A9D" w:rsidRDefault="005D564A" w:rsidP="005D564A">
      <w:r w:rsidRPr="00CB3A9D">
        <w:t xml:space="preserve">    доведение средней заработной платы работников учреждений культуры МО "Город Льгов" до средней заработной платы по региону;</w:t>
      </w:r>
    </w:p>
    <w:p w:rsidR="005D564A" w:rsidRPr="00CB3A9D" w:rsidRDefault="005D564A" w:rsidP="005D564A">
      <w:r w:rsidRPr="00CB3A9D">
        <w:t xml:space="preserve">   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5D564A" w:rsidRPr="00CB3A9D" w:rsidRDefault="005D564A" w:rsidP="005D564A">
      <w:r w:rsidRPr="00CB3A9D">
        <w:t xml:space="preserve">   расширение использования современных информационно-коммуникационных технологий и электронных продуктов;</w:t>
      </w:r>
    </w:p>
    <w:p w:rsidR="005D564A" w:rsidRPr="00CB3A9D" w:rsidRDefault="005D564A" w:rsidP="005D564A">
      <w:r w:rsidRPr="00CB3A9D">
        <w:t xml:space="preserve">   создание условий для развития в МО "Город Льгов" Курской области многофункционального центра развития культуры, придание нового современного облика учреждениям культуры;</w:t>
      </w:r>
    </w:p>
    <w:p w:rsidR="005D564A" w:rsidRPr="00CB3A9D" w:rsidRDefault="005D564A" w:rsidP="005D564A">
      <w:r w:rsidRPr="00CB3A9D">
        <w:t xml:space="preserve"> 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5D564A" w:rsidRPr="00CB3A9D" w:rsidRDefault="005D564A" w:rsidP="005D564A">
      <w:r w:rsidRPr="00CB3A9D">
        <w:t xml:space="preserve">   По итогам реализации муниципальной программы ожидается последовательное повышение показателей (индикаторов):</w:t>
      </w:r>
    </w:p>
    <w:p w:rsidR="005D564A" w:rsidRPr="00CB3A9D" w:rsidRDefault="005D564A" w:rsidP="005D564A">
      <w:pPr>
        <w:jc w:val="both"/>
        <w:rPr>
          <w:bCs/>
          <w:color w:val="000000"/>
        </w:rPr>
      </w:pPr>
      <w:r w:rsidRPr="00CB3A9D">
        <w:rPr>
          <w:bCs/>
          <w:color w:val="000000"/>
        </w:rPr>
        <w:t xml:space="preserve">  </w:t>
      </w: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>2.3. Показатели (индикаторы) достижения целей и решения задач.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lastRenderedPageBreak/>
        <w:t xml:space="preserve">   </w:t>
      </w:r>
      <w:r w:rsidRPr="00CB3A9D">
        <w:t xml:space="preserve">Система показателей (индикаторов) Программы включает взаимодополняющие друг друга индикаторы цели и индикаторы входящих в Программу подпрограмм и приведена в </w:t>
      </w:r>
      <w:hyperlink r:id="rId19" w:anchor="block_11000" w:history="1">
        <w:r w:rsidRPr="00CB3A9D">
          <w:t xml:space="preserve">приложении </w:t>
        </w:r>
        <w:r>
          <w:t>№</w:t>
        </w:r>
        <w:r w:rsidRPr="00CB3A9D">
          <w:t> 1</w:t>
        </w:r>
      </w:hyperlink>
      <w:r w:rsidRPr="00CB3A9D">
        <w:t>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Состав показателей (индикаторов) Программы увязан с основными мероприятиями и позволяет оценить ожидаемые результаты и эффективность ее реализации на период до 20</w:t>
      </w:r>
      <w:r>
        <w:t>21</w:t>
      </w:r>
      <w:r w:rsidRPr="00CB3A9D">
        <w:t> года.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 учетом специфики сфер культуры достижение цели Программы косвенно оценивается следующими ключевыми показателями (индикаторами):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1. "Количество посещений организаций культуры " (в процентах).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</w:t>
      </w:r>
      <w:r w:rsidRPr="00CB3A9D">
        <w:t xml:space="preserve">Увеличение количества посещений организаций культуры является одним из целевых ориентиров развития сферы культуры. Данный индикатор отражает </w:t>
      </w:r>
      <w:proofErr w:type="spellStart"/>
      <w:r w:rsidRPr="00CB3A9D">
        <w:t>востребованность</w:t>
      </w:r>
      <w:proofErr w:type="spellEnd"/>
      <w:r w:rsidRPr="00CB3A9D">
        <w:t xml:space="preserve">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2. "Доля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муниципального значения".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ремонта.</w:t>
      </w:r>
    </w:p>
    <w:p w:rsidR="005D564A" w:rsidRPr="00CB3A9D" w:rsidRDefault="005D564A" w:rsidP="005D564A">
      <w:pPr>
        <w:jc w:val="both"/>
      </w:pPr>
      <w:r w:rsidRPr="00CB3A9D">
        <w:rPr>
          <w:b/>
          <w:bCs/>
          <w:color w:val="000000"/>
        </w:rPr>
        <w:t xml:space="preserve">   </w:t>
      </w:r>
      <w:r w:rsidRPr="00CB3A9D">
        <w:t>3. "Прирост количества культурно-просветительских мероприятий, проведенных организациями культуры в образовательных учреждениях "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t xml:space="preserve">    Показатель (индикатор) демонстрирует успешность создания условий для вовлечения учащихся образовательных учреждений в культурную деятельность.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При расчете значений рассматриваемого показателя (индикатора) учитываются: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общеобразовательные учреждения (начального общего, основного общего, среднего (полного) общего образования);</w:t>
      </w:r>
      <w:r w:rsidRPr="00CB3A9D">
        <w:rPr>
          <w:b/>
          <w:bCs/>
          <w:color w:val="000000"/>
        </w:rPr>
        <w:t xml:space="preserve">   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учреждения среднего профессионального образования;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специальные (коррекционные) учреждения для обучающихся, воспитанников с ограниченными возможностями здоровья;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образовательные учреждения дополнительного образования детей, в том числе детские школы искусств;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учреждения для детей-сирот и детей, оставшихся без попечения родителей (законных представителей).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4. "Прирост числа лауреатов областных конкурсов и фестивалей в сфере культуры " (в процентах).</w:t>
      </w:r>
    </w:p>
    <w:p w:rsidR="005D564A" w:rsidRPr="00CB3A9D" w:rsidRDefault="005D564A" w:rsidP="005D564A">
      <w:pPr>
        <w:jc w:val="both"/>
      </w:pPr>
      <w:r w:rsidRPr="00CB3A9D">
        <w:rPr>
          <w:b/>
          <w:bCs/>
          <w:color w:val="000000"/>
        </w:rPr>
        <w:t xml:space="preserve">    </w:t>
      </w:r>
      <w:r w:rsidRPr="00CB3A9D">
        <w:t xml:space="preserve">Индикатор позволяет определить динамику числа лауреатов областных конкурсов и фестивалей в сфере культуры. Положительная динамика значений индикатора будет свидетельствовать о </w:t>
      </w:r>
      <w:r w:rsidRPr="00CB3A9D">
        <w:lastRenderedPageBreak/>
        <w:t>повышении уровня исполнительского и  профессионального мастерства  участников конкурсов МО "Город Льгов" Курской области и фестивалей, укреплении престижа на региональном уровне</w:t>
      </w:r>
    </w:p>
    <w:p w:rsidR="005D564A" w:rsidRPr="00CB3A9D" w:rsidRDefault="005D564A" w:rsidP="005D564A">
      <w:pPr>
        <w:jc w:val="both"/>
      </w:pP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>2.4. Сроки и этапы реализации муниципальной программы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Муниципальная программа реализуется в один этап в 201</w:t>
      </w:r>
      <w:r>
        <w:rPr>
          <w:color w:val="000000"/>
        </w:rPr>
        <w:t>9</w:t>
      </w:r>
      <w:r w:rsidRPr="00CB3A9D">
        <w:rPr>
          <w:color w:val="000000"/>
        </w:rPr>
        <w:t>-20</w:t>
      </w:r>
      <w:r>
        <w:rPr>
          <w:color w:val="000000"/>
        </w:rPr>
        <w:t>21</w:t>
      </w:r>
      <w:r w:rsidRPr="00CB3A9D">
        <w:rPr>
          <w:color w:val="000000"/>
        </w:rPr>
        <w:t xml:space="preserve"> годах.</w:t>
      </w:r>
    </w:p>
    <w:p w:rsidR="005D564A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rPr>
          <w:color w:val="000000"/>
        </w:rPr>
      </w:pPr>
      <w:r w:rsidRPr="00CB3A9D">
        <w:rPr>
          <w:b/>
          <w:bCs/>
          <w:color w:val="000000"/>
        </w:rPr>
        <w:t>3. Обобщенная характеристика мероприятий муниципальной программы, подпрограмм</w:t>
      </w: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>муниципальной программы.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 xml:space="preserve">Для решения </w:t>
      </w:r>
      <w:hyperlink r:id="rId20" w:anchor="block_1221" w:history="1">
        <w:r w:rsidRPr="00CB3A9D">
          <w:t>задачи 1</w:t>
        </w:r>
      </w:hyperlink>
      <w:r w:rsidRPr="00CB3A9D">
        <w:t xml:space="preserve"> по сохранению культурного и исторического наследия МО "Город Льгов" Курской области, обеспечению доступа горожан к культурным ценностям и участию в культурной жизни, реализации творческого потенциала МО "Город Льгов" Курской области предусматривается реализация подпрограммы    "Искусство".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hyperlink r:id="rId21" w:anchor="block_122000" w:history="1">
        <w:r w:rsidRPr="00CB3A9D">
          <w:t>Подпрограмму</w:t>
        </w:r>
      </w:hyperlink>
      <w:r w:rsidRPr="00CB3A9D">
        <w:t xml:space="preserve"> "Искусство" составляют следующие основные мероприятия: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 </w:t>
      </w:r>
      <w:r w:rsidRPr="00CB3A9D">
        <w:t>сохранение и развитие исполнительских искусств, поддержка современного изобразительного искусства;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 </w:t>
      </w:r>
      <w:r w:rsidRPr="00CB3A9D">
        <w:t>сохранение и развитие традиционной народной культуры, нематериального культурного наследия народов Российской Федерации;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поддержка творческих инициатив населения, творческих союзов;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организация и проведение мероприятий, посвященных значимым событиям российской культуры и развитию культурного сотрудничества.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Указанные основные мероприятия планируются к осуществлению в течение всего периода реализации Программы.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 xml:space="preserve"> Перечень основных мероприятий муниципальной программы представлен в приложениях 2.</w:t>
      </w:r>
    </w:p>
    <w:p w:rsidR="005D564A" w:rsidRPr="00CB3A9D" w:rsidRDefault="005D564A" w:rsidP="005D564A">
      <w:pPr>
        <w:jc w:val="both"/>
      </w:pP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color w:val="000000"/>
        </w:rPr>
        <w:t>4.</w:t>
      </w:r>
      <w:r w:rsidRPr="00CB3A9D">
        <w:rPr>
          <w:color w:val="000000"/>
        </w:rPr>
        <w:t xml:space="preserve"> </w:t>
      </w:r>
      <w:r w:rsidRPr="00CB3A9D">
        <w:rPr>
          <w:b/>
          <w:bCs/>
          <w:color w:val="000000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 программы.</w:t>
      </w:r>
    </w:p>
    <w:p w:rsidR="005D564A" w:rsidRPr="00CB3A9D" w:rsidRDefault="005D564A" w:rsidP="005D564A">
      <w:pPr>
        <w:jc w:val="center"/>
        <w:rPr>
          <w:color w:val="000000"/>
        </w:rPr>
      </w:pPr>
    </w:p>
    <w:p w:rsidR="005D564A" w:rsidRPr="00CB3A9D" w:rsidRDefault="005D564A" w:rsidP="005D564A">
      <w:pPr>
        <w:jc w:val="both"/>
      </w:pPr>
      <w:r w:rsidRPr="00CB3A9D">
        <w:lastRenderedPageBreak/>
        <w:t xml:space="preserve">   Участие общественных объединений и организаций, осуществляющих свою деятельность в сфере реализации муниципальной Программы не предусмотрено.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t xml:space="preserve">. </w:t>
      </w:r>
    </w:p>
    <w:p w:rsidR="005D564A" w:rsidRPr="00CB3A9D" w:rsidRDefault="005D564A" w:rsidP="005D564A">
      <w:pPr>
        <w:jc w:val="center"/>
        <w:rPr>
          <w:color w:val="000000"/>
        </w:rPr>
      </w:pPr>
      <w:r w:rsidRPr="00CB3A9D">
        <w:rPr>
          <w:b/>
          <w:bCs/>
          <w:color w:val="000000"/>
        </w:rPr>
        <w:t>5. Обоснование выделения подпрограммы муниципальной программы.</w:t>
      </w:r>
    </w:p>
    <w:p w:rsidR="005D564A" w:rsidRPr="00CB3A9D" w:rsidRDefault="005D564A" w:rsidP="005D564A">
      <w:pPr>
        <w:jc w:val="center"/>
        <w:rPr>
          <w:b/>
          <w:bCs/>
          <w:color w:val="000000"/>
        </w:rPr>
      </w:pPr>
    </w:p>
    <w:p w:rsidR="005D564A" w:rsidRPr="00CB3A9D" w:rsidRDefault="005D564A" w:rsidP="005D564A">
      <w:pPr>
        <w:jc w:val="both"/>
      </w:pPr>
      <w:r w:rsidRPr="00CB3A9D">
        <w:t xml:space="preserve">   Муниципальная программа включает 1 подпрограмму: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t xml:space="preserve">   </w:t>
      </w:r>
    </w:p>
    <w:p w:rsidR="005D564A" w:rsidRPr="00CB3A9D" w:rsidRDefault="005D564A" w:rsidP="005D564A">
      <w:pPr>
        <w:jc w:val="both"/>
      </w:pPr>
      <w:hyperlink r:id="rId22" w:history="1">
        <w:r w:rsidRPr="00CB3A9D">
          <w:t>подпрограмма 1</w:t>
        </w:r>
      </w:hyperlink>
      <w:r w:rsidRPr="00CB3A9D">
        <w:t xml:space="preserve"> "Искусство".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t xml:space="preserve">    Выделение  подпрограммы в рамках муниципальной программы обусловлено созданными необходимыми условиями социально-экономического развития города Льгова Курской области и правильностью выбранного направления деятельности Администрации города Льгова Курской области в сфере культуры</w:t>
      </w:r>
      <w:r w:rsidRPr="00CB3A9D">
        <w:rPr>
          <w:color w:val="000000"/>
        </w:rPr>
        <w:t xml:space="preserve">   </w:t>
      </w:r>
    </w:p>
    <w:p w:rsidR="005D564A" w:rsidRPr="00CB3A9D" w:rsidRDefault="005D564A" w:rsidP="005D564A">
      <w:pPr>
        <w:jc w:val="both"/>
      </w:pPr>
      <w:r w:rsidRPr="00CB3A9D">
        <w:rPr>
          <w:color w:val="000000"/>
        </w:rPr>
        <w:t xml:space="preserve">   </w:t>
      </w:r>
      <w:r w:rsidRPr="00CB3A9D">
        <w:t>Предусмотренные в рамках каждой подпрограммы цели, задачи и мероприятия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Программы.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</w:t>
      </w:r>
      <w:hyperlink r:id="rId23" w:anchor="block_122000" w:history="1">
        <w:r w:rsidRPr="00CB3A9D">
          <w:t>Подпрограмма</w:t>
        </w:r>
      </w:hyperlink>
      <w:r w:rsidRPr="00CB3A9D">
        <w:t xml:space="preserve"> "Искусство" направлена на: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</w:t>
      </w:r>
      <w:r w:rsidRPr="00CB3A9D">
        <w:t>развитие исполнительского искусства, сохранение традиционной народной культуры;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</w:t>
      </w:r>
      <w:r w:rsidRPr="00CB3A9D">
        <w:t>поддержку профессиональных работников  учреждений культуры города Льгова Курской области, а также творческих инициатив жителей МО "Город Льгов" Курской области;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</w:t>
      </w:r>
      <w:r w:rsidRPr="00CB3A9D">
        <w:t>развитие всестороннего сотрудничества в сфере культуры;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</w:t>
      </w:r>
      <w:r w:rsidRPr="00CB3A9D">
        <w:t>организацию и проведение мероприятий, посвященных значимым событиям российской культуры;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формирование деятельного культурного пространства и активизация творчества в культуре;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развитие учреждений культуры города в условиях реформы местного самоуправления;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развитие новых форм деятельности в сфере культуры;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сосредоточение бюджетных средств на приоритетных направлениях развития культуры;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обеспечение деятельности муниципального учреждения культуры;</w:t>
      </w:r>
    </w:p>
    <w:p w:rsidR="005D564A" w:rsidRPr="00CB3A9D" w:rsidRDefault="005D564A" w:rsidP="005D564A">
      <w:pPr>
        <w:shd w:val="clear" w:color="auto" w:fill="FFFFFF"/>
        <w:jc w:val="both"/>
        <w:rPr>
          <w:color w:val="000000"/>
        </w:rPr>
      </w:pPr>
      <w:r w:rsidRPr="00CB3A9D">
        <w:rPr>
          <w:color w:val="000000"/>
        </w:rPr>
        <w:t>укрепление и развитие материально – технической базы учреждения культуры;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6. Обоснование объема финансовых ресурсов, необходимых для реализации муниципальной программы.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 Ресурсное обеспечение реализации муниципальной программы за счет средств бюджета МО "Город Льгов" Курской области подлежит ежегодному уточнению в рамках формирования проектов бюджетов на очередной финансовый год и плановый период.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Ресурсное обеспечение реализации основных мероприятий муниципальной программы за счет средств бюджета МО "Город Льгов" Курской области приведено в приложении 3.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Макроэкономические риски связаны с возможностью ухудшения внутренней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культуры, снизить их доступность и сократить инвестиции в инфраструктуру.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секвестрованием бюджетных расходов на культуру, а также с отсутствием стабильного источника финансирования деятельности организаций, участвующих в реализации муниципальной программы.      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Реализация данных рисков может повлечь невыполнение в полном объеме программных мероприятий, что существенно сократит число участников творческого процесса и лиц вовлеченных в культурную деятельность..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Минимизация финансовых рисков возможна на основе: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регулярного мониторинга и оценки эффективности реализации мероприятий муниципальной программы;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разработки дополнительных мер муниципальной поддержки сферы культуры;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своевременной корректировки перечня основных мероприятий и показателей (индикаторов) муниципальной программы;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lastRenderedPageBreak/>
        <w:t xml:space="preserve">   обеспечения эффективной координации деятельности участников муниципальной программы и иных организаций, участвующих в реализации программных мероприятий;</w:t>
      </w:r>
    </w:p>
    <w:p w:rsidR="005D564A" w:rsidRDefault="005D564A" w:rsidP="005D564A">
      <w:r w:rsidRPr="00CB3A9D">
        <w:rPr>
          <w:color w:val="000000"/>
        </w:rPr>
        <w:t xml:space="preserve">   совершенствования межведомственного взаимодействия.</w:t>
      </w:r>
    </w:p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Default="005D564A" w:rsidP="005D564A"/>
    <w:p w:rsidR="005D564A" w:rsidRPr="00CB3A9D" w:rsidRDefault="005D564A" w:rsidP="005D564A">
      <w:pPr>
        <w:spacing w:line="312" w:lineRule="atLeast"/>
        <w:jc w:val="center"/>
        <w:rPr>
          <w:color w:val="000000"/>
        </w:rPr>
      </w:pPr>
      <w:r w:rsidRPr="00CB3A9D">
        <w:rPr>
          <w:b/>
          <w:bCs/>
          <w:color w:val="000000"/>
        </w:rPr>
        <w:t>ПАСПОРТ</w:t>
      </w:r>
    </w:p>
    <w:p w:rsidR="005D564A" w:rsidRPr="00D20F4B" w:rsidRDefault="005D564A" w:rsidP="005D564A">
      <w:pPr>
        <w:spacing w:line="312" w:lineRule="atLeast"/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подпрограммы «Искусство" в муниципальном образовании "Город Льгов"  муниципальной программы  </w:t>
      </w:r>
      <w:r w:rsidRPr="00D20F4B">
        <w:rPr>
          <w:b/>
          <w:bCs/>
          <w:color w:val="000000"/>
        </w:rPr>
        <w:t>"Развитие культуры в городе Льгове</w:t>
      </w:r>
    </w:p>
    <w:p w:rsidR="005D564A" w:rsidRPr="00CB3A9D" w:rsidRDefault="005D564A" w:rsidP="005D564A">
      <w:pPr>
        <w:spacing w:line="312" w:lineRule="atLeast"/>
        <w:jc w:val="center"/>
        <w:rPr>
          <w:color w:val="000000"/>
        </w:rPr>
      </w:pPr>
      <w:r w:rsidRPr="00D20F4B">
        <w:rPr>
          <w:b/>
          <w:bCs/>
          <w:color w:val="000000"/>
        </w:rPr>
        <w:t xml:space="preserve">                    Курской области"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73"/>
        <w:gridCol w:w="7042"/>
      </w:tblGrid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Администрация города Льгова Курской области, соисполнитель отсутствует.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Участники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отдел культуры, молодежной политики и спорта Администрации города Льгова,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отдел образования Администрации города Льгова, 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Программно-целевые инструменты </w:t>
            </w:r>
            <w:r w:rsidRPr="00CB3A9D">
              <w:rPr>
                <w:color w:val="000000"/>
              </w:rPr>
              <w:lastRenderedPageBreak/>
              <w:t>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lastRenderedPageBreak/>
              <w:t>отсутствуют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lastRenderedPageBreak/>
              <w:t>Цели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t>обеспечение прав горожан на участие в культурной жизни, реализация творческого потенциала жителей МО "Город Льгов" Курской области</w:t>
            </w:r>
            <w:r w:rsidRPr="00CB3A9D">
              <w:rPr>
                <w:color w:val="000000"/>
              </w:rPr>
              <w:t xml:space="preserve"> Развитие культурного потенциала муниципального образования «Город Льгов» на основе совершенствования деятельности муниципального учреждения культуры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Задачи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r w:rsidRPr="00CB3A9D">
              <w:t>создание условий для сохранения и развития исполнительских искусств и поддержки современного изобразительного искусства;</w:t>
            </w:r>
          </w:p>
          <w:p w:rsidR="005D564A" w:rsidRPr="00CB3A9D" w:rsidRDefault="005D564A" w:rsidP="00AA7D48">
            <w:r w:rsidRPr="00CB3A9D">
              <w:t>создание условий для сохранения и развития традиционной народной культуры;</w:t>
            </w:r>
          </w:p>
          <w:p w:rsidR="005D564A" w:rsidRPr="00CB3A9D" w:rsidRDefault="005D564A" w:rsidP="00AA7D48">
            <w:r w:rsidRPr="00CB3A9D">
              <w:t>создание условий для поддержки творческих инициатив населения, творческих союзов;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t xml:space="preserve">создание условий для организации и проведения мероприятий, посвященных значимым событиям российской культуры и развитию культурного сотрудничества в сфере культуры </w:t>
            </w:r>
            <w:r w:rsidRPr="00CB3A9D">
              <w:rPr>
                <w:color w:val="000000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формирование деятельного культурного пространства и активизация творчества в культуре;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развитие учреждений культуры города Льгова в условиях реформы местного самоуправления;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 развитие новых форм деятельности в сфере культуры;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сосредоточение бюджетных средств на приоритетных направлениях развития культуры;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обеспечение деятельности муниципального учреждения культуры;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укрепление и развитие материально – технической базы учреждения культуры;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autoSpaceDE w:val="0"/>
              <w:autoSpaceDN w:val="0"/>
              <w:adjustRightInd w:val="0"/>
              <w:jc w:val="both"/>
            </w:pPr>
            <w:r w:rsidRPr="00CB3A9D">
              <w:t>Целевые индикаторы</w:t>
            </w:r>
          </w:p>
          <w:p w:rsidR="005D564A" w:rsidRPr="00CB3A9D" w:rsidRDefault="005D564A" w:rsidP="00AA7D48">
            <w:pPr>
              <w:autoSpaceDE w:val="0"/>
              <w:autoSpaceDN w:val="0"/>
              <w:adjustRightInd w:val="0"/>
              <w:jc w:val="both"/>
            </w:pPr>
            <w:r w:rsidRPr="00CB3A9D">
              <w:t>и показатели подпрограммы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r w:rsidRPr="00CB3A9D"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      </w:r>
          </w:p>
          <w:p w:rsidR="005D564A" w:rsidRPr="00CB3A9D" w:rsidRDefault="005D564A" w:rsidP="00AA7D48">
            <w:r w:rsidRPr="00CB3A9D">
              <w:t xml:space="preserve">удельный вес населения, участвующего в платных </w:t>
            </w:r>
            <w:proofErr w:type="spellStart"/>
            <w:r w:rsidRPr="00CB3A9D">
              <w:t>культурно-досуговых</w:t>
            </w:r>
            <w:proofErr w:type="spellEnd"/>
            <w:r w:rsidRPr="00CB3A9D">
              <w:t xml:space="preserve"> мероприятиях, проводимых муниципальными учреждениями культуры МО "Город Льгов" Курской области;</w:t>
            </w:r>
          </w:p>
          <w:p w:rsidR="005D564A" w:rsidRPr="00CB3A9D" w:rsidRDefault="005D564A" w:rsidP="00AA7D48">
            <w:r w:rsidRPr="00CB3A9D">
              <w:t xml:space="preserve">среднее число участников клубных формирований в расчете на 1 тыс. </w:t>
            </w:r>
            <w:r w:rsidRPr="00CB3A9D">
              <w:lastRenderedPageBreak/>
              <w:t>человек населения;</w:t>
            </w:r>
          </w:p>
          <w:p w:rsidR="005D564A" w:rsidRPr="00CB3A9D" w:rsidRDefault="005D564A" w:rsidP="00AA7D48">
            <w:r w:rsidRPr="00CB3A9D">
              <w:t xml:space="preserve">обеспеченность зрительскими местами учреждений </w:t>
            </w:r>
            <w:proofErr w:type="spellStart"/>
            <w:r w:rsidRPr="00CB3A9D">
              <w:t>культурно-досугового</w:t>
            </w:r>
            <w:proofErr w:type="spellEnd"/>
            <w:r w:rsidRPr="00CB3A9D">
              <w:t xml:space="preserve"> типа в расчете на 1 тыс. человек населения;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t>доля детей, привлекаемых к участию в творческих мероприятиях, от общего числа детей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подпрограмма реализуется в один этап в 201</w:t>
            </w:r>
            <w:r>
              <w:rPr>
                <w:color w:val="000000"/>
              </w:rPr>
              <w:t>9</w:t>
            </w:r>
            <w:r w:rsidRPr="00CB3A9D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  <w:r w:rsidRPr="00CB3A9D">
              <w:rPr>
                <w:color w:val="000000"/>
              </w:rPr>
              <w:t> годах</w:t>
            </w:r>
          </w:p>
        </w:tc>
      </w:tr>
      <w:tr w:rsidR="005D564A" w:rsidRPr="00CB3A9D" w:rsidTr="00AA7D48"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Объемы бюджетных ассигнований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Общий объем финансирования подпрограммы за счет средств бюджета МО "Город Льгов" Курской области представлен в приложении 3: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</w:p>
        </w:tc>
      </w:tr>
      <w:tr w:rsidR="005D564A" w:rsidRPr="00CB3A9D" w:rsidTr="00AA7D48">
        <w:trPr>
          <w:trHeight w:val="1202"/>
        </w:trPr>
        <w:tc>
          <w:tcPr>
            <w:tcW w:w="23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69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64A" w:rsidRPr="00CB3A9D" w:rsidRDefault="005D564A" w:rsidP="00AA7D48">
            <w:r w:rsidRPr="00CB3A9D">
              <w:t xml:space="preserve">Повышение уровня качества и доступности услуг культурно - </w:t>
            </w:r>
            <w:proofErr w:type="spellStart"/>
            <w:r w:rsidRPr="00CB3A9D">
              <w:t>досугового</w:t>
            </w:r>
            <w:proofErr w:type="spellEnd"/>
            <w:r w:rsidRPr="00CB3A9D">
              <w:t xml:space="preserve"> типа;</w:t>
            </w:r>
          </w:p>
          <w:p w:rsidR="005D564A" w:rsidRPr="00CB3A9D" w:rsidRDefault="005D564A" w:rsidP="00AA7D48">
            <w:r w:rsidRPr="00CB3A9D">
              <w:t>усиление муниципальной поддержки современного изобразительного искусства;</w:t>
            </w:r>
          </w:p>
          <w:p w:rsidR="005D564A" w:rsidRPr="00CB3A9D" w:rsidRDefault="005D564A" w:rsidP="00AA7D48">
            <w:r w:rsidRPr="00CB3A9D">
              <w:t xml:space="preserve">рост вовлеченности всех групп населения в активную творческую деятельность, </w:t>
            </w:r>
          </w:p>
          <w:p w:rsidR="005D564A" w:rsidRPr="00CB3A9D" w:rsidRDefault="005D564A" w:rsidP="00AA7D48">
            <w:r w:rsidRPr="00CB3A9D">
              <w:t>обеспечение муниципальной  поддержки дарований;</w:t>
            </w:r>
          </w:p>
          <w:p w:rsidR="005D564A" w:rsidRPr="00CB3A9D" w:rsidRDefault="005D564A" w:rsidP="00AA7D48">
            <w:r w:rsidRPr="00CB3A9D">
              <w:t>увеличение муниципальной поддержки художественных коллективов, творческих союзов и организаций культуры;</w:t>
            </w:r>
          </w:p>
          <w:p w:rsidR="005D564A" w:rsidRPr="00CB3A9D" w:rsidRDefault="005D564A" w:rsidP="00AA7D48">
            <w:r w:rsidRPr="00CB3A9D">
              <w:t>обеспечение поддержки муниципальных учреждений культуры, находящихся на территориях МО "Город Льгов" Курской области, и их работников;</w:t>
            </w:r>
          </w:p>
          <w:p w:rsidR="005D564A" w:rsidRPr="00CB3A9D" w:rsidRDefault="005D564A" w:rsidP="00AA7D48">
            <w:r w:rsidRPr="00CB3A9D"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5D564A" w:rsidRPr="00CB3A9D" w:rsidRDefault="005D564A" w:rsidP="00AA7D48">
            <w:r w:rsidRPr="00CB3A9D">
              <w:t xml:space="preserve">повышение эффективности использования бюджетных средств, направляемых на оказание  поддержки развития искусства; новый качественный уровень развития бюджетной сети учреждений культурно - </w:t>
            </w:r>
            <w:proofErr w:type="spellStart"/>
            <w:r w:rsidRPr="00CB3A9D">
              <w:t>досугового</w:t>
            </w:r>
            <w:proofErr w:type="spellEnd"/>
            <w:r w:rsidRPr="00CB3A9D">
              <w:t xml:space="preserve"> типа;</w:t>
            </w:r>
          </w:p>
          <w:p w:rsidR="005D564A" w:rsidRPr="00CB3A9D" w:rsidRDefault="005D564A" w:rsidP="00AA7D48">
            <w:pPr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По итогам реализации подпрограммы ожидается последовательное повышение показателей (индикаторов) и социально значимых результатов.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CB3A9D">
              <w:rPr>
                <w:color w:val="000000"/>
              </w:rPr>
              <w:t>культурно-досуговой</w:t>
            </w:r>
            <w:proofErr w:type="spellEnd"/>
            <w:r w:rsidRPr="00CB3A9D">
              <w:rPr>
                <w:color w:val="000000"/>
              </w:rPr>
              <w:t xml:space="preserve"> деятельности в соответствии с потребностями населения;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lastRenderedPageBreak/>
              <w:t>осуществление прав граждан на приобщение к культурным ценностям;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организация и проведение </w:t>
            </w:r>
            <w:proofErr w:type="spellStart"/>
            <w:r w:rsidRPr="00CB3A9D">
              <w:rPr>
                <w:color w:val="000000"/>
              </w:rPr>
              <w:t>культурно-досуговых</w:t>
            </w:r>
            <w:proofErr w:type="spellEnd"/>
            <w:r w:rsidRPr="00CB3A9D">
              <w:rPr>
                <w:color w:val="000000"/>
              </w:rPr>
              <w:t xml:space="preserve"> мероприятий;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r w:rsidRPr="00CB3A9D">
              <w:rPr>
                <w:color w:val="000000"/>
              </w:rPr>
              <w:t>военно</w:t>
            </w:r>
            <w:proofErr w:type="spellEnd"/>
            <w:r w:rsidRPr="00CB3A9D">
              <w:rPr>
                <w:color w:val="000000"/>
              </w:rPr>
              <w:t xml:space="preserve"> – патриотическое воспитание граждан;</w:t>
            </w:r>
          </w:p>
          <w:p w:rsidR="005D564A" w:rsidRPr="00CB3A9D" w:rsidRDefault="005D564A" w:rsidP="00AA7D48">
            <w:pPr>
              <w:shd w:val="clear" w:color="auto" w:fill="FFFFFF"/>
              <w:jc w:val="both"/>
              <w:rPr>
                <w:color w:val="000000"/>
              </w:rPr>
            </w:pPr>
            <w:r w:rsidRPr="00CB3A9D">
              <w:rPr>
                <w:color w:val="000000"/>
              </w:rPr>
      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</w:tc>
      </w:tr>
    </w:tbl>
    <w:p w:rsidR="005D564A" w:rsidRPr="00CB3A9D" w:rsidRDefault="005D564A" w:rsidP="005D564A">
      <w:pPr>
        <w:spacing w:line="312" w:lineRule="atLeast"/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lastRenderedPageBreak/>
        <w:t> 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1. Характеристика сферы реализации подпрограммы.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outlineLvl w:val="1"/>
        <w:rPr>
          <w:b/>
          <w:bCs/>
          <w:kern w:val="36"/>
        </w:rPr>
      </w:pPr>
      <w:r w:rsidRPr="00CB3A9D">
        <w:rPr>
          <w:b/>
          <w:bCs/>
          <w:color w:val="000000"/>
          <w:kern w:val="36"/>
        </w:rPr>
        <w:t xml:space="preserve">    </w:t>
      </w:r>
      <w:r w:rsidRPr="00CB3A9D">
        <w:t xml:space="preserve">Подпрограмма "Искусство" направлена на решение </w:t>
      </w:r>
      <w:hyperlink r:id="rId24" w:anchor="block_1221" w:history="1">
        <w:r w:rsidRPr="00CB3A9D">
          <w:t>задачи 1</w:t>
        </w:r>
      </w:hyperlink>
      <w:r w:rsidRPr="00CB3A9D">
        <w:t xml:space="preserve"> "Сохранение культурного и исторического наследия МО "Город Льгов" Курской области, обеспечение доступа горожан к культурным ценностям и участию в культурной жизни, реализацию творческого потенциала жителей города Льгова Курской области" Программы.</w:t>
      </w:r>
    </w:p>
    <w:p w:rsidR="005D564A" w:rsidRPr="00CB3A9D" w:rsidRDefault="005D564A" w:rsidP="005D564A">
      <w:pPr>
        <w:jc w:val="both"/>
        <w:outlineLvl w:val="1"/>
        <w:rPr>
          <w:b/>
          <w:bCs/>
          <w:kern w:val="36"/>
        </w:rPr>
      </w:pPr>
      <w:r w:rsidRPr="00CB3A9D">
        <w:rPr>
          <w:b/>
          <w:bCs/>
          <w:kern w:val="36"/>
        </w:rPr>
        <w:t xml:space="preserve">   </w:t>
      </w:r>
      <w:r w:rsidRPr="00CB3A9D">
        <w:t>В соответствии с Основами законодательства о культуре, каждый человек имеет право на все виды творческой деятельности в соответствии со своими интересами и способностями.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kern w:val="36"/>
        </w:rPr>
        <w:t xml:space="preserve">   </w:t>
      </w:r>
      <w:r w:rsidRPr="00CB3A9D">
        <w:t>В предстоящем десятилетии российской экономике жизненно необходим переход к инновационному типу развития. В этих условиях ведущая роль в формировании человеческого капитала отводится сфере культуры. Путь к инновациям лежит через повышение интеллектуального уровня людей, что возможно только в культурной среде, позволяющей осознать цели и ориентиры развития общества.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искусства.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Деятельность по обеспечению прав жителей МО "Город Льгов" Курской области на участие в культурной жизни осуществляется путем сохранения лучших традиций культуры и искусства, создания условий для обеспечения возможности участия горожан в культурной жизни и пользования учреждениями культуры.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Сфера реализации подпрограммы "Искусство" охватывает: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сохранение и развитие исполнительских искусств, поддержку современного изобразительного искусства;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сохранение и развитие традиционной народной культуры, нематериального культурного наследия МО "Город Льгов" Курской области;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lastRenderedPageBreak/>
        <w:t xml:space="preserve">   </w:t>
      </w:r>
      <w:r w:rsidRPr="00CB3A9D">
        <w:t>поддержку творческих инициатив жителей МО "Город Льгов", организаций в сфере культуры, творческих союзов;</w:t>
      </w:r>
    </w:p>
    <w:p w:rsidR="005D564A" w:rsidRPr="00CB3A9D" w:rsidRDefault="005D564A" w:rsidP="005D564A">
      <w:pPr>
        <w:jc w:val="both"/>
        <w:outlineLvl w:val="1"/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организацию и проведение мероприятий, посвященных значимым событиям российской культуры и развитию культурного сотрудничества.</w:t>
      </w:r>
    </w:p>
    <w:p w:rsidR="005D564A" w:rsidRPr="00CB3A9D" w:rsidRDefault="005D564A" w:rsidP="005D564A">
      <w:pPr>
        <w:jc w:val="both"/>
        <w:outlineLvl w:val="1"/>
      </w:pPr>
    </w:p>
    <w:p w:rsidR="005D564A" w:rsidRPr="00CB3A9D" w:rsidRDefault="005D564A" w:rsidP="005D564A">
      <w:pPr>
        <w:jc w:val="center"/>
        <w:rPr>
          <w:b/>
          <w:color w:val="000000"/>
        </w:rPr>
      </w:pPr>
      <w:r w:rsidRPr="00CB3A9D">
        <w:rPr>
          <w:b/>
          <w:color w:val="000000"/>
        </w:rPr>
        <w:t>2. Приоритеты государственной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подпрограммы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2.1. Приоритеты государственной политики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в сфере реализации подпрограммы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 xml:space="preserve">В </w:t>
      </w:r>
      <w:hyperlink r:id="rId25" w:anchor="block_1000" w:history="1">
        <w:r w:rsidRPr="00CB3A9D">
          <w:t>Концепции</w:t>
        </w:r>
      </w:hyperlink>
      <w:r w:rsidRPr="00CB3A9D">
        <w:t xml:space="preserve"> долгосрочного социально-экономического развития Российской Федерации на период до 20</w:t>
      </w:r>
      <w:r>
        <w:t>21</w:t>
      </w:r>
      <w:r w:rsidRPr="00CB3A9D">
        <w:t> года определяются следующие приоритетные направления культурного развития, которые относятся к сфере реализации подпрограммы "Искусство":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создание условий для повышения качества и разнообразия услуг, предоставляемых в сфере культуры;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сохранение и популяризация культурного наследия народов России;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использование культурного потенциала России для формирования положительного образа страны за рубежом;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совершенствование организационных, экономических и правовых механизмов развития сферы культуры.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Основными направлениями государственной политики по развитию сферы культуры в Российской Федерации до 20</w:t>
      </w:r>
      <w:r>
        <w:t>21</w:t>
      </w:r>
      <w:r w:rsidRPr="00CB3A9D">
        <w:t xml:space="preserve"> года предусмотрено, что государственная культурная политика в указанный период будет направлена на сохранение и развитие культуры, обеспечение социальной стабильности, экономического роста и национальной безопасности государства. </w:t>
      </w:r>
    </w:p>
    <w:p w:rsidR="005D564A" w:rsidRPr="00CB3A9D" w:rsidRDefault="005D564A" w:rsidP="005D564A">
      <w:pPr>
        <w:jc w:val="both"/>
      </w:pP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>2.2. Цель и задачи, описание основных ожидаемых конечных результатов подпрограммы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 учетом указанных приоритетов целью подпрограммы "Искусство" является обеспечение прав жителей МО "Город Льгов" Курской области на участие в культурной жизни, реализация творческого потенциала горожан.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Достижение установленной цели потребует создание условий для: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lastRenderedPageBreak/>
        <w:t xml:space="preserve">   </w:t>
      </w:r>
      <w:r w:rsidRPr="00CB3A9D">
        <w:t>сохранения и развития исполнительских искусств и поддержки современного изобразительного искусства;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сохранения и развития традиционной народной культуры, нематериального культурного наследия МО "Город Льгов" Курской области;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поддержки творческих инициатив населения МО "Город Льгов" Курской области, творческих союзов и организаций в сфере культуры;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организации и проведения мероприятий, посвященных значимым событиям российской культуры и развитию культурного сотрудничества в сфере культуры.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2.3. Показатели (индикаторы) достижения целей и решения задач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outlineLvl w:val="1"/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Показателями (индикаторами) реализации подпрограммы выступают:</w:t>
      </w:r>
    </w:p>
    <w:p w:rsidR="005D564A" w:rsidRPr="00CB3A9D" w:rsidRDefault="005D564A" w:rsidP="005D564A">
      <w:r w:rsidRPr="00CB3A9D">
        <w:t xml:space="preserve">   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</w:r>
    </w:p>
    <w:p w:rsidR="005D564A" w:rsidRPr="00CB3A9D" w:rsidRDefault="005D564A" w:rsidP="005D564A">
      <w:r w:rsidRPr="00CB3A9D">
        <w:t xml:space="preserve">   удельный вес населения, участвующего в платных </w:t>
      </w:r>
      <w:proofErr w:type="spellStart"/>
      <w:r w:rsidRPr="00CB3A9D">
        <w:t>культурно-досуговых</w:t>
      </w:r>
      <w:proofErr w:type="spellEnd"/>
      <w:r w:rsidRPr="00CB3A9D">
        <w:t xml:space="preserve"> мероприятиях, проводимых муниципальными учреждениями культуры МО "Город Льгов" Курской области;</w:t>
      </w:r>
    </w:p>
    <w:p w:rsidR="005D564A" w:rsidRPr="00CB3A9D" w:rsidRDefault="005D564A" w:rsidP="005D564A">
      <w:r w:rsidRPr="00CB3A9D">
        <w:t xml:space="preserve">   среднее число участников клубных формирований в расчете на 1 тыс. человек населения;</w:t>
      </w:r>
    </w:p>
    <w:p w:rsidR="005D564A" w:rsidRPr="00CB3A9D" w:rsidRDefault="005D564A" w:rsidP="005D564A">
      <w:r w:rsidRPr="00CB3A9D">
        <w:t xml:space="preserve">обеспеченность зрительскими местами учреждений </w:t>
      </w:r>
      <w:proofErr w:type="spellStart"/>
      <w:r w:rsidRPr="00CB3A9D">
        <w:t>культурно-досугового</w:t>
      </w:r>
      <w:proofErr w:type="spellEnd"/>
      <w:r w:rsidRPr="00CB3A9D">
        <w:t xml:space="preserve"> типа в расчете на 1 тыс. человек населения;</w:t>
      </w:r>
    </w:p>
    <w:p w:rsidR="005D564A" w:rsidRPr="00CB3A9D" w:rsidRDefault="005D564A" w:rsidP="005D564A">
      <w:r w:rsidRPr="00CB3A9D">
        <w:t xml:space="preserve">   самостоятельных коллективов и театров по сравнению с 201</w:t>
      </w:r>
      <w:r>
        <w:t>2</w:t>
      </w:r>
      <w:r w:rsidRPr="00CB3A9D">
        <w:t xml:space="preserve"> годом;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t>доля детей, привлекаемых к участию в творческих мероприятиях, от общего числа детей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Выделенные в рамках подпрограммы "Искусство" показатели характеризуют основные результаты деятельности в разрезе типов учреждений, участвующих в ее реализации.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2.4. Сроки и этапы реализации подпрограммы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>Подпрограмма реализуется в один этап в 201</w:t>
      </w:r>
      <w:r>
        <w:rPr>
          <w:color w:val="000000"/>
        </w:rPr>
        <w:t>9</w:t>
      </w:r>
      <w:r w:rsidRPr="00CB3A9D">
        <w:rPr>
          <w:color w:val="000000"/>
        </w:rPr>
        <w:t>-20</w:t>
      </w:r>
      <w:r>
        <w:rPr>
          <w:color w:val="000000"/>
        </w:rPr>
        <w:t>21</w:t>
      </w:r>
      <w:r w:rsidRPr="00CB3A9D">
        <w:rPr>
          <w:color w:val="000000"/>
        </w:rPr>
        <w:t xml:space="preserve"> годах.</w:t>
      </w:r>
    </w:p>
    <w:p w:rsidR="005D564A" w:rsidRPr="00CB3A9D" w:rsidRDefault="005D564A" w:rsidP="005D564A">
      <w:pPr>
        <w:jc w:val="both"/>
        <w:rPr>
          <w:color w:val="000000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3. Характеристика основных мероприятий подпрограммы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В рамках реализации подпрограммы "Искусство" планируется осуществление пяти основных мероприятий: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lastRenderedPageBreak/>
        <w:t xml:space="preserve">   </w:t>
      </w:r>
      <w:r w:rsidRPr="00CB3A9D">
        <w:t>сохранение и развитие исполнительских искусств, поддержка современного изобразительного искусства;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сохранение и развитие традиционной народной культуры, нематериального культурного наследия народов МО "Город Льгов" Курской области;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 xml:space="preserve">    </w:t>
      </w:r>
      <w:r w:rsidRPr="00CB3A9D">
        <w:t>поддержка творческих инициатив населения МО "Город Льгов", организаций в сфере культуры, творческих союзов;</w:t>
      </w:r>
    </w:p>
    <w:p w:rsidR="005D564A" w:rsidRPr="00CB3A9D" w:rsidRDefault="005D564A" w:rsidP="005D564A">
      <w:pPr>
        <w:jc w:val="both"/>
        <w:outlineLvl w:val="1"/>
      </w:pPr>
      <w:r w:rsidRPr="00CB3A9D">
        <w:rPr>
          <w:b/>
          <w:bCs/>
          <w:color w:val="000000"/>
          <w:kern w:val="36"/>
        </w:rPr>
        <w:t xml:space="preserve">   </w:t>
      </w:r>
      <w:r w:rsidRPr="00CB3A9D">
        <w:t>организация и проведение мероприятий, посвященных значимым событиям российской культуры и развитию культурного сотрудничества.</w:t>
      </w:r>
    </w:p>
    <w:p w:rsidR="005D564A" w:rsidRPr="00CB3A9D" w:rsidRDefault="005D564A" w:rsidP="005D564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A9D">
        <w:rPr>
          <w:rFonts w:ascii="Times New Roman" w:hAnsi="Times New Roman"/>
          <w:bCs/>
          <w:sz w:val="24"/>
          <w:szCs w:val="24"/>
        </w:rPr>
        <w:t>В рамках этого основного мероприятия "Сохранение и развитие исполнительских искусств, поддержка современного изобразительного искусства" планируется: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создание художественного продукта (музыкальных и художественных программ) и сохранение художественного уровня творческих коллективов;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распространение художественного продукта, его реализация (концертная деятельность) и распределение (просветительская деятельность);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стимулирование и поддержка новых направлений, видов и жанров искусства;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содействие реализации творческих проектов;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укрепление материально-технической учреждений культуры МО "Город Льгов" Курской области;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обеспечение проведения текущих и капитальных ремонтных работ учреждений культуры МО "Город Льгов" Курской области;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Cs/>
        </w:rPr>
        <w:t xml:space="preserve">   2. В рамках этого основного мероприятия " </w:t>
      </w:r>
      <w:r w:rsidRPr="00CB3A9D">
        <w:t>Сохранение и развитие традиционной народной культуры, нематериального культурного наследия МО "Город Льгов" Курской области" планируется: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 xml:space="preserve">обеспечение оказания </w:t>
      </w:r>
      <w:proofErr w:type="spellStart"/>
      <w:r w:rsidRPr="00CB3A9D">
        <w:t>культурно-досуговых</w:t>
      </w:r>
      <w:proofErr w:type="spellEnd"/>
      <w:r w:rsidRPr="00CB3A9D">
        <w:t xml:space="preserve"> услуг населению;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обеспечение работы фольклорных коллективов, стимулирование их к созданию новых творческих постановок, приобретению музыкальных инструментов и костюмов, участию в фестивалях народного творчества;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поддержка творческой деятельности горожан, являющихся носителями и распространителями традиций народной культуры посредством проведения творческих вечеров, чтений и др.;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поддержка культурных мероприятий в области сохранения и развития нематериального культурного наследия МО "Город Льгов" Курской области, включая организацию и проведение фестивалей, народных праздников, выставок и конкурсов народного творчества и др.;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поддержка проектов направленных на сохранение и развитие нематериального культурного наследия МО "Город Льгов" Курской области;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создание условий для привлечения детей и молодежи к занятиям, связанным с народной культурой;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lastRenderedPageBreak/>
        <w:t xml:space="preserve">   </w:t>
      </w:r>
      <w:r w:rsidRPr="00CB3A9D">
        <w:t xml:space="preserve">создание условий для снижения текучести кадров и укрепления кадрового потенциала в </w:t>
      </w:r>
      <w:proofErr w:type="spellStart"/>
      <w:r w:rsidRPr="00CB3A9D">
        <w:t>культурно-досуговых</w:t>
      </w:r>
      <w:proofErr w:type="spellEnd"/>
      <w:r w:rsidRPr="00CB3A9D">
        <w:t xml:space="preserve"> учреждениях;</w:t>
      </w:r>
    </w:p>
    <w:p w:rsidR="005D564A" w:rsidRPr="00CB3A9D" w:rsidRDefault="005D564A" w:rsidP="005D564A">
      <w:pPr>
        <w:jc w:val="both"/>
        <w:rPr>
          <w:b/>
          <w:bCs/>
          <w:color w:val="000000"/>
        </w:rPr>
      </w:pPr>
      <w:r w:rsidRPr="00CB3A9D">
        <w:rPr>
          <w:b/>
          <w:bCs/>
          <w:color w:val="000000"/>
        </w:rPr>
        <w:t xml:space="preserve">   </w:t>
      </w:r>
      <w:r w:rsidRPr="00CB3A9D">
        <w:t>обновление материально-технической базы учреждений культуры МО "Город Льгов" Курской области (увеличение числа учреждений, имеющих специальное оборудование, соответствующее современным требованиям и нормам);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 3.В рамках этого основного мероприятия "</w:t>
      </w:r>
      <w:r w:rsidRPr="00CB3A9D">
        <w:t xml:space="preserve"> Поддержка творческих инициатив населения МО "Город Льгов" Курской области, творческих союзов и организаций в сфере культуры</w:t>
      </w:r>
      <w:r w:rsidRPr="00CB3A9D">
        <w:rPr>
          <w:bCs/>
        </w:rPr>
        <w:t xml:space="preserve"> " планируется: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поддержка творческих инициатив населения МО "Город Льгов" Курской области;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поддержка молодых дарований;</w:t>
      </w:r>
    </w:p>
    <w:p w:rsidR="005D564A" w:rsidRPr="00CB3A9D" w:rsidRDefault="005D564A" w:rsidP="005D564A">
      <w:pPr>
        <w:shd w:val="clear" w:color="auto" w:fill="FFFFFF"/>
        <w:rPr>
          <w:bCs/>
        </w:rPr>
      </w:pPr>
      <w:r w:rsidRPr="00CB3A9D">
        <w:rPr>
          <w:bCs/>
        </w:rPr>
        <w:t xml:space="preserve">   </w:t>
      </w:r>
      <w:r w:rsidRPr="00CB3A9D">
        <w:t>поддержка художественных коллективов, творческих союзов и МО "Город Льгов" Курской области;</w:t>
      </w:r>
    </w:p>
    <w:p w:rsidR="005D564A" w:rsidRDefault="005D564A" w:rsidP="005D564A">
      <w:pPr>
        <w:shd w:val="clear" w:color="auto" w:fill="FFFFFF"/>
      </w:pPr>
      <w:r w:rsidRPr="00CB3A9D">
        <w:rPr>
          <w:bCs/>
        </w:rPr>
        <w:t xml:space="preserve">   </w:t>
      </w:r>
      <w:r w:rsidRPr="00CB3A9D">
        <w:t>поддержка муниципальных учреждений культуры, находящихся на территории МО "Город Льгов" Курской области, и их работников.</w:t>
      </w:r>
    </w:p>
    <w:p w:rsidR="005D564A" w:rsidRDefault="005D564A" w:rsidP="005D564A">
      <w:pPr>
        <w:shd w:val="clear" w:color="auto" w:fill="FFFFFF"/>
      </w:pPr>
    </w:p>
    <w:p w:rsidR="005D564A" w:rsidRDefault="005D564A" w:rsidP="005D564A">
      <w:pPr>
        <w:jc w:val="both"/>
        <w:rPr>
          <w:b/>
          <w:bCs/>
          <w:color w:val="000000"/>
        </w:rPr>
      </w:pPr>
    </w:p>
    <w:p w:rsidR="005D564A" w:rsidRPr="00CB3A9D" w:rsidRDefault="005D564A" w:rsidP="005D564A">
      <w:pPr>
        <w:jc w:val="center"/>
        <w:rPr>
          <w:b/>
          <w:bCs/>
          <w:color w:val="000000"/>
        </w:rPr>
      </w:pPr>
      <w:r w:rsidRPr="00CB3A9D">
        <w:rPr>
          <w:b/>
          <w:bCs/>
          <w:color w:val="000000"/>
        </w:rPr>
        <w:t>4.Информация об участии предприятий и организаций, независимо от их организационно-правовой формы собственности в реализации муниципальной программы</w:t>
      </w:r>
    </w:p>
    <w:p w:rsidR="005D564A" w:rsidRPr="00CB3A9D" w:rsidRDefault="005D564A" w:rsidP="005D564A">
      <w:pPr>
        <w:jc w:val="center"/>
        <w:rPr>
          <w:b/>
          <w:bCs/>
          <w:color w:val="000000"/>
        </w:rPr>
      </w:pPr>
    </w:p>
    <w:p w:rsidR="005D564A" w:rsidRPr="00CB3A9D" w:rsidRDefault="005D564A" w:rsidP="005D564A">
      <w:pPr>
        <w:jc w:val="both"/>
      </w:pPr>
      <w:r w:rsidRPr="00CB3A9D">
        <w:t>Участие общественных объединений и организаций, осуществляющих свою деятельность в сфере реализации муниципальной Программы не предусмотрено.</w:t>
      </w:r>
      <w:r w:rsidRPr="00CB3A9D">
        <w:rPr>
          <w:color w:val="000000"/>
        </w:rPr>
        <w:t xml:space="preserve"> </w:t>
      </w:r>
    </w:p>
    <w:p w:rsidR="005D564A" w:rsidRPr="00CB3A9D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 </w:t>
      </w:r>
    </w:p>
    <w:p w:rsidR="005D564A" w:rsidRDefault="005D564A" w:rsidP="005D564A">
      <w:pPr>
        <w:jc w:val="both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  <w:r w:rsidRPr="00CB3A9D">
        <w:rPr>
          <w:b/>
          <w:bCs/>
          <w:color w:val="000000"/>
          <w:kern w:val="36"/>
        </w:rPr>
        <w:t>5. Обоснование объема финансовых ресурсов, необходимых для реализации подпрограммы</w:t>
      </w:r>
    </w:p>
    <w:p w:rsidR="005D564A" w:rsidRPr="00CB3A9D" w:rsidRDefault="005D564A" w:rsidP="005D564A">
      <w:pPr>
        <w:jc w:val="center"/>
        <w:outlineLvl w:val="1"/>
        <w:rPr>
          <w:b/>
          <w:bCs/>
          <w:color w:val="000000"/>
          <w:kern w:val="36"/>
        </w:rPr>
      </w:pP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Общий объем финансирования подпрограммы из средств бюджета МО "Город Льгов" Курской области представлен в приложении 3.</w:t>
      </w:r>
    </w:p>
    <w:p w:rsidR="005D564A" w:rsidRPr="00CB3A9D" w:rsidRDefault="005D564A" w:rsidP="005D564A">
      <w:pPr>
        <w:jc w:val="both"/>
        <w:rPr>
          <w:color w:val="000000"/>
        </w:rPr>
      </w:pPr>
      <w:r w:rsidRPr="00CB3A9D">
        <w:rPr>
          <w:color w:val="000000"/>
        </w:rPr>
        <w:t xml:space="preserve">   Ресурсное обеспечение реализации подпрограммы за счет средств бюджета МО "Город Льгов" Курской области подлежит ежегодному уточнению в рамках формирования проектов бюджетов на очередной финансовый год и плановый период.</w:t>
      </w:r>
    </w:p>
    <w:p w:rsidR="005D564A" w:rsidRDefault="005D564A" w:rsidP="005D564A">
      <w:r w:rsidRPr="00CB3A9D">
        <w:rPr>
          <w:color w:val="000000"/>
        </w:rPr>
        <w:t xml:space="preserve">    Ресурсное обеспечение реализации основных мероприятий подпрограммы за счет средств бюджета  МО "Город Льгов" Курской области приведено в приложении 3.</w:t>
      </w:r>
    </w:p>
    <w:p w:rsidR="005D564A" w:rsidRDefault="005D564A" w:rsidP="005D564A">
      <w:pPr>
        <w:pageBreakBefore/>
        <w:sectPr w:rsidR="005D564A" w:rsidSect="00BC6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ayout w:type="fixed"/>
        <w:tblLook w:val="04A0"/>
      </w:tblPr>
      <w:tblGrid>
        <w:gridCol w:w="15276"/>
      </w:tblGrid>
      <w:tr w:rsidR="005D564A" w:rsidRPr="008E4455" w:rsidTr="00AA7D48">
        <w:trPr>
          <w:trHeight w:val="847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64A" w:rsidRDefault="005D564A" w:rsidP="00AA7D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Приложение 3  </w:t>
            </w:r>
          </w:p>
          <w:p w:rsidR="005D564A" w:rsidRDefault="005D564A" w:rsidP="00AA7D48">
            <w:pPr>
              <w:jc w:val="right"/>
              <w:rPr>
                <w:b/>
              </w:rPr>
            </w:pPr>
            <w:r>
              <w:rPr>
                <w:b/>
              </w:rPr>
              <w:t>к муниципальной программе «Развитие культуры</w:t>
            </w:r>
          </w:p>
          <w:p w:rsidR="005D564A" w:rsidRDefault="005D564A" w:rsidP="00AA7D48">
            <w:pPr>
              <w:jc w:val="right"/>
              <w:rPr>
                <w:b/>
              </w:rPr>
            </w:pPr>
            <w:r>
              <w:rPr>
                <w:b/>
              </w:rPr>
              <w:t>в городе Льгове Курской области»</w:t>
            </w:r>
          </w:p>
          <w:p w:rsidR="005D564A" w:rsidRPr="008E4455" w:rsidRDefault="005D564A" w:rsidP="00AA7D48">
            <w:pPr>
              <w:pStyle w:val="Default"/>
              <w:spacing w:line="276" w:lineRule="auto"/>
              <w:jc w:val="right"/>
            </w:pPr>
          </w:p>
        </w:tc>
      </w:tr>
      <w:tr w:rsidR="005D564A" w:rsidRPr="00252B88" w:rsidTr="00AA7D48">
        <w:trPr>
          <w:trHeight w:val="435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64A" w:rsidRPr="004C0D6F" w:rsidRDefault="005D564A" w:rsidP="00AA7D4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«</w:t>
            </w:r>
            <w:r w:rsidRPr="004C0D6F">
              <w:rPr>
                <w:b/>
              </w:rPr>
              <w:t xml:space="preserve">Развитие культуры в </w:t>
            </w:r>
            <w:r>
              <w:rPr>
                <w:b/>
              </w:rPr>
              <w:t>г</w:t>
            </w:r>
            <w:r w:rsidRPr="004C0D6F">
              <w:rPr>
                <w:b/>
              </w:rPr>
              <w:t>ород</w:t>
            </w:r>
            <w:r>
              <w:rPr>
                <w:b/>
              </w:rPr>
              <w:t>е</w:t>
            </w:r>
            <w:r w:rsidRPr="004C0D6F">
              <w:rPr>
                <w:b/>
              </w:rPr>
              <w:t xml:space="preserve"> Льгов</w:t>
            </w:r>
            <w:r>
              <w:rPr>
                <w:b/>
              </w:rPr>
              <w:t>е Курской области»</w:t>
            </w:r>
          </w:p>
          <w:p w:rsidR="005D564A" w:rsidRPr="008E4455" w:rsidRDefault="005D564A" w:rsidP="00AA7D48">
            <w:pPr>
              <w:pStyle w:val="Default"/>
            </w:pPr>
          </w:p>
        </w:tc>
      </w:tr>
    </w:tbl>
    <w:tbl>
      <w:tblPr>
        <w:tblStyle w:val="ac"/>
        <w:tblW w:w="14856" w:type="dxa"/>
        <w:tblLayout w:type="fixed"/>
        <w:tblLook w:val="04A0"/>
      </w:tblPr>
      <w:tblGrid>
        <w:gridCol w:w="2234"/>
        <w:gridCol w:w="4255"/>
        <w:gridCol w:w="2836"/>
        <w:gridCol w:w="1844"/>
        <w:gridCol w:w="1844"/>
        <w:gridCol w:w="1843"/>
      </w:tblGrid>
      <w:tr w:rsidR="005D564A" w:rsidRPr="008E4455" w:rsidTr="00AA7D48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Статус 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Наименование муниципальной  программы, подпрограммы государственной программы, основного мероприятия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Ответственный исполнитель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Расходы (рублей), годы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Расходы (рублей), годы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Расходы (рублей), годы </w:t>
            </w:r>
          </w:p>
        </w:tc>
      </w:tr>
      <w:tr w:rsidR="005D564A" w:rsidRPr="008E4455" w:rsidTr="00AA7D48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A" w:rsidRPr="008E4455" w:rsidRDefault="005D564A" w:rsidP="00AA7D48">
            <w:pPr>
              <w:rPr>
                <w:b/>
                <w:color w:val="00000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A" w:rsidRPr="008E4455" w:rsidRDefault="005D564A" w:rsidP="00AA7D48">
            <w:pPr>
              <w:rPr>
                <w:b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A" w:rsidRPr="008E4455" w:rsidRDefault="005D564A" w:rsidP="00AA7D48">
            <w:pPr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2019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D564A" w:rsidRPr="008E4455" w:rsidTr="00AA7D48">
        <w:trPr>
          <w:trHeight w:val="3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  <w:r w:rsidRPr="008E4455">
              <w:rPr>
                <w:b/>
                <w:bCs/>
              </w:rPr>
              <w:t>Муниципальная программа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4C0D6F" w:rsidRDefault="005D564A" w:rsidP="00AA7D48">
            <w:pPr>
              <w:pStyle w:val="Default"/>
              <w:rPr>
                <w:b/>
              </w:rPr>
            </w:pPr>
            <w:r>
              <w:rPr>
                <w:b/>
              </w:rPr>
              <w:t>«</w:t>
            </w:r>
            <w:r w:rsidRPr="004C0D6F">
              <w:rPr>
                <w:b/>
              </w:rPr>
              <w:t xml:space="preserve">Развитие культуры в </w:t>
            </w:r>
            <w:r>
              <w:rPr>
                <w:b/>
              </w:rPr>
              <w:t>г</w:t>
            </w:r>
            <w:r w:rsidRPr="004C0D6F">
              <w:rPr>
                <w:b/>
              </w:rPr>
              <w:t>ород</w:t>
            </w:r>
            <w:r>
              <w:rPr>
                <w:b/>
              </w:rPr>
              <w:t>е</w:t>
            </w:r>
            <w:r w:rsidRPr="004C0D6F">
              <w:rPr>
                <w:b/>
              </w:rPr>
              <w:t xml:space="preserve"> Льгов</w:t>
            </w:r>
            <w:r>
              <w:rPr>
                <w:b/>
              </w:rPr>
              <w:t>е Курской области»</w:t>
            </w:r>
          </w:p>
          <w:p w:rsidR="005D564A" w:rsidRPr="008E4455" w:rsidRDefault="005D564A" w:rsidP="00AA7D48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A24A33" w:rsidRDefault="005D564A" w:rsidP="00AA7D48">
            <w:r w:rsidRPr="00A24A33">
              <w:t>Отдел культуры, молодежной политики и спорта Администрации</w:t>
            </w:r>
          </w:p>
          <w:p w:rsidR="005D564A" w:rsidRPr="008E4455" w:rsidRDefault="005D564A" w:rsidP="00AA7D48">
            <w:r w:rsidRPr="008E4455">
              <w:t>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5 969 300</w:t>
            </w: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6 193 800</w:t>
            </w: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6 293 000</w:t>
            </w: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  <w:p w:rsidR="005D564A" w:rsidRPr="008516FC" w:rsidRDefault="005D564A" w:rsidP="00AA7D48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D564A" w:rsidRPr="008E4455" w:rsidTr="00AA7D4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  <w:r w:rsidRPr="008E4455">
              <w:rPr>
                <w:b/>
                <w:bCs/>
              </w:rPr>
              <w:t xml:space="preserve">Подпрограмма 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4C0D6F" w:rsidRDefault="005D564A" w:rsidP="00AA7D48">
            <w:pPr>
              <w:pStyle w:val="Default"/>
            </w:pPr>
            <w:r w:rsidRPr="004C0D6F">
              <w:rPr>
                <w:bCs/>
              </w:rPr>
              <w:t xml:space="preserve">«Искусство»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A24A33" w:rsidRDefault="005D564A" w:rsidP="00AA7D48">
            <w:r w:rsidRPr="00A24A33">
              <w:t>Отдел культуры, молодежной политики и спорта Администрации</w:t>
            </w:r>
          </w:p>
          <w:p w:rsidR="005D564A" w:rsidRPr="006B7B4D" w:rsidRDefault="005D564A" w:rsidP="00AA7D48">
            <w:r w:rsidRPr="006B7B4D">
              <w:t>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52B88">
              <w:rPr>
                <w:sz w:val="20"/>
                <w:szCs w:val="20"/>
              </w:rPr>
              <w:t>5 969 300</w:t>
            </w: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52B88">
              <w:rPr>
                <w:sz w:val="20"/>
                <w:szCs w:val="20"/>
              </w:rPr>
              <w:t>6 193 800</w:t>
            </w: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52B88">
              <w:rPr>
                <w:sz w:val="20"/>
                <w:szCs w:val="20"/>
              </w:rPr>
              <w:t>6 293 000</w:t>
            </w: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Pr="00252B88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564A" w:rsidRPr="008E4455" w:rsidTr="00AA7D48">
        <w:trPr>
          <w:trHeight w:val="116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  <w:r w:rsidRPr="008E4455">
              <w:t xml:space="preserve">Основное мероприятие 1.1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4A" w:rsidRPr="004C0D6F" w:rsidRDefault="005D564A" w:rsidP="00AA7D48">
            <w:pPr>
              <w:pStyle w:val="ConsPlusCell"/>
            </w:pPr>
            <w:r w:rsidRPr="004C0D6F">
              <w:t>Предоставление субсидии на возмещение нормативных затрат связанных  с оказанием в</w:t>
            </w:r>
          </w:p>
          <w:p w:rsidR="005D564A" w:rsidRPr="004C0D6F" w:rsidRDefault="005D564A" w:rsidP="00AA7D48">
            <w:r w:rsidRPr="004C0D6F">
              <w:t>соответствии    с   муниципальным   заданием муниципальной услуги МБУ "КДК г. Льгова".</w:t>
            </w:r>
          </w:p>
          <w:p w:rsidR="005D564A" w:rsidRPr="004C0D6F" w:rsidRDefault="005D564A" w:rsidP="00AA7D48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Pr="00A24A33" w:rsidRDefault="005D564A" w:rsidP="00AA7D48">
            <w:r w:rsidRPr="00A24A33">
              <w:t>Отдел культуры, молодежной политики и спорта Администрации</w:t>
            </w:r>
          </w:p>
          <w:p w:rsidR="005D564A" w:rsidRPr="00A24A33" w:rsidRDefault="005D564A" w:rsidP="00AA7D48">
            <w:r w:rsidRPr="006B7B4D">
              <w:t>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5 842 300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6 066 800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6 236 000</w:t>
            </w:r>
          </w:p>
        </w:tc>
      </w:tr>
      <w:tr w:rsidR="005D564A" w:rsidRPr="006B7B4D" w:rsidTr="00AA7D48">
        <w:trPr>
          <w:trHeight w:val="177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  <w:r w:rsidRPr="008E4455">
              <w:lastRenderedPageBreak/>
              <w:t>Основное мероприятие 1.</w:t>
            </w:r>
            <w: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4A" w:rsidRDefault="005D564A" w:rsidP="00AA7D48">
            <w:pPr>
              <w:pStyle w:val="Default"/>
            </w:pPr>
            <w:r w:rsidRPr="004C0D6F">
              <w:t xml:space="preserve">Создание условий  для организации досуга и обеспечения жителей города Льгова услугами организации культуры </w:t>
            </w:r>
          </w:p>
          <w:p w:rsidR="005D564A" w:rsidRPr="004C0D6F" w:rsidRDefault="005D564A" w:rsidP="00AA7D48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Pr="004C0D6F" w:rsidRDefault="005D564A" w:rsidP="00AA7D48">
            <w:r w:rsidRPr="004C0D6F">
              <w:t>Администрация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D564A" w:rsidRDefault="005D564A" w:rsidP="00AA7D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</w:t>
            </w:r>
          </w:p>
        </w:tc>
      </w:tr>
      <w:tr w:rsidR="005D564A" w:rsidRPr="008E4455" w:rsidTr="00AA7D4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4A" w:rsidRPr="008E4455" w:rsidRDefault="005D564A" w:rsidP="00AA7D48"/>
        </w:tc>
      </w:tr>
    </w:tbl>
    <w:p w:rsidR="005D564A" w:rsidRPr="002F5B9B" w:rsidRDefault="005D564A" w:rsidP="005D564A"/>
    <w:p w:rsidR="00C744FC" w:rsidRPr="003016FD" w:rsidRDefault="00C744FC" w:rsidP="003101B4"/>
    <w:sectPr w:rsidR="00C744FC" w:rsidRPr="003016FD" w:rsidSect="00032B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60" w:rsidRDefault="00C25060" w:rsidP="0034174C">
      <w:pPr>
        <w:spacing w:after="0" w:line="240" w:lineRule="auto"/>
      </w:pPr>
      <w:r>
        <w:separator/>
      </w:r>
    </w:p>
  </w:endnote>
  <w:endnote w:type="continuationSeparator" w:id="1">
    <w:p w:rsidR="00C25060" w:rsidRDefault="00C25060" w:rsidP="0034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60" w:rsidRDefault="00C25060" w:rsidP="0034174C">
      <w:pPr>
        <w:spacing w:after="0" w:line="240" w:lineRule="auto"/>
      </w:pPr>
      <w:r>
        <w:separator/>
      </w:r>
    </w:p>
  </w:footnote>
  <w:footnote w:type="continuationSeparator" w:id="1">
    <w:p w:rsidR="00C25060" w:rsidRDefault="00C25060" w:rsidP="0034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AC6D4C"/>
    <w:multiLevelType w:val="hybridMultilevel"/>
    <w:tmpl w:val="1B96A5A8"/>
    <w:lvl w:ilvl="0" w:tplc="6C601DF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DCC"/>
    <w:rsid w:val="00041C3C"/>
    <w:rsid w:val="000B2EF6"/>
    <w:rsid w:val="000C7E3E"/>
    <w:rsid w:val="0012550F"/>
    <w:rsid w:val="001410E8"/>
    <w:rsid w:val="0024035B"/>
    <w:rsid w:val="003016FD"/>
    <w:rsid w:val="003101B4"/>
    <w:rsid w:val="00320995"/>
    <w:rsid w:val="0034174C"/>
    <w:rsid w:val="00484CE3"/>
    <w:rsid w:val="00493A8B"/>
    <w:rsid w:val="004C2305"/>
    <w:rsid w:val="00501B66"/>
    <w:rsid w:val="005D564A"/>
    <w:rsid w:val="005E6DED"/>
    <w:rsid w:val="00687100"/>
    <w:rsid w:val="00697DCC"/>
    <w:rsid w:val="006D10FE"/>
    <w:rsid w:val="00704E91"/>
    <w:rsid w:val="00705538"/>
    <w:rsid w:val="007D123F"/>
    <w:rsid w:val="00811EC1"/>
    <w:rsid w:val="00863323"/>
    <w:rsid w:val="00901FE4"/>
    <w:rsid w:val="00902027"/>
    <w:rsid w:val="00903A3C"/>
    <w:rsid w:val="00925A52"/>
    <w:rsid w:val="00952AB1"/>
    <w:rsid w:val="00992EBA"/>
    <w:rsid w:val="00A03E93"/>
    <w:rsid w:val="00A5147C"/>
    <w:rsid w:val="00A74836"/>
    <w:rsid w:val="00AA4723"/>
    <w:rsid w:val="00AA6FF4"/>
    <w:rsid w:val="00AF4903"/>
    <w:rsid w:val="00B505EA"/>
    <w:rsid w:val="00B83F40"/>
    <w:rsid w:val="00C25060"/>
    <w:rsid w:val="00C744FC"/>
    <w:rsid w:val="00D02C70"/>
    <w:rsid w:val="00D074A8"/>
    <w:rsid w:val="00D866B1"/>
    <w:rsid w:val="00DA1E32"/>
    <w:rsid w:val="00E056C0"/>
    <w:rsid w:val="00E67B92"/>
    <w:rsid w:val="00F2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95"/>
  </w:style>
  <w:style w:type="paragraph" w:styleId="1">
    <w:name w:val="heading 1"/>
    <w:basedOn w:val="a"/>
    <w:next w:val="a"/>
    <w:link w:val="10"/>
    <w:uiPriority w:val="9"/>
    <w:qFormat/>
    <w:rsid w:val="00697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697DC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paragraph" w:customStyle="1" w:styleId="FR1">
    <w:name w:val="FR1"/>
    <w:rsid w:val="00697DCC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C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7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74C"/>
    <w:rPr>
      <w:rFonts w:eastAsiaTheme="minorEastAsia"/>
      <w:lang w:eastAsia="ru-RU"/>
    </w:rPr>
  </w:style>
  <w:style w:type="paragraph" w:styleId="a9">
    <w:name w:val="No Spacing"/>
    <w:uiPriority w:val="1"/>
    <w:qFormat/>
    <w:rsid w:val="005D56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link w:val="8"/>
    <w:locked/>
    <w:rsid w:val="005D564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a"/>
    <w:rsid w:val="005D564A"/>
    <w:pPr>
      <w:widowControl w:val="0"/>
      <w:shd w:val="clear" w:color="auto" w:fill="FFFFFF"/>
      <w:spacing w:before="120" w:after="420" w:line="240" w:lineRule="atLeast"/>
      <w:jc w:val="both"/>
    </w:pPr>
    <w:rPr>
      <w:sz w:val="26"/>
      <w:szCs w:val="26"/>
    </w:rPr>
  </w:style>
  <w:style w:type="character" w:customStyle="1" w:styleId="2">
    <w:name w:val="Основной текст2"/>
    <w:uiPriority w:val="99"/>
    <w:rsid w:val="005D564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5D564A"/>
    <w:pPr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5D56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56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D56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697DC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paragraph" w:customStyle="1" w:styleId="FR1">
    <w:name w:val="FR1"/>
    <w:rsid w:val="00697DCC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C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7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7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902/" TargetMode="External"/><Relationship Id="rId13" Type="http://schemas.openxmlformats.org/officeDocument/2006/relationships/hyperlink" Target="file:///\\mihail\shareddocs\&#208;" TargetMode="External"/><Relationship Id="rId18" Type="http://schemas.openxmlformats.org/officeDocument/2006/relationships/hyperlink" Target="http://base.garant.ru/7029190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291902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70291902/" TargetMode="External"/><Relationship Id="rId17" Type="http://schemas.openxmlformats.org/officeDocument/2006/relationships/hyperlink" Target="http://base.garant.ru/70291902/" TargetMode="External"/><Relationship Id="rId25" Type="http://schemas.openxmlformats.org/officeDocument/2006/relationships/hyperlink" Target="http://base.garant.ru/19436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03000/2/" TargetMode="External"/><Relationship Id="rId20" Type="http://schemas.openxmlformats.org/officeDocument/2006/relationships/hyperlink" Target="http://base.garant.ru/7029190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91902/" TargetMode="External"/><Relationship Id="rId24" Type="http://schemas.openxmlformats.org/officeDocument/2006/relationships/hyperlink" Target="http://base.garant.ru/7029190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291902/" TargetMode="External"/><Relationship Id="rId23" Type="http://schemas.openxmlformats.org/officeDocument/2006/relationships/hyperlink" Target="http://base.garant.ru/70291902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base.garant.ru/70291902/" TargetMode="External"/><Relationship Id="rId19" Type="http://schemas.openxmlformats.org/officeDocument/2006/relationships/hyperlink" Target="http://base.garant.ru/702919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902/" TargetMode="External"/><Relationship Id="rId14" Type="http://schemas.openxmlformats.org/officeDocument/2006/relationships/hyperlink" Target="file:///\\mihail\shareddocs\&#208;" TargetMode="External"/><Relationship Id="rId22" Type="http://schemas.openxmlformats.org/officeDocument/2006/relationships/hyperlink" Target="file:///\\mihail\shareddocs\&#208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10194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Aksenov</cp:lastModifiedBy>
  <cp:revision>4</cp:revision>
  <cp:lastPrinted>2017-11-17T04:41:00Z</cp:lastPrinted>
  <dcterms:created xsi:type="dcterms:W3CDTF">2019-02-13T12:34:00Z</dcterms:created>
  <dcterms:modified xsi:type="dcterms:W3CDTF">2019-02-19T12:37:00Z</dcterms:modified>
</cp:coreProperties>
</file>