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Pr="007844B6" w:rsidRDefault="00865435" w:rsidP="00784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Pr="007844B6" w:rsidRDefault="00865435" w:rsidP="00784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44B6" w:rsidRPr="007844B6" w:rsidRDefault="007844B6" w:rsidP="007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7844B6" w:rsidRPr="007844B6" w:rsidRDefault="007844B6" w:rsidP="007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Конституцией Российской Федерации (Российская газета № 237 от 25.12.1993);</w:t>
      </w:r>
    </w:p>
    <w:p w:rsidR="007844B6" w:rsidRPr="007844B6" w:rsidRDefault="007844B6" w:rsidP="0078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 Законом Российской Федерации от 21 июля 1993</w:t>
      </w:r>
      <w:r>
        <w:rPr>
          <w:rFonts w:ascii="Times New Roman" w:hAnsi="Times New Roman"/>
          <w:sz w:val="28"/>
          <w:szCs w:val="28"/>
        </w:rPr>
        <w:t xml:space="preserve">г. № 5485-1 «О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</w:t>
      </w:r>
      <w:proofErr w:type="spellEnd"/>
      <w:r>
        <w:rPr>
          <w:rFonts w:ascii="Times New Roman" w:hAnsi="Times New Roman"/>
          <w:sz w:val="28"/>
          <w:szCs w:val="28"/>
        </w:rPr>
        <w:t>-дарственной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44B6">
        <w:rPr>
          <w:rFonts w:ascii="Times New Roman" w:hAnsi="Times New Roman"/>
          <w:sz w:val="28"/>
          <w:szCs w:val="28"/>
        </w:rPr>
        <w:t>тайне» (Собрание законодательства Российской Федерации от 13.10.1997, №41, стр.8220-8235);</w:t>
      </w:r>
    </w:p>
    <w:p w:rsidR="007844B6" w:rsidRPr="007844B6" w:rsidRDefault="007844B6" w:rsidP="0078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7844B6">
          <w:rPr>
            <w:rFonts w:ascii="Times New Roman" w:hAnsi="Times New Roman"/>
            <w:sz w:val="28"/>
            <w:szCs w:val="28"/>
          </w:rPr>
          <w:t>законом</w:t>
        </w:r>
      </w:hyperlink>
      <w:r w:rsidRPr="007844B6">
        <w:rPr>
          <w:rFonts w:ascii="Times New Roman" w:hAnsi="Times New Roman"/>
          <w:sz w:val="28"/>
          <w:szCs w:val="28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7844B6" w:rsidRPr="007844B6" w:rsidRDefault="007844B6" w:rsidP="007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Федер</w:t>
      </w:r>
      <w:r>
        <w:rPr>
          <w:rFonts w:ascii="Times New Roman" w:hAnsi="Times New Roman"/>
          <w:sz w:val="28"/>
          <w:szCs w:val="28"/>
        </w:rPr>
        <w:t>альным законом РФ от 22.10.2004 № 125-ФЗ «Об архивном деле</w:t>
      </w:r>
      <w:r w:rsidRPr="007844B6">
        <w:rPr>
          <w:rFonts w:ascii="Times New Roman" w:hAnsi="Times New Roman"/>
          <w:sz w:val="28"/>
          <w:szCs w:val="28"/>
        </w:rPr>
        <w:t xml:space="preserve"> в Российской Федерации» (Собрание законодательства Российской Федерации от 25.10.2004. №43, ст.4169);</w:t>
      </w:r>
    </w:p>
    <w:p w:rsidR="007844B6" w:rsidRPr="007844B6" w:rsidRDefault="007844B6" w:rsidP="007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 Федеральным законом от 27 июля 2006 г. № 149-ФЗ «Об информации, информационных технологиях и о защите информации» (Собрание </w:t>
      </w:r>
      <w:proofErr w:type="spellStart"/>
      <w:proofErr w:type="gramStart"/>
      <w:r w:rsidRPr="007844B6">
        <w:rPr>
          <w:rFonts w:ascii="Times New Roman" w:hAnsi="Times New Roman"/>
          <w:sz w:val="28"/>
          <w:szCs w:val="28"/>
        </w:rPr>
        <w:t>законо-дательства</w:t>
      </w:r>
      <w:proofErr w:type="spellEnd"/>
      <w:proofErr w:type="gramEnd"/>
      <w:r w:rsidRPr="007844B6">
        <w:rPr>
          <w:rFonts w:ascii="Times New Roman" w:hAnsi="Times New Roman"/>
          <w:sz w:val="28"/>
          <w:szCs w:val="28"/>
        </w:rPr>
        <w:t xml:space="preserve"> Российской Федерации от 31.07.2006, № 31, ч.1, ст. 3448); </w:t>
      </w:r>
    </w:p>
    <w:p w:rsidR="007844B6" w:rsidRPr="007844B6" w:rsidRDefault="007844B6" w:rsidP="007844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</w:t>
      </w:r>
      <w:proofErr w:type="gramStart"/>
      <w:r w:rsidRPr="007844B6">
        <w:rPr>
          <w:rFonts w:ascii="Times New Roman" w:hAnsi="Times New Roman"/>
          <w:sz w:val="28"/>
          <w:szCs w:val="28"/>
        </w:rPr>
        <w:t>Феде-рации</w:t>
      </w:r>
      <w:proofErr w:type="gramEnd"/>
      <w:r w:rsidRPr="007844B6">
        <w:rPr>
          <w:rFonts w:ascii="Times New Roman" w:hAnsi="Times New Roman"/>
          <w:sz w:val="28"/>
          <w:szCs w:val="28"/>
        </w:rPr>
        <w:t>, 16.02.2009, № 7, ст. 776);</w:t>
      </w:r>
    </w:p>
    <w:p w:rsidR="007844B6" w:rsidRPr="007844B6" w:rsidRDefault="007844B6" w:rsidP="0078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</w:t>
      </w:r>
      <w:r>
        <w:rPr>
          <w:rFonts w:ascii="Times New Roman" w:hAnsi="Times New Roman"/>
          <w:sz w:val="28"/>
          <w:szCs w:val="28"/>
        </w:rPr>
        <w:t xml:space="preserve"> «Российская газета» от 08.10.2003 г. № 202; </w:t>
      </w:r>
      <w:r w:rsidRPr="007844B6">
        <w:rPr>
          <w:rFonts w:ascii="Times New Roman" w:hAnsi="Times New Roman"/>
          <w:sz w:val="28"/>
          <w:szCs w:val="28"/>
        </w:rPr>
        <w:t>«Парламентская газета» от 08.10.2003 г. № 186);</w:t>
      </w:r>
    </w:p>
    <w:p w:rsidR="007844B6" w:rsidRPr="007844B6" w:rsidRDefault="007844B6" w:rsidP="00784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27.07.2010 </w:t>
      </w:r>
      <w:r w:rsidRPr="007844B6">
        <w:rPr>
          <w:rFonts w:ascii="Times New Roman" w:hAnsi="Times New Roman"/>
          <w:sz w:val="28"/>
          <w:szCs w:val="28"/>
        </w:rPr>
        <w:t>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7844B6" w:rsidRPr="007844B6" w:rsidRDefault="007844B6" w:rsidP="00784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Указом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7844B6" w:rsidRPr="007844B6" w:rsidRDefault="007844B6" w:rsidP="00784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bCs/>
          <w:sz w:val="28"/>
          <w:szCs w:val="28"/>
        </w:rPr>
        <w:t xml:space="preserve">- Постановлением Правительства РФ от 26.03.2016 № 236 «О требованиях к предоставлению в электронной форме государственных и муниципальных услуг» </w:t>
      </w:r>
      <w:r w:rsidRPr="007844B6">
        <w:rPr>
          <w:rFonts w:ascii="Times New Roman" w:hAnsi="Times New Roman"/>
          <w:sz w:val="28"/>
          <w:szCs w:val="28"/>
        </w:rPr>
        <w:t>(«Собрание законодательства Российской Федерации», 2016, № 15, ст. 2084);</w:t>
      </w:r>
    </w:p>
    <w:p w:rsidR="007844B6" w:rsidRPr="007844B6" w:rsidRDefault="007844B6" w:rsidP="00784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Приказом Министерства культуры и массовых коммуникаций РФ от 18 января 2</w:t>
      </w:r>
      <w:r>
        <w:rPr>
          <w:rFonts w:ascii="Times New Roman" w:hAnsi="Times New Roman"/>
          <w:sz w:val="28"/>
          <w:szCs w:val="28"/>
        </w:rPr>
        <w:t>007 № 19 «Об утверждении Правил</w:t>
      </w:r>
      <w:r w:rsidRPr="007844B6">
        <w:rPr>
          <w:rFonts w:ascii="Times New Roman" w:hAnsi="Times New Roman"/>
          <w:sz w:val="28"/>
          <w:szCs w:val="28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</w:t>
      </w:r>
      <w:r>
        <w:rPr>
          <w:rFonts w:ascii="Times New Roman" w:hAnsi="Times New Roman"/>
          <w:sz w:val="28"/>
          <w:szCs w:val="28"/>
        </w:rPr>
        <w:t xml:space="preserve">теках, организациях Российской </w:t>
      </w:r>
      <w:r w:rsidRPr="007844B6">
        <w:rPr>
          <w:rFonts w:ascii="Times New Roman" w:hAnsi="Times New Roman"/>
          <w:sz w:val="28"/>
          <w:szCs w:val="28"/>
        </w:rPr>
        <w:t>акаде</w:t>
      </w:r>
      <w:r>
        <w:rPr>
          <w:rFonts w:ascii="Times New Roman" w:hAnsi="Times New Roman"/>
          <w:sz w:val="28"/>
          <w:szCs w:val="28"/>
        </w:rPr>
        <w:t>мии наук» (Бюллетень</w:t>
      </w:r>
      <w:r w:rsidRPr="007844B6">
        <w:rPr>
          <w:rFonts w:ascii="Times New Roman" w:hAnsi="Times New Roman"/>
          <w:sz w:val="28"/>
          <w:szCs w:val="28"/>
        </w:rPr>
        <w:t xml:space="preserve"> </w:t>
      </w:r>
      <w:r w:rsidRPr="007844B6">
        <w:rPr>
          <w:rFonts w:ascii="Times New Roman" w:hAnsi="Times New Roman"/>
          <w:sz w:val="28"/>
          <w:szCs w:val="28"/>
        </w:rPr>
        <w:lastRenderedPageBreak/>
        <w:t>нормативных актов федеральных органов исполнительной власти», № 20, 14.05.2007);</w:t>
      </w:r>
    </w:p>
    <w:p w:rsidR="007844B6" w:rsidRPr="007844B6" w:rsidRDefault="007844B6" w:rsidP="00784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Законом Курской области от 21 декабря 2005г. №98-ЗКО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(«Курская правда» от 27.12.2005, № 263);</w:t>
      </w:r>
    </w:p>
    <w:p w:rsidR="007844B6" w:rsidRPr="007844B6" w:rsidRDefault="007844B6" w:rsidP="00784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</w:t>
      </w:r>
      <w:r w:rsidRPr="007844B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784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 от 30.11.2015 №</w:t>
      </w:r>
      <w:r w:rsidRPr="007844B6">
        <w:rPr>
          <w:rFonts w:ascii="Times New Roman" w:hAnsi="Times New Roman"/>
          <w:sz w:val="28"/>
          <w:szCs w:val="28"/>
        </w:rPr>
        <w:t xml:space="preserve"> 118-ЗКО «Об архивном деле в Курской области» (принят Курской областной Думой 26.11.2015);</w:t>
      </w:r>
    </w:p>
    <w:p w:rsidR="007844B6" w:rsidRPr="007844B6" w:rsidRDefault="007844B6" w:rsidP="007844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Законом Курской области от 04.01.2003г. № 1-ЗКО «Об административных правонарушениях в Курской област</w:t>
      </w:r>
      <w:r>
        <w:rPr>
          <w:rFonts w:ascii="Times New Roman" w:hAnsi="Times New Roman"/>
          <w:sz w:val="28"/>
          <w:szCs w:val="28"/>
        </w:rPr>
        <w:t xml:space="preserve">и» (газета «Курская Правда» от </w:t>
      </w:r>
      <w:r w:rsidRPr="007844B6">
        <w:rPr>
          <w:rFonts w:ascii="Times New Roman" w:hAnsi="Times New Roman"/>
          <w:sz w:val="28"/>
          <w:szCs w:val="28"/>
        </w:rPr>
        <w:t>11.01.2003, № 4-5);</w:t>
      </w:r>
    </w:p>
    <w:p w:rsidR="007844B6" w:rsidRDefault="007844B6" w:rsidP="0078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  Курской области от</w:t>
      </w:r>
      <w:r w:rsidRPr="007844B6">
        <w:rPr>
          <w:rFonts w:ascii="Times New Roman" w:hAnsi="Times New Roman"/>
          <w:sz w:val="28"/>
          <w:szCs w:val="28"/>
        </w:rPr>
        <w:t xml:space="preserve">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7844B6" w:rsidRPr="007844B6" w:rsidRDefault="007844B6" w:rsidP="007844B6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>- 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7844B6">
        <w:rPr>
          <w:rFonts w:ascii="Times New Roman" w:hAnsi="Times New Roman"/>
          <w:sz w:val="28"/>
          <w:szCs w:val="28"/>
        </w:rPr>
        <w:t xml:space="preserve"> Администрации Курской</w:t>
      </w:r>
      <w:r>
        <w:rPr>
          <w:rFonts w:ascii="Times New Roman" w:hAnsi="Times New Roman"/>
          <w:sz w:val="28"/>
          <w:szCs w:val="28"/>
        </w:rPr>
        <w:t xml:space="preserve"> области от 18.05.2015 № 350-ра</w:t>
      </w:r>
      <w:r w:rsidRPr="007844B6">
        <w:rPr>
          <w:rFonts w:ascii="Times New Roman" w:hAnsi="Times New Roman"/>
          <w:sz w:val="28"/>
          <w:szCs w:val="28"/>
        </w:rPr>
        <w:t xml:space="preserve"> «Об утверждении ти</w:t>
      </w:r>
      <w:r>
        <w:rPr>
          <w:rFonts w:ascii="Times New Roman" w:hAnsi="Times New Roman"/>
          <w:sz w:val="28"/>
          <w:szCs w:val="28"/>
        </w:rPr>
        <w:t>пового (рекомендуемого) перечня</w:t>
      </w:r>
      <w:r w:rsidRPr="007844B6">
        <w:rPr>
          <w:rFonts w:ascii="Times New Roman" w:hAnsi="Times New Roman"/>
          <w:sz w:val="28"/>
          <w:szCs w:val="28"/>
        </w:rPr>
        <w:t xml:space="preserve">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844B6" w:rsidRPr="007844B6" w:rsidRDefault="007844B6" w:rsidP="007844B6">
      <w:pPr>
        <w:spacing w:after="0" w:line="240" w:lineRule="auto"/>
        <w:ind w:firstLine="540"/>
        <w:jc w:val="both"/>
        <w:rPr>
          <w:rStyle w:val="a3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</w:t>
      </w:r>
      <w:r w:rsidRPr="007844B6">
        <w:rPr>
          <w:rStyle w:val="a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постановлением Администрации города Льгова Курской области от 03.11.2011№1181 «Об утверждении Порядка разработки и утверждения административных регламентов предоставления муниципальных услуг»;</w:t>
      </w:r>
    </w:p>
    <w:p w:rsidR="007844B6" w:rsidRPr="007844B6" w:rsidRDefault="007844B6" w:rsidP="00784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</w:t>
      </w:r>
      <w:r w:rsidRPr="007844B6">
        <w:rPr>
          <w:rStyle w:val="a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</w:t>
      </w:r>
      <w:bookmarkStart w:id="0" w:name="_GoBack"/>
      <w:bookmarkEnd w:id="0"/>
      <w:r w:rsidRPr="007844B6">
        <w:rPr>
          <w:rStyle w:val="a3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жностных лиц, муниципальных служащих, замещающих должности муниципальной службы в Администрации города Льгова Курской области»;</w:t>
      </w:r>
    </w:p>
    <w:p w:rsidR="007844B6" w:rsidRPr="007844B6" w:rsidRDefault="007844B6" w:rsidP="007844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4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Решением </w:t>
      </w:r>
      <w:r w:rsidRPr="007844B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7844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от 24.10.2014 №68 «</w:t>
      </w:r>
      <w:r w:rsidRPr="007844B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7844B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844B6" w:rsidRPr="007844B6" w:rsidRDefault="007844B6" w:rsidP="007844B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4B6">
        <w:rPr>
          <w:rFonts w:ascii="Times New Roman" w:hAnsi="Times New Roman"/>
          <w:sz w:val="28"/>
          <w:szCs w:val="28"/>
        </w:rPr>
        <w:t xml:space="preserve">- </w:t>
      </w:r>
      <w:r w:rsidRPr="007844B6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>Главном управлении Министерства</w:t>
      </w:r>
      <w:r w:rsidRPr="007844B6">
        <w:rPr>
          <w:rStyle w:val="a3"/>
          <w:rFonts w:ascii="Times New Roman" w:eastAsia="Calibri" w:hAnsi="Times New Roman"/>
          <w:b w:val="0"/>
          <w:bCs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ru.463040002005001).</w:t>
      </w:r>
    </w:p>
    <w:p w:rsidR="00B0619D" w:rsidRPr="007844B6" w:rsidRDefault="00B0619D" w:rsidP="007844B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B0619D" w:rsidRPr="0078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7844B6"/>
    <w:rsid w:val="00786276"/>
    <w:rsid w:val="00865435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B5E1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86276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844B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A253CF2A5A96ADEBC114F1D89978454E73CFE3466ADC8477D2A838x3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4</cp:revision>
  <dcterms:created xsi:type="dcterms:W3CDTF">2018-11-07T06:57:00Z</dcterms:created>
  <dcterms:modified xsi:type="dcterms:W3CDTF">2018-11-09T06:40:00Z</dcterms:modified>
</cp:coreProperties>
</file>