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435" w:rsidRDefault="00865435" w:rsidP="001E54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65435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9E7134" w:rsidRPr="00DC2280" w:rsidRDefault="009E7134" w:rsidP="00DC22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DC2280" w:rsidRPr="00DC2280" w:rsidRDefault="00DC2280" w:rsidP="00DC22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80">
        <w:rPr>
          <w:rFonts w:ascii="Times New Roman" w:hAnsi="Times New Roman"/>
          <w:sz w:val="28"/>
          <w:szCs w:val="28"/>
        </w:rPr>
        <w:t>Предоставление услуги осуществляется в соответствии со следующими норм</w:t>
      </w:r>
      <w:r w:rsidRPr="00DC2280">
        <w:rPr>
          <w:rFonts w:ascii="Times New Roman" w:hAnsi="Times New Roman"/>
          <w:sz w:val="28"/>
          <w:szCs w:val="28"/>
        </w:rPr>
        <w:t>а</w:t>
      </w:r>
      <w:r w:rsidRPr="00DC2280">
        <w:rPr>
          <w:rFonts w:ascii="Times New Roman" w:hAnsi="Times New Roman"/>
          <w:sz w:val="28"/>
          <w:szCs w:val="28"/>
        </w:rPr>
        <w:t>тивными правовыми актами:</w:t>
      </w:r>
    </w:p>
    <w:p w:rsidR="00DC2280" w:rsidRPr="00DC2280" w:rsidRDefault="00DC2280" w:rsidP="00DC2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80">
        <w:rPr>
          <w:rFonts w:ascii="Times New Roman" w:hAnsi="Times New Roman"/>
          <w:sz w:val="28"/>
          <w:szCs w:val="28"/>
        </w:rPr>
        <w:t xml:space="preserve">- Конституцией Российской Федерации («Российская газета» от 25.12.1993 г. № 237);  </w:t>
      </w:r>
    </w:p>
    <w:p w:rsidR="00DC2280" w:rsidRPr="00DC2280" w:rsidRDefault="00DC2280" w:rsidP="00DC2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80">
        <w:rPr>
          <w:rFonts w:ascii="Times New Roman" w:hAnsi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"Российская газета" от 30.07.2010 № 168); </w:t>
      </w:r>
    </w:p>
    <w:p w:rsidR="00DC2280" w:rsidRPr="00DC2280" w:rsidRDefault="00DC2280" w:rsidP="00DC2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80">
        <w:rPr>
          <w:rFonts w:ascii="Times New Roman" w:hAnsi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DC2280" w:rsidRPr="00DC2280" w:rsidRDefault="00DC2280" w:rsidP="00DC2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80">
        <w:rPr>
          <w:rFonts w:ascii="Times New Roman" w:hAnsi="Times New Roman"/>
          <w:sz w:val="28"/>
          <w:szCs w:val="28"/>
        </w:rPr>
        <w:t>- Федеральным Законом от 31.05.2002 г. № 62 - ФЗ «О гражданстве Российской Федерации» («Российская газета» от 05.06.2002 г. № 100);</w:t>
      </w:r>
    </w:p>
    <w:p w:rsidR="00DC2280" w:rsidRPr="00DC2280" w:rsidRDefault="00DC2280" w:rsidP="00DC2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80">
        <w:rPr>
          <w:rFonts w:ascii="Times New Roman" w:hAnsi="Times New Roman"/>
          <w:sz w:val="28"/>
          <w:szCs w:val="28"/>
        </w:rPr>
        <w:t>- Федеральным Законом от 19.02.1993 г. № 4528-1 «О беженцах» («Ведомости СНД и ВС» от 25.03.1993 г. № 12);</w:t>
      </w:r>
    </w:p>
    <w:p w:rsidR="00DC2280" w:rsidRPr="00DC2280" w:rsidRDefault="00DC2280" w:rsidP="00DC2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80">
        <w:rPr>
          <w:rFonts w:ascii="Times New Roman" w:hAnsi="Times New Roman"/>
          <w:sz w:val="28"/>
          <w:szCs w:val="28"/>
        </w:rPr>
        <w:t>- Федеральным Законом от 24.07.1998 г. № 124 –ФЗ «Об основных гарантиях прав ребенка в Российской Федерации» («Российская газета» от 05.08.1998 г. № 147);</w:t>
      </w:r>
    </w:p>
    <w:p w:rsidR="00DC2280" w:rsidRPr="00DC2280" w:rsidRDefault="00DC2280" w:rsidP="00DC2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80">
        <w:rPr>
          <w:rFonts w:ascii="Times New Roman" w:hAnsi="Times New Roman"/>
          <w:sz w:val="28"/>
          <w:szCs w:val="28"/>
        </w:rPr>
        <w:t>- Федеральным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</w:p>
    <w:p w:rsidR="00DC2280" w:rsidRPr="00DC2280" w:rsidRDefault="00DC2280" w:rsidP="00DC2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80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C2280">
        <w:rPr>
          <w:rFonts w:ascii="Times New Roman" w:hAnsi="Times New Roman"/>
          <w:sz w:val="28"/>
          <w:szCs w:val="28"/>
        </w:rPr>
        <w:t>Федеральным  Законом</w:t>
      </w:r>
      <w:proofErr w:type="gramEnd"/>
      <w:r w:rsidRPr="00DC2280">
        <w:rPr>
          <w:rFonts w:ascii="Times New Roman" w:hAnsi="Times New Roman"/>
          <w:sz w:val="28"/>
          <w:szCs w:val="28"/>
        </w:rPr>
        <w:t xml:space="preserve"> от 29.12.2012 № 273-ФЗ «Об образовании в Российской Федерации» (Официальный интернет-портал правовой информации http://www.pravo.gov.ru, 30.12.2012);</w:t>
      </w:r>
    </w:p>
    <w:p w:rsidR="00DC2280" w:rsidRPr="00DC2280" w:rsidRDefault="00DC2280" w:rsidP="00DC2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80">
        <w:rPr>
          <w:rFonts w:ascii="Times New Roman" w:hAnsi="Times New Roman"/>
          <w:sz w:val="28"/>
          <w:szCs w:val="28"/>
        </w:rPr>
        <w:t>- Законом Российской Федерации от 19.02.1993 г. № 4530-1 «О вынужденных п</w:t>
      </w:r>
      <w:r w:rsidRPr="00DC2280">
        <w:rPr>
          <w:rFonts w:ascii="Times New Roman" w:hAnsi="Times New Roman"/>
          <w:sz w:val="28"/>
          <w:szCs w:val="28"/>
        </w:rPr>
        <w:t>е</w:t>
      </w:r>
      <w:r w:rsidRPr="00DC2280">
        <w:rPr>
          <w:rFonts w:ascii="Times New Roman" w:hAnsi="Times New Roman"/>
          <w:sz w:val="28"/>
          <w:szCs w:val="28"/>
        </w:rPr>
        <w:t>реселенцах» («Ведомости СНД и ВС» от 25.03.1993 г. № 12);</w:t>
      </w:r>
    </w:p>
    <w:p w:rsidR="00DC2280" w:rsidRPr="00DC2280" w:rsidRDefault="00DC2280" w:rsidP="00DC22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280">
        <w:rPr>
          <w:rFonts w:ascii="Times New Roman" w:hAnsi="Times New Roman" w:cs="Times New Roman"/>
          <w:sz w:val="28"/>
          <w:szCs w:val="28"/>
        </w:rPr>
        <w:t>- Приказом Министерства образования и науки Российской Федерации от 30.08.2013 г. № 1015 «Об утверждении Порядка организации и осуществления образовательной деятельности по основным общеобразовательным программам - образ</w:t>
      </w:r>
      <w:r w:rsidRPr="00DC2280">
        <w:rPr>
          <w:rFonts w:ascii="Times New Roman" w:hAnsi="Times New Roman" w:cs="Times New Roman"/>
          <w:sz w:val="28"/>
          <w:szCs w:val="28"/>
        </w:rPr>
        <w:t>о</w:t>
      </w:r>
      <w:r w:rsidRPr="00DC2280">
        <w:rPr>
          <w:rFonts w:ascii="Times New Roman" w:hAnsi="Times New Roman" w:cs="Times New Roman"/>
          <w:sz w:val="28"/>
          <w:szCs w:val="28"/>
        </w:rPr>
        <w:t xml:space="preserve">вательным программам начального общего, основного общего и среднего общего </w:t>
      </w:r>
      <w:proofErr w:type="gramStart"/>
      <w:r w:rsidRPr="00DC2280">
        <w:rPr>
          <w:rFonts w:ascii="Times New Roman" w:hAnsi="Times New Roman" w:cs="Times New Roman"/>
          <w:sz w:val="28"/>
          <w:szCs w:val="28"/>
        </w:rPr>
        <w:t>о</w:t>
      </w:r>
      <w:r w:rsidRPr="00DC2280">
        <w:rPr>
          <w:rFonts w:ascii="Times New Roman" w:hAnsi="Times New Roman" w:cs="Times New Roman"/>
          <w:sz w:val="28"/>
          <w:szCs w:val="28"/>
        </w:rPr>
        <w:t>б</w:t>
      </w:r>
      <w:r w:rsidRPr="00DC2280">
        <w:rPr>
          <w:rFonts w:ascii="Times New Roman" w:hAnsi="Times New Roman" w:cs="Times New Roman"/>
          <w:sz w:val="28"/>
          <w:szCs w:val="28"/>
        </w:rPr>
        <w:t>разования»  (</w:t>
      </w:r>
      <w:proofErr w:type="gramEnd"/>
      <w:r w:rsidRPr="00DC2280">
        <w:rPr>
          <w:rFonts w:ascii="Times New Roman" w:hAnsi="Times New Roman" w:cs="Times New Roman"/>
          <w:sz w:val="28"/>
          <w:szCs w:val="28"/>
        </w:rPr>
        <w:t>«Российская газета» от 16.10.2013 г. № 232);</w:t>
      </w:r>
    </w:p>
    <w:p w:rsidR="00DC2280" w:rsidRPr="00DC2280" w:rsidRDefault="00DC2280" w:rsidP="00DC2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80">
        <w:rPr>
          <w:rFonts w:ascii="Times New Roman" w:hAnsi="Times New Roman"/>
          <w:sz w:val="28"/>
          <w:szCs w:val="28"/>
        </w:rPr>
        <w:t xml:space="preserve">- Приказом Министерства образования и науки Российской Федерации от 29.08.2013 г. № 1008 «Об утверждении Порядка организации и осуществления образовательной деятельности по дополнительным общеобразовательным </w:t>
      </w:r>
      <w:proofErr w:type="gramStart"/>
      <w:r w:rsidRPr="00DC2280">
        <w:rPr>
          <w:rFonts w:ascii="Times New Roman" w:hAnsi="Times New Roman"/>
          <w:sz w:val="28"/>
          <w:szCs w:val="28"/>
        </w:rPr>
        <w:t>пр</w:t>
      </w:r>
      <w:r w:rsidRPr="00DC2280">
        <w:rPr>
          <w:rFonts w:ascii="Times New Roman" w:hAnsi="Times New Roman"/>
          <w:sz w:val="28"/>
          <w:szCs w:val="28"/>
        </w:rPr>
        <w:t>о</w:t>
      </w:r>
      <w:r w:rsidRPr="00DC2280">
        <w:rPr>
          <w:rFonts w:ascii="Times New Roman" w:hAnsi="Times New Roman"/>
          <w:sz w:val="28"/>
          <w:szCs w:val="28"/>
        </w:rPr>
        <w:t>граммам»  (</w:t>
      </w:r>
      <w:proofErr w:type="gramEnd"/>
      <w:r w:rsidRPr="00DC2280">
        <w:rPr>
          <w:rFonts w:ascii="Times New Roman" w:hAnsi="Times New Roman"/>
          <w:sz w:val="28"/>
          <w:szCs w:val="28"/>
        </w:rPr>
        <w:t xml:space="preserve">«Российская газета» от 16.12.2013 г. № 279); </w:t>
      </w:r>
    </w:p>
    <w:p w:rsidR="00DC2280" w:rsidRPr="00DC2280" w:rsidRDefault="00DC2280" w:rsidP="00DC22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80">
        <w:rPr>
          <w:rFonts w:ascii="Times New Roman" w:hAnsi="Times New Roman"/>
          <w:sz w:val="28"/>
          <w:szCs w:val="28"/>
        </w:rPr>
        <w:t>- Постановлением Главного государственного санитарного врача Российской Федерации от 28.11.2002 г. № 44 «О введении в действие санитарно-эпидемиологических правил и нормативов СанПиН 2.4.2.1178-02» («Российская газ</w:t>
      </w:r>
      <w:r w:rsidRPr="00DC2280">
        <w:rPr>
          <w:rFonts w:ascii="Times New Roman" w:hAnsi="Times New Roman"/>
          <w:sz w:val="28"/>
          <w:szCs w:val="28"/>
        </w:rPr>
        <w:t>е</w:t>
      </w:r>
      <w:r w:rsidRPr="00DC2280">
        <w:rPr>
          <w:rFonts w:ascii="Times New Roman" w:hAnsi="Times New Roman"/>
          <w:sz w:val="28"/>
          <w:szCs w:val="28"/>
        </w:rPr>
        <w:t>та» от 11.12.2002 г. № 234);</w:t>
      </w:r>
    </w:p>
    <w:p w:rsidR="00DC2280" w:rsidRPr="00DC2280" w:rsidRDefault="00DC2280" w:rsidP="00DC22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80">
        <w:rPr>
          <w:rFonts w:ascii="Times New Roman" w:hAnsi="Times New Roman"/>
          <w:sz w:val="28"/>
          <w:szCs w:val="28"/>
        </w:rPr>
        <w:lastRenderedPageBreak/>
        <w:t xml:space="preserve">- Распоряжением Правительства Российской Федерации от </w:t>
      </w:r>
      <w:proofErr w:type="gramStart"/>
      <w:r w:rsidRPr="00DC2280">
        <w:rPr>
          <w:rFonts w:ascii="Times New Roman" w:hAnsi="Times New Roman"/>
          <w:sz w:val="28"/>
          <w:szCs w:val="28"/>
        </w:rPr>
        <w:t>25.04.2011  №</w:t>
      </w:r>
      <w:proofErr w:type="gramEnd"/>
      <w:r w:rsidRPr="00DC2280">
        <w:rPr>
          <w:rFonts w:ascii="Times New Roman" w:hAnsi="Times New Roman"/>
          <w:sz w:val="28"/>
          <w:szCs w:val="28"/>
        </w:rPr>
        <w:t xml:space="preserve"> 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</w:t>
      </w:r>
    </w:p>
    <w:p w:rsidR="00DC2280" w:rsidRPr="00DC2280" w:rsidRDefault="00DC2280" w:rsidP="00DC22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2280">
        <w:rPr>
          <w:rFonts w:ascii="Times New Roman" w:hAnsi="Times New Roman"/>
          <w:sz w:val="28"/>
          <w:szCs w:val="28"/>
        </w:rPr>
        <w:t>- Законом Курской области от 09.12.2013 № 121-ЗКО «Об образовании в Курской области» (официальный сайт Админис</w:t>
      </w:r>
      <w:r w:rsidRPr="00DC2280">
        <w:rPr>
          <w:rFonts w:ascii="Times New Roman" w:hAnsi="Times New Roman"/>
          <w:sz w:val="28"/>
          <w:szCs w:val="28"/>
        </w:rPr>
        <w:t>т</w:t>
      </w:r>
      <w:r w:rsidRPr="00DC2280">
        <w:rPr>
          <w:rFonts w:ascii="Times New Roman" w:hAnsi="Times New Roman"/>
          <w:sz w:val="28"/>
          <w:szCs w:val="28"/>
        </w:rPr>
        <w:t xml:space="preserve">рации Курской области </w:t>
      </w:r>
      <w:proofErr w:type="gramStart"/>
      <w:r w:rsidRPr="00DC2280">
        <w:rPr>
          <w:rFonts w:ascii="Times New Roman" w:hAnsi="Times New Roman"/>
          <w:sz w:val="28"/>
          <w:szCs w:val="28"/>
        </w:rPr>
        <w:t>http://adm.rkursk.ru,  от</w:t>
      </w:r>
      <w:proofErr w:type="gramEnd"/>
      <w:r w:rsidRPr="00DC2280">
        <w:rPr>
          <w:rFonts w:ascii="Times New Roman" w:hAnsi="Times New Roman"/>
          <w:sz w:val="28"/>
          <w:szCs w:val="28"/>
        </w:rPr>
        <w:t xml:space="preserve"> 10.12.2013);</w:t>
      </w:r>
    </w:p>
    <w:p w:rsidR="00DC2280" w:rsidRPr="00DC2280" w:rsidRDefault="00DC2280" w:rsidP="00DC2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2280">
        <w:rPr>
          <w:rFonts w:ascii="Times New Roman" w:hAnsi="Times New Roman"/>
          <w:sz w:val="28"/>
          <w:szCs w:val="28"/>
        </w:rPr>
        <w:t xml:space="preserve">       - Законом Курской области от 4 января 2003 года № 1-ЗКО «Об административных правонаруш</w:t>
      </w:r>
      <w:r w:rsidRPr="00DC2280">
        <w:rPr>
          <w:rFonts w:ascii="Times New Roman" w:hAnsi="Times New Roman"/>
          <w:sz w:val="28"/>
          <w:szCs w:val="28"/>
        </w:rPr>
        <w:t>е</w:t>
      </w:r>
      <w:r w:rsidRPr="00DC2280">
        <w:rPr>
          <w:rFonts w:ascii="Times New Roman" w:hAnsi="Times New Roman"/>
          <w:sz w:val="28"/>
          <w:szCs w:val="28"/>
        </w:rPr>
        <w:t>ниях в Курской области» (в редакции закона Курской области от 25.11.2013 года № 110-ЗКО, «</w:t>
      </w:r>
      <w:proofErr w:type="gramStart"/>
      <w:r w:rsidRPr="00DC2280">
        <w:rPr>
          <w:rFonts w:ascii="Times New Roman" w:hAnsi="Times New Roman"/>
          <w:sz w:val="28"/>
          <w:szCs w:val="28"/>
        </w:rPr>
        <w:t>Курская  правда</w:t>
      </w:r>
      <w:proofErr w:type="gramEnd"/>
      <w:r w:rsidRPr="00DC2280">
        <w:rPr>
          <w:rFonts w:ascii="Times New Roman" w:hAnsi="Times New Roman"/>
          <w:sz w:val="28"/>
          <w:szCs w:val="28"/>
        </w:rPr>
        <w:t>» №143 от 30.11.2013 года);</w:t>
      </w:r>
    </w:p>
    <w:p w:rsidR="00B02C9B" w:rsidRPr="00DC2280" w:rsidRDefault="00B02C9B" w:rsidP="00DC2280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DC2280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C2280">
        <w:rPr>
          <w:rStyle w:val="a3"/>
          <w:rFonts w:ascii="Times New Roman" w:hAnsi="Times New Roman" w:cs="Times New Roman"/>
          <w:b w:val="0"/>
          <w:sz w:val="28"/>
          <w:szCs w:val="28"/>
        </w:rPr>
        <w:t>постановлением Администрации города Льгова Курской области от 03.11.2011 №1181 «Об утверждении Порядка разработки и утверждения административных регламентов предоставления муниципальных услуг»;</w:t>
      </w:r>
    </w:p>
    <w:p w:rsidR="00B02C9B" w:rsidRPr="00DC2280" w:rsidRDefault="00B02C9B" w:rsidP="00DC2280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DC2280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>-  постановлением Администрации города Льгова Курской области от 18.03.2013 №465 «Об утверждении Положения об особенностях подачи и рассмотрения жалоб на решения и действия (бездействие) Администрации города Льгова Курской области и ее должностных лиц, муниципальных служащих, замещающих должности муниципальной службы в Администрации города Льгова Курской области»;</w:t>
      </w:r>
    </w:p>
    <w:p w:rsidR="00B02C9B" w:rsidRPr="00DC2280" w:rsidRDefault="00B02C9B" w:rsidP="00DC2280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2280">
        <w:rPr>
          <w:rStyle w:val="a3"/>
          <w:rFonts w:ascii="Times New Roman" w:hAnsi="Times New Roman" w:cs="Times New Roman"/>
          <w:b w:val="0"/>
          <w:sz w:val="28"/>
          <w:szCs w:val="28"/>
        </w:rPr>
        <w:tab/>
        <w:t xml:space="preserve">- Решением </w:t>
      </w:r>
      <w:r w:rsidRPr="00DC2280">
        <w:rPr>
          <w:rFonts w:ascii="Times New Roman" w:hAnsi="Times New Roman" w:cs="Times New Roman"/>
          <w:sz w:val="28"/>
          <w:szCs w:val="28"/>
        </w:rPr>
        <w:t xml:space="preserve">Льговского Городского Совета депутатов </w:t>
      </w:r>
      <w:r w:rsidRPr="00DC2280">
        <w:rPr>
          <w:rStyle w:val="a3"/>
          <w:rFonts w:ascii="Times New Roman" w:hAnsi="Times New Roman" w:cs="Times New Roman"/>
          <w:b w:val="0"/>
          <w:sz w:val="28"/>
          <w:szCs w:val="28"/>
        </w:rPr>
        <w:t>от 24.10.2014 №68 «</w:t>
      </w:r>
      <w:r w:rsidRPr="00DC2280">
        <w:rPr>
          <w:rFonts w:ascii="Times New Roman" w:hAnsi="Times New Roman" w:cs="Times New Roman"/>
          <w:sz w:val="28"/>
          <w:szCs w:val="28"/>
        </w:rPr>
        <w:t>Об утверждении Перечня услуг, которые являются необходимыми и обязательными для предоставления Администрацией города Льгова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</w:t>
      </w:r>
      <w:r w:rsidRPr="00DC2280">
        <w:rPr>
          <w:rStyle w:val="a3"/>
          <w:rFonts w:ascii="Times New Roman" w:hAnsi="Times New Roman" w:cs="Times New Roman"/>
          <w:b w:val="0"/>
          <w:sz w:val="28"/>
          <w:szCs w:val="28"/>
        </w:rPr>
        <w:t>»;</w:t>
      </w:r>
      <w:bookmarkStart w:id="0" w:name="_GoBack"/>
      <w:bookmarkEnd w:id="0"/>
    </w:p>
    <w:p w:rsidR="00B02C9B" w:rsidRPr="00DC2280" w:rsidRDefault="00B02C9B" w:rsidP="00DC228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2280">
        <w:rPr>
          <w:rStyle w:val="a3"/>
          <w:rFonts w:ascii="Times New Roman" w:hAnsi="Times New Roman"/>
          <w:b w:val="0"/>
          <w:sz w:val="28"/>
          <w:szCs w:val="28"/>
        </w:rPr>
        <w:tab/>
        <w:t>- Уставом муниципального образования «Город Льгов» Курской области (принят решением Льговского Городского Совета депутатов Курской области от 04.08.2005 № 834, зарегистрирован в Главном управлении Министерства юстиции Российской Федерации по Центральному федеральному округу 08.12.2005 г., государственный регистрационный № ru.463040002005001</w:t>
      </w:r>
      <w:r w:rsidRPr="00DC2280">
        <w:rPr>
          <w:rFonts w:ascii="Times New Roman" w:hAnsi="Times New Roman"/>
          <w:sz w:val="28"/>
          <w:szCs w:val="28"/>
        </w:rPr>
        <w:t>);</w:t>
      </w:r>
    </w:p>
    <w:p w:rsidR="001E54C6" w:rsidRDefault="001E54C6" w:rsidP="001E54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1E5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2F"/>
    <w:rsid w:val="001E54C6"/>
    <w:rsid w:val="001F687C"/>
    <w:rsid w:val="00213E72"/>
    <w:rsid w:val="00865435"/>
    <w:rsid w:val="009B06BD"/>
    <w:rsid w:val="009E7134"/>
    <w:rsid w:val="00B02C9B"/>
    <w:rsid w:val="00B0619D"/>
    <w:rsid w:val="00C02E4E"/>
    <w:rsid w:val="00D97A2F"/>
    <w:rsid w:val="00DC2280"/>
    <w:rsid w:val="00DD769F"/>
    <w:rsid w:val="00F0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618671-36AF-4F40-A778-E8196791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65435"/>
    <w:rPr>
      <w:b/>
      <w:bCs/>
    </w:rPr>
  </w:style>
  <w:style w:type="paragraph" w:customStyle="1" w:styleId="ConsPlusNormal">
    <w:name w:val="ConsPlusNormal"/>
    <w:link w:val="ConsPlusNormal0"/>
    <w:rsid w:val="008654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865435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uiPriority w:val="99"/>
    <w:rsid w:val="0086543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5">
    <w:name w:val="Hyperlink"/>
    <w:rsid w:val="009E7134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E7134"/>
    <w:rPr>
      <w:rFonts w:ascii="Calibri" w:eastAsia="Times New Roman" w:hAnsi="Calibri" w:cs="Calibri"/>
      <w:szCs w:val="20"/>
      <w:lang w:eastAsia="ru-RU"/>
    </w:rPr>
  </w:style>
  <w:style w:type="paragraph" w:customStyle="1" w:styleId="6">
    <w:name w:val="Знак Знак6 Знак Знак"/>
    <w:basedOn w:val="a"/>
    <w:rsid w:val="009B06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662</Words>
  <Characters>3774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Леонов</dc:creator>
  <cp:keywords/>
  <dc:description/>
  <cp:lastModifiedBy>Евгений Леонов</cp:lastModifiedBy>
  <cp:revision>12</cp:revision>
  <dcterms:created xsi:type="dcterms:W3CDTF">2018-11-07T06:57:00Z</dcterms:created>
  <dcterms:modified xsi:type="dcterms:W3CDTF">2018-11-27T06:34:00Z</dcterms:modified>
</cp:coreProperties>
</file>