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Администрация города Льгова Курской области (далее - Администрация) располагается по адресу: Курская область, город Льгов, Красная площадь, д. 13.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График работы Администрации: с понедельника по пятницу включительно: с 8.00 до 17.00.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Перерыв с 12.00 до 13.00. 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705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Выходные дни: - суббота, воскресенье.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eop"/>
          <w:rFonts w:eastAsia="Wingdings"/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В предпраздничные дни время работы Администрации сокращается на один час.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</w:p>
    <w:p w:rsidR="003677A7" w:rsidRPr="003677A7" w:rsidRDefault="003677A7" w:rsidP="003677A7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Адрес отдела</w:t>
      </w:r>
      <w:r w:rsidRPr="003677A7">
        <w:rPr>
          <w:rFonts w:ascii="Times New Roman" w:hAnsi="Times New Roman"/>
          <w:color w:val="000000"/>
          <w:sz w:val="28"/>
          <w:szCs w:val="28"/>
        </w:rPr>
        <w:t xml:space="preserve"> образования администрации города </w:t>
      </w:r>
      <w:r w:rsidRPr="003677A7">
        <w:rPr>
          <w:rFonts w:ascii="Times New Roman" w:hAnsi="Times New Roman"/>
          <w:sz w:val="28"/>
          <w:szCs w:val="28"/>
        </w:rPr>
        <w:t>Льгова: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307750, Курская область, город Льгов, Красная площадь, дом 13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Телефоны:</w:t>
      </w:r>
    </w:p>
    <w:p w:rsidR="003677A7" w:rsidRPr="003677A7" w:rsidRDefault="003677A7" w:rsidP="003677A7">
      <w:pPr>
        <w:spacing w:after="0"/>
        <w:ind w:firstLine="90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- начальник отдела: 2-40-36;</w:t>
      </w:r>
    </w:p>
    <w:p w:rsidR="003677A7" w:rsidRPr="003677A7" w:rsidRDefault="003677A7" w:rsidP="003677A7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 xml:space="preserve">- главные специалисты-эксперты: 2-00-22; 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 xml:space="preserve">Часы работы: </w:t>
      </w:r>
    </w:p>
    <w:p w:rsidR="003677A7" w:rsidRPr="003677A7" w:rsidRDefault="003677A7" w:rsidP="003677A7">
      <w:pPr>
        <w:spacing w:after="0"/>
        <w:ind w:left="72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понедельник – пятница, с 08.00 час.  до 17.00 час.,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Перерыв:</w:t>
      </w:r>
    </w:p>
    <w:p w:rsidR="003677A7" w:rsidRPr="003677A7" w:rsidRDefault="003677A7" w:rsidP="003677A7">
      <w:pPr>
        <w:spacing w:after="0"/>
        <w:ind w:firstLine="72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с 12.00 час.  до 13.00 час.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>Прием граждан начальником отдела образования: среда, пятница с 13.00 час.  до 17.00 час.</w:t>
      </w:r>
    </w:p>
    <w:p w:rsidR="003677A7" w:rsidRPr="003677A7" w:rsidRDefault="003677A7" w:rsidP="003677A7">
      <w:pPr>
        <w:spacing w:after="0"/>
        <w:rPr>
          <w:rFonts w:ascii="Times New Roman" w:hAnsi="Times New Roman"/>
          <w:sz w:val="28"/>
          <w:szCs w:val="28"/>
        </w:rPr>
      </w:pP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eop"/>
          <w:rFonts w:eastAsia="Wingdings"/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В предпраздничные дни время работы сокращается на один час.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eop"/>
          <w:rFonts w:eastAsia="Wingdings"/>
          <w:sz w:val="28"/>
          <w:szCs w:val="28"/>
        </w:rPr>
      </w:pPr>
    </w:p>
    <w:p w:rsidR="004E2C92" w:rsidRPr="00DC75EB" w:rsidRDefault="004E2C92" w:rsidP="004E2C92">
      <w:pPr>
        <w:shd w:val="clear" w:color="auto" w:fill="FFFFFF" w:themeFill="background1"/>
        <w:jc w:val="center"/>
        <w:rPr>
          <w:rFonts w:ascii="Times New Roman" w:hAnsi="Times New Roman"/>
          <w:sz w:val="28"/>
          <w:szCs w:val="28"/>
        </w:rPr>
      </w:pPr>
      <w:r w:rsidRPr="00DC75EB">
        <w:rPr>
          <w:rFonts w:ascii="Times New Roman" w:eastAsia="Arial" w:hAnsi="Times New Roman"/>
          <w:sz w:val="28"/>
          <w:szCs w:val="28"/>
        </w:rPr>
        <w:t>Муниципальные дошкольные образовательные учреждения города Льгова</w:t>
      </w:r>
    </w:p>
    <w:p w:rsidR="004E2C92" w:rsidRPr="00DC75EB" w:rsidRDefault="004E2C92" w:rsidP="004E2C9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BDD6EE" w:themeColor="accent1" w:themeTint="66"/>
          <w:left w:val="single" w:sz="4" w:space="0" w:color="BDD6EE" w:themeColor="accent1" w:themeTint="66"/>
          <w:bottom w:val="single" w:sz="4" w:space="0" w:color="BDD6EE" w:themeColor="accent1" w:themeTint="66"/>
          <w:right w:val="single" w:sz="4" w:space="0" w:color="BDD6EE" w:themeColor="accent1" w:themeTint="66"/>
          <w:insideH w:val="single" w:sz="4" w:space="0" w:color="BDD6EE" w:themeColor="accent1" w:themeTint="66"/>
          <w:insideV w:val="single" w:sz="4" w:space="0" w:color="BDD6EE" w:themeColor="accent1" w:themeTint="66"/>
        </w:tblBorders>
        <w:tblLayout w:type="fixed"/>
        <w:tblLook w:val="06A0" w:firstRow="1" w:lastRow="0" w:firstColumn="1" w:lastColumn="0" w:noHBand="1" w:noVBand="1"/>
      </w:tblPr>
      <w:tblGrid>
        <w:gridCol w:w="515"/>
        <w:gridCol w:w="2246"/>
        <w:gridCol w:w="1889"/>
        <w:gridCol w:w="1044"/>
        <w:gridCol w:w="1760"/>
        <w:gridCol w:w="1674"/>
      </w:tblGrid>
      <w:tr w:rsidR="004E2C92" w:rsidRPr="00DC75EB" w:rsidTr="00C2200F">
        <w:trPr>
          <w:trHeight w:val="1140"/>
        </w:trPr>
        <w:tc>
          <w:tcPr>
            <w:tcW w:w="515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№</w:t>
            </w:r>
          </w:p>
        </w:tc>
        <w:tc>
          <w:tcPr>
            <w:tcW w:w="2246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наименование ОУ</w:t>
            </w:r>
          </w:p>
        </w:tc>
        <w:tc>
          <w:tcPr>
            <w:tcW w:w="1889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Фактический адрес ОУ</w:t>
            </w:r>
          </w:p>
        </w:tc>
        <w:tc>
          <w:tcPr>
            <w:tcW w:w="1044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 xml:space="preserve"> Телефоны ОУ</w:t>
            </w:r>
          </w:p>
        </w:tc>
        <w:tc>
          <w:tcPr>
            <w:tcW w:w="1760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 xml:space="preserve"> E-</w:t>
            </w:r>
            <w:proofErr w:type="spellStart"/>
            <w:r w:rsidRPr="00DC75EB">
              <w:rPr>
                <w:rFonts w:ascii="Times New Roman" w:eastAsia="Arial" w:hAnsi="Times New Roman"/>
                <w:sz w:val="24"/>
                <w:szCs w:val="24"/>
              </w:rPr>
              <w:t>mail</w:t>
            </w:r>
            <w:proofErr w:type="spellEnd"/>
            <w:r w:rsidRPr="00DC75EB">
              <w:rPr>
                <w:rFonts w:ascii="Times New Roman" w:eastAsia="Arial" w:hAnsi="Times New Roman"/>
                <w:sz w:val="24"/>
                <w:szCs w:val="24"/>
              </w:rPr>
              <w:t xml:space="preserve"> ОУ </w:t>
            </w:r>
          </w:p>
        </w:tc>
        <w:tc>
          <w:tcPr>
            <w:tcW w:w="1674" w:type="dxa"/>
            <w:vAlign w:val="center"/>
          </w:tcPr>
          <w:p w:rsidR="004E2C92" w:rsidRPr="00DC75EB" w:rsidRDefault="004E2C92" w:rsidP="00C2200F">
            <w:pPr>
              <w:ind w:left="93" w:firstLine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 xml:space="preserve"> ФИО руководителя ОУ </w:t>
            </w:r>
          </w:p>
        </w:tc>
      </w:tr>
      <w:tr w:rsidR="004E2C92" w:rsidRPr="00DC75EB" w:rsidTr="00C2200F">
        <w:trPr>
          <w:trHeight w:val="315"/>
        </w:trPr>
        <w:tc>
          <w:tcPr>
            <w:tcW w:w="515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1760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1674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</w:tr>
      <w:tr w:rsidR="004E2C92" w:rsidRPr="00DC75EB" w:rsidTr="00C2200F">
        <w:trPr>
          <w:trHeight w:val="735"/>
        </w:trPr>
        <w:tc>
          <w:tcPr>
            <w:tcW w:w="515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1</w:t>
            </w:r>
          </w:p>
        </w:tc>
        <w:tc>
          <w:tcPr>
            <w:tcW w:w="2246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 № 1 г. Льгова»</w:t>
            </w:r>
          </w:p>
        </w:tc>
        <w:tc>
          <w:tcPr>
            <w:tcW w:w="1889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307752, Курская область, г. Льгов, ул. Красная, д. 37а</w:t>
            </w:r>
          </w:p>
        </w:tc>
        <w:tc>
          <w:tcPr>
            <w:tcW w:w="1044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8 (47140) 2-42-66</w:t>
            </w:r>
          </w:p>
        </w:tc>
        <w:tc>
          <w:tcPr>
            <w:tcW w:w="1760" w:type="dxa"/>
            <w:vAlign w:val="center"/>
          </w:tcPr>
          <w:p w:rsidR="004E2C92" w:rsidRPr="004E2C92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>
              <w:r w:rsidRPr="004E2C92">
                <w:rPr>
                  <w:rStyle w:val="a3"/>
                  <w:rFonts w:ascii="Times New Roman" w:eastAsia="Arial" w:hAnsi="Times New Roman"/>
                  <w:color w:val="auto"/>
                  <w:sz w:val="24"/>
                  <w:szCs w:val="24"/>
                  <w:u w:val="none"/>
                  <w:lang w:val="en-US"/>
                </w:rPr>
                <w:t>lgov.detsad1@yandex.ru</w:t>
              </w:r>
            </w:hyperlink>
          </w:p>
        </w:tc>
        <w:tc>
          <w:tcPr>
            <w:tcW w:w="1674" w:type="dxa"/>
          </w:tcPr>
          <w:p w:rsidR="004E2C92" w:rsidRPr="00DC75EB" w:rsidRDefault="004E2C92" w:rsidP="00C2200F">
            <w:pPr>
              <w:ind w:left="9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5EB">
              <w:rPr>
                <w:rFonts w:ascii="Times New Roman" w:eastAsia="Arial" w:hAnsi="Times New Roman"/>
                <w:sz w:val="24"/>
                <w:szCs w:val="24"/>
              </w:rPr>
              <w:t>Северинова</w:t>
            </w:r>
            <w:proofErr w:type="spellEnd"/>
            <w:r w:rsidRPr="00DC75EB">
              <w:rPr>
                <w:rFonts w:ascii="Times New Roman" w:eastAsia="Arial" w:hAnsi="Times New Roman"/>
                <w:sz w:val="24"/>
                <w:szCs w:val="24"/>
              </w:rPr>
              <w:t xml:space="preserve"> Светлана Николаевна</w:t>
            </w:r>
          </w:p>
        </w:tc>
      </w:tr>
      <w:tr w:rsidR="004E2C92" w:rsidRPr="00DC75EB" w:rsidTr="00C2200F">
        <w:trPr>
          <w:trHeight w:val="735"/>
        </w:trPr>
        <w:tc>
          <w:tcPr>
            <w:tcW w:w="515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46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 № 2 г. Льгова»</w:t>
            </w:r>
          </w:p>
        </w:tc>
        <w:tc>
          <w:tcPr>
            <w:tcW w:w="1889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307750, Курская  область, г. Льгов, ул. К. Маркса, д.16</w:t>
            </w:r>
          </w:p>
        </w:tc>
        <w:tc>
          <w:tcPr>
            <w:tcW w:w="1044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8 (471 40) 2-25-24</w:t>
            </w:r>
          </w:p>
        </w:tc>
        <w:tc>
          <w:tcPr>
            <w:tcW w:w="1760" w:type="dxa"/>
            <w:vAlign w:val="center"/>
          </w:tcPr>
          <w:p w:rsidR="004E2C92" w:rsidRPr="004E2C92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>
              <w:r w:rsidRPr="004E2C92">
                <w:rPr>
                  <w:rStyle w:val="a3"/>
                  <w:rFonts w:ascii="Times New Roman" w:eastAsia="Arial" w:hAnsi="Times New Roman"/>
                  <w:color w:val="auto"/>
                  <w:sz w:val="24"/>
                  <w:szCs w:val="24"/>
                  <w:u w:val="none"/>
                </w:rPr>
                <w:t>detsad2.lgov@yandex.ru</w:t>
              </w:r>
            </w:hyperlink>
          </w:p>
        </w:tc>
        <w:tc>
          <w:tcPr>
            <w:tcW w:w="1674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5EB">
              <w:rPr>
                <w:rFonts w:ascii="Times New Roman" w:eastAsia="Arial" w:hAnsi="Times New Roman"/>
                <w:sz w:val="24"/>
                <w:szCs w:val="24"/>
              </w:rPr>
              <w:t>Герасина</w:t>
            </w:r>
            <w:proofErr w:type="spellEnd"/>
            <w:r w:rsidRPr="00DC75EB">
              <w:rPr>
                <w:rFonts w:ascii="Times New Roman" w:eastAsia="Arial" w:hAnsi="Times New Roman"/>
                <w:sz w:val="24"/>
                <w:szCs w:val="24"/>
              </w:rPr>
              <w:t xml:space="preserve"> Наталья Валерьевна</w:t>
            </w:r>
          </w:p>
        </w:tc>
      </w:tr>
      <w:tr w:rsidR="004E2C92" w:rsidRPr="00DC75EB" w:rsidTr="00C2200F">
        <w:trPr>
          <w:trHeight w:val="1095"/>
        </w:trPr>
        <w:tc>
          <w:tcPr>
            <w:tcW w:w="515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3</w:t>
            </w:r>
          </w:p>
        </w:tc>
        <w:tc>
          <w:tcPr>
            <w:tcW w:w="2246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 № 3 г. Льгова»</w:t>
            </w:r>
          </w:p>
        </w:tc>
        <w:tc>
          <w:tcPr>
            <w:tcW w:w="1889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307750, Курская  область, г. Льгов, ул. Красная, д.101-б</w:t>
            </w:r>
          </w:p>
        </w:tc>
        <w:tc>
          <w:tcPr>
            <w:tcW w:w="1044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8 (471 40) 78 – 7 - 11</w:t>
            </w:r>
          </w:p>
        </w:tc>
        <w:tc>
          <w:tcPr>
            <w:tcW w:w="1760" w:type="dxa"/>
            <w:vAlign w:val="center"/>
          </w:tcPr>
          <w:p w:rsidR="004E2C92" w:rsidRPr="004E2C92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>
              <w:r w:rsidRPr="004E2C92">
                <w:rPr>
                  <w:rStyle w:val="a3"/>
                  <w:rFonts w:ascii="Times New Roman" w:eastAsia="Arial" w:hAnsi="Times New Roman"/>
                  <w:color w:val="auto"/>
                  <w:sz w:val="24"/>
                  <w:szCs w:val="24"/>
                  <w:u w:val="none"/>
                  <w:lang w:val="en-US"/>
                </w:rPr>
                <w:t>lgov.detsad3@yandex.ru</w:t>
              </w:r>
            </w:hyperlink>
          </w:p>
        </w:tc>
        <w:tc>
          <w:tcPr>
            <w:tcW w:w="1674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5EB">
              <w:rPr>
                <w:rFonts w:ascii="Times New Roman" w:eastAsia="Arial" w:hAnsi="Times New Roman"/>
                <w:sz w:val="24"/>
                <w:szCs w:val="24"/>
              </w:rPr>
              <w:t>Маякова</w:t>
            </w:r>
            <w:proofErr w:type="spellEnd"/>
            <w:r w:rsidRPr="00DC75EB">
              <w:rPr>
                <w:rFonts w:ascii="Times New Roman" w:eastAsia="Arial" w:hAnsi="Times New Roman"/>
                <w:sz w:val="24"/>
                <w:szCs w:val="24"/>
              </w:rPr>
              <w:t xml:space="preserve"> Татьяна Михайловна</w:t>
            </w:r>
          </w:p>
        </w:tc>
      </w:tr>
      <w:tr w:rsidR="004E2C92" w:rsidRPr="00DC75EB" w:rsidTr="00C2200F">
        <w:trPr>
          <w:trHeight w:val="1185"/>
        </w:trPr>
        <w:tc>
          <w:tcPr>
            <w:tcW w:w="515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4</w:t>
            </w:r>
          </w:p>
        </w:tc>
        <w:tc>
          <w:tcPr>
            <w:tcW w:w="2246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 № 5 г. Льгова»</w:t>
            </w:r>
          </w:p>
        </w:tc>
        <w:tc>
          <w:tcPr>
            <w:tcW w:w="1889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307750, Курская  область, г. Льгов, ул. Примакова, 63-а</w:t>
            </w:r>
          </w:p>
        </w:tc>
        <w:tc>
          <w:tcPr>
            <w:tcW w:w="1044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8 (471 40)  2 – 22 - 07</w:t>
            </w:r>
          </w:p>
        </w:tc>
        <w:tc>
          <w:tcPr>
            <w:tcW w:w="1760" w:type="dxa"/>
            <w:vAlign w:val="center"/>
          </w:tcPr>
          <w:p w:rsidR="004E2C92" w:rsidRPr="004E2C92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>
              <w:r w:rsidRPr="004E2C92">
                <w:rPr>
                  <w:rStyle w:val="a3"/>
                  <w:rFonts w:ascii="Times New Roman" w:eastAsia="Arial" w:hAnsi="Times New Roman"/>
                  <w:color w:val="auto"/>
                  <w:sz w:val="24"/>
                  <w:szCs w:val="24"/>
                  <w:u w:val="none"/>
                </w:rPr>
                <w:t>lgov.detsad5@yandex.ru</w:t>
              </w:r>
            </w:hyperlink>
          </w:p>
        </w:tc>
        <w:tc>
          <w:tcPr>
            <w:tcW w:w="1674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75EB">
              <w:rPr>
                <w:rFonts w:ascii="Times New Roman" w:eastAsia="Arial" w:hAnsi="Times New Roman"/>
                <w:sz w:val="24"/>
                <w:szCs w:val="24"/>
              </w:rPr>
              <w:t>Шепелева</w:t>
            </w:r>
            <w:proofErr w:type="spellEnd"/>
            <w:r w:rsidRPr="00DC75EB">
              <w:rPr>
                <w:rFonts w:ascii="Times New Roman" w:eastAsia="Arial" w:hAnsi="Times New Roman"/>
                <w:sz w:val="24"/>
                <w:szCs w:val="24"/>
              </w:rPr>
              <w:t xml:space="preserve"> Елена Анатольевна</w:t>
            </w:r>
          </w:p>
        </w:tc>
      </w:tr>
      <w:tr w:rsidR="004E2C92" w:rsidRPr="00DC75EB" w:rsidTr="00C2200F">
        <w:trPr>
          <w:trHeight w:val="1065"/>
        </w:trPr>
        <w:tc>
          <w:tcPr>
            <w:tcW w:w="515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5</w:t>
            </w:r>
          </w:p>
        </w:tc>
        <w:tc>
          <w:tcPr>
            <w:tcW w:w="2246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8 г. Льгова»</w:t>
            </w:r>
          </w:p>
        </w:tc>
        <w:tc>
          <w:tcPr>
            <w:tcW w:w="1889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307750, Курская  область, г. Льгов, ул. Ватутина, д.11/6</w:t>
            </w:r>
          </w:p>
        </w:tc>
        <w:tc>
          <w:tcPr>
            <w:tcW w:w="1044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8 (471 40) 99 – 1 - 45</w:t>
            </w:r>
          </w:p>
        </w:tc>
        <w:tc>
          <w:tcPr>
            <w:tcW w:w="1760" w:type="dxa"/>
            <w:vAlign w:val="center"/>
          </w:tcPr>
          <w:p w:rsidR="004E2C92" w:rsidRPr="004E2C92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Pr="004E2C92">
                <w:rPr>
                  <w:rStyle w:val="a3"/>
                  <w:rFonts w:ascii="Times New Roman" w:eastAsia="Arial" w:hAnsi="Times New Roman"/>
                  <w:color w:val="auto"/>
                  <w:sz w:val="24"/>
                  <w:szCs w:val="24"/>
                  <w:u w:val="none"/>
                </w:rPr>
                <w:t>detsky.sad8@yandex.ru</w:t>
              </w:r>
            </w:hyperlink>
          </w:p>
        </w:tc>
        <w:tc>
          <w:tcPr>
            <w:tcW w:w="1674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Моргунова Елена Николаевна</w:t>
            </w:r>
          </w:p>
        </w:tc>
      </w:tr>
      <w:tr w:rsidR="004E2C92" w:rsidRPr="00DC75EB" w:rsidTr="00C2200F">
        <w:trPr>
          <w:trHeight w:val="525"/>
        </w:trPr>
        <w:tc>
          <w:tcPr>
            <w:tcW w:w="515" w:type="dxa"/>
            <w:vAlign w:val="center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6</w:t>
            </w:r>
          </w:p>
        </w:tc>
        <w:tc>
          <w:tcPr>
            <w:tcW w:w="2246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Муниципальное бюджетное дошкольное образовательное учреждение «Детский сад № 9 г. Льгова»</w:t>
            </w:r>
          </w:p>
        </w:tc>
        <w:tc>
          <w:tcPr>
            <w:tcW w:w="1889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307750, Курская  область, г. Льгов, ул. Советская, д. 40</w:t>
            </w:r>
          </w:p>
        </w:tc>
        <w:tc>
          <w:tcPr>
            <w:tcW w:w="1044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8 (471 40)  2 – 20 - 34</w:t>
            </w:r>
          </w:p>
        </w:tc>
        <w:tc>
          <w:tcPr>
            <w:tcW w:w="1760" w:type="dxa"/>
            <w:vAlign w:val="center"/>
          </w:tcPr>
          <w:p w:rsidR="004E2C92" w:rsidRPr="004E2C92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Pr="004E2C92">
                <w:rPr>
                  <w:rStyle w:val="a3"/>
                  <w:rFonts w:ascii="Times New Roman" w:eastAsia="Arial" w:hAnsi="Times New Roman"/>
                  <w:color w:val="auto"/>
                  <w:sz w:val="24"/>
                  <w:szCs w:val="24"/>
                  <w:u w:val="none"/>
                </w:rPr>
                <w:t>detsad9.lg</w:t>
              </w:r>
              <w:bookmarkStart w:id="0" w:name="_GoBack"/>
              <w:bookmarkEnd w:id="0"/>
              <w:r w:rsidRPr="004E2C92">
                <w:rPr>
                  <w:rStyle w:val="a3"/>
                  <w:rFonts w:ascii="Times New Roman" w:eastAsia="Arial" w:hAnsi="Times New Roman"/>
                  <w:color w:val="auto"/>
                  <w:sz w:val="24"/>
                  <w:szCs w:val="24"/>
                  <w:u w:val="none"/>
                </w:rPr>
                <w:t>ov@yandex.ru</w:t>
              </w:r>
            </w:hyperlink>
          </w:p>
        </w:tc>
        <w:tc>
          <w:tcPr>
            <w:tcW w:w="1674" w:type="dxa"/>
          </w:tcPr>
          <w:p w:rsidR="004E2C92" w:rsidRPr="00DC75EB" w:rsidRDefault="004E2C92" w:rsidP="00C2200F">
            <w:pPr>
              <w:ind w:left="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75EB">
              <w:rPr>
                <w:rFonts w:ascii="Times New Roman" w:eastAsia="Arial" w:hAnsi="Times New Roman"/>
                <w:sz w:val="24"/>
                <w:szCs w:val="24"/>
              </w:rPr>
              <w:t>Лазарева  Ирина Владимировна</w:t>
            </w:r>
          </w:p>
        </w:tc>
      </w:tr>
    </w:tbl>
    <w:p w:rsidR="003677A7" w:rsidRPr="003677A7" w:rsidRDefault="003677A7" w:rsidP="003677A7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677A7">
        <w:rPr>
          <w:sz w:val="28"/>
          <w:szCs w:val="28"/>
        </w:rPr>
        <w:t xml:space="preserve">Адрес официального сайта Администрации: </w:t>
      </w:r>
      <w:r w:rsidRPr="003677A7">
        <w:rPr>
          <w:rStyle w:val="normaltextrun1"/>
          <w:rFonts w:eastAsia="Courier New"/>
          <w:sz w:val="28"/>
          <w:szCs w:val="28"/>
        </w:rPr>
        <w:t>www.gorlgov.rursk.ru, 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rStyle w:val="normaltextrun1"/>
          <w:rFonts w:eastAsia="Courier New"/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>электронная почта Администрации: admlgov@yandex.ru;</w:t>
      </w:r>
    </w:p>
    <w:p w:rsidR="003677A7" w:rsidRPr="003677A7" w:rsidRDefault="003677A7" w:rsidP="003677A7">
      <w:pPr>
        <w:pStyle w:val="paragraph"/>
        <w:ind w:firstLine="540"/>
        <w:jc w:val="both"/>
        <w:textAlignment w:val="baseline"/>
        <w:rPr>
          <w:sz w:val="28"/>
          <w:szCs w:val="28"/>
        </w:rPr>
      </w:pPr>
      <w:r w:rsidRPr="003677A7">
        <w:rPr>
          <w:rStyle w:val="normaltextrun1"/>
          <w:rFonts w:eastAsia="Courier New"/>
          <w:sz w:val="28"/>
          <w:szCs w:val="28"/>
        </w:rPr>
        <w:t xml:space="preserve">отдела образования: </w:t>
      </w:r>
      <w:proofErr w:type="spellStart"/>
      <w:r w:rsidRPr="003677A7">
        <w:rPr>
          <w:rStyle w:val="normaltextrun1"/>
          <w:rFonts w:eastAsia="Courier New"/>
          <w:sz w:val="28"/>
          <w:szCs w:val="28"/>
          <w:lang w:val="en-US"/>
        </w:rPr>
        <w:t>oobr</w:t>
      </w:r>
      <w:proofErr w:type="spellEnd"/>
      <w:r w:rsidRPr="003677A7">
        <w:rPr>
          <w:rStyle w:val="normaltextrun1"/>
          <w:rFonts w:eastAsia="Courier New"/>
          <w:sz w:val="28"/>
          <w:szCs w:val="28"/>
        </w:rPr>
        <w:t>_</w:t>
      </w:r>
      <w:proofErr w:type="spellStart"/>
      <w:r w:rsidRPr="003677A7">
        <w:rPr>
          <w:rStyle w:val="normaltextrun1"/>
          <w:rFonts w:eastAsia="Courier New"/>
          <w:sz w:val="28"/>
          <w:szCs w:val="28"/>
          <w:lang w:val="en-US"/>
        </w:rPr>
        <w:t>lgov</w:t>
      </w:r>
      <w:proofErr w:type="spellEnd"/>
      <w:r w:rsidRPr="003677A7">
        <w:rPr>
          <w:rStyle w:val="normaltextrun1"/>
          <w:rFonts w:eastAsia="Courier New"/>
          <w:sz w:val="28"/>
          <w:szCs w:val="28"/>
        </w:rPr>
        <w:t>@</w:t>
      </w:r>
      <w:r w:rsidRPr="003677A7">
        <w:rPr>
          <w:rStyle w:val="normaltextrun1"/>
          <w:rFonts w:eastAsia="Courier New"/>
          <w:sz w:val="28"/>
          <w:szCs w:val="28"/>
          <w:lang w:val="en-US"/>
        </w:rPr>
        <w:t>mail</w:t>
      </w:r>
      <w:r w:rsidRPr="003677A7">
        <w:rPr>
          <w:rStyle w:val="normaltextrun1"/>
          <w:rFonts w:eastAsia="Courier New"/>
          <w:sz w:val="28"/>
          <w:szCs w:val="28"/>
        </w:rPr>
        <w:t>.</w:t>
      </w:r>
      <w:proofErr w:type="spellStart"/>
      <w:r w:rsidRPr="003677A7">
        <w:rPr>
          <w:rStyle w:val="normaltextrun1"/>
          <w:rFonts w:eastAsia="Courier New"/>
          <w:sz w:val="28"/>
          <w:szCs w:val="28"/>
          <w:lang w:val="en-US"/>
        </w:rPr>
        <w:t>ru</w:t>
      </w:r>
      <w:proofErr w:type="spellEnd"/>
      <w:r w:rsidRPr="003677A7">
        <w:rPr>
          <w:rStyle w:val="normaltextrun1"/>
          <w:rFonts w:eastAsia="Courier New"/>
          <w:sz w:val="28"/>
          <w:szCs w:val="28"/>
        </w:rPr>
        <w:t>.</w:t>
      </w:r>
      <w:r w:rsidRPr="003677A7">
        <w:rPr>
          <w:rStyle w:val="eop"/>
          <w:rFonts w:eastAsia="Wingdings"/>
          <w:sz w:val="28"/>
          <w:szCs w:val="28"/>
        </w:rPr>
        <w:t> </w:t>
      </w:r>
    </w:p>
    <w:p w:rsidR="003677A7" w:rsidRPr="003677A7" w:rsidRDefault="003677A7" w:rsidP="003677A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t xml:space="preserve">Адреса порталов </w:t>
      </w:r>
      <w:proofErr w:type="spellStart"/>
      <w:r w:rsidRPr="003677A7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3677A7">
        <w:rPr>
          <w:rFonts w:ascii="Times New Roman" w:hAnsi="Times New Roman"/>
          <w:sz w:val="28"/>
          <w:szCs w:val="28"/>
        </w:rPr>
        <w:t>:</w:t>
      </w:r>
    </w:p>
    <w:p w:rsidR="003677A7" w:rsidRPr="003677A7" w:rsidRDefault="003677A7" w:rsidP="003677A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3677A7">
        <w:rPr>
          <w:rFonts w:ascii="Times New Roman" w:hAnsi="Times New Roman"/>
          <w:sz w:val="28"/>
          <w:szCs w:val="28"/>
        </w:rPr>
        <w:lastRenderedPageBreak/>
        <w:t>федеральная государственная информационная система «Единый портал государственных и муниципальных услуг (функций)</w:t>
      </w:r>
      <w:proofErr w:type="gramStart"/>
      <w:r w:rsidRPr="003677A7">
        <w:rPr>
          <w:rFonts w:ascii="Times New Roman" w:hAnsi="Times New Roman"/>
          <w:sz w:val="28"/>
          <w:szCs w:val="28"/>
        </w:rPr>
        <w:t>»:  http://gosuslugi.ru</w:t>
      </w:r>
      <w:proofErr w:type="gramEnd"/>
      <w:r w:rsidRPr="003677A7">
        <w:rPr>
          <w:rFonts w:ascii="Times New Roman" w:hAnsi="Times New Roman"/>
          <w:sz w:val="28"/>
          <w:szCs w:val="28"/>
        </w:rPr>
        <w:t xml:space="preserve"> (далее – Единый портал).</w:t>
      </w:r>
    </w:p>
    <w:p w:rsidR="00B0619D" w:rsidRPr="00D02DF1" w:rsidRDefault="00B0619D" w:rsidP="00D02DF1"/>
    <w:sectPr w:rsidR="00B0619D" w:rsidRPr="00D02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F76"/>
    <w:rsid w:val="000C7865"/>
    <w:rsid w:val="0025204E"/>
    <w:rsid w:val="003677A7"/>
    <w:rsid w:val="004E2C92"/>
    <w:rsid w:val="00B0619D"/>
    <w:rsid w:val="00D02DF1"/>
    <w:rsid w:val="00D06F76"/>
    <w:rsid w:val="00DB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F1024-A364-4D86-8438-0B68434C2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86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D02DF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WW8Num1z1">
    <w:name w:val="WW8Num1z1"/>
    <w:rsid w:val="00D02DF1"/>
  </w:style>
  <w:style w:type="character" w:customStyle="1" w:styleId="spellingerror">
    <w:name w:val="spellingerror"/>
    <w:basedOn w:val="a0"/>
    <w:rsid w:val="00D02DF1"/>
  </w:style>
  <w:style w:type="character" w:customStyle="1" w:styleId="normaltextrun1">
    <w:name w:val="normaltextrun1"/>
    <w:basedOn w:val="a0"/>
    <w:rsid w:val="00D02DF1"/>
  </w:style>
  <w:style w:type="character" w:customStyle="1" w:styleId="eop">
    <w:name w:val="eop"/>
    <w:basedOn w:val="a0"/>
    <w:rsid w:val="00D02DF1"/>
  </w:style>
  <w:style w:type="character" w:styleId="a3">
    <w:name w:val="Hyperlink"/>
    <w:basedOn w:val="a0"/>
    <w:uiPriority w:val="99"/>
    <w:unhideWhenUsed/>
    <w:rsid w:val="00D0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6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tsky.sad8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gov.detsad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gov.detsad3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etsad2.lgov@yandex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lgov.detsad1@yandex.ru" TargetMode="External"/><Relationship Id="rId9" Type="http://schemas.openxmlformats.org/officeDocument/2006/relationships/hyperlink" Target="mailto:detsad9.lgov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444</Words>
  <Characters>2531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Леонов</dc:creator>
  <cp:keywords/>
  <dc:description/>
  <cp:lastModifiedBy>Евгений Леонов</cp:lastModifiedBy>
  <cp:revision>9</cp:revision>
  <dcterms:created xsi:type="dcterms:W3CDTF">2018-11-07T06:54:00Z</dcterms:created>
  <dcterms:modified xsi:type="dcterms:W3CDTF">2018-11-26T13:39:00Z</dcterms:modified>
</cp:coreProperties>
</file>