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 xml:space="preserve">Утверждена </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 xml:space="preserve">Постановлением Администрации </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города Льгова Курской области</w:t>
      </w:r>
    </w:p>
    <w:p w:rsidR="006E2999" w:rsidRPr="006E2999" w:rsidRDefault="006E2999" w:rsidP="006E2999">
      <w:pPr>
        <w:keepNext/>
        <w:contextualSpacing/>
        <w:jc w:val="right"/>
        <w:rPr>
          <w:rFonts w:ascii="Times New Roman" w:hAnsi="Times New Roman" w:cs="Times New Roman"/>
          <w:sz w:val="24"/>
          <w:szCs w:val="24"/>
        </w:rPr>
      </w:pPr>
      <w:r w:rsidRPr="006E2999">
        <w:rPr>
          <w:rFonts w:ascii="Times New Roman" w:hAnsi="Times New Roman" w:cs="Times New Roman"/>
          <w:sz w:val="24"/>
          <w:szCs w:val="24"/>
        </w:rPr>
        <w:t xml:space="preserve">от </w:t>
      </w:r>
      <w:r w:rsidR="00017504">
        <w:rPr>
          <w:rFonts w:ascii="Times New Roman" w:hAnsi="Times New Roman" w:cs="Times New Roman"/>
          <w:sz w:val="24"/>
          <w:szCs w:val="24"/>
        </w:rPr>
        <w:t xml:space="preserve"> </w:t>
      </w:r>
      <w:r w:rsidR="003A173D">
        <w:rPr>
          <w:rFonts w:ascii="Times New Roman" w:hAnsi="Times New Roman" w:cs="Times New Roman"/>
          <w:sz w:val="24"/>
          <w:szCs w:val="24"/>
        </w:rPr>
        <w:t>15.01.2019</w:t>
      </w:r>
      <w:r w:rsidR="009B7FB1">
        <w:rPr>
          <w:rFonts w:ascii="Times New Roman" w:hAnsi="Times New Roman" w:cs="Times New Roman"/>
          <w:sz w:val="24"/>
          <w:szCs w:val="24"/>
        </w:rPr>
        <w:t xml:space="preserve">  </w:t>
      </w:r>
      <w:r w:rsidRPr="006E2999">
        <w:rPr>
          <w:rFonts w:ascii="Times New Roman" w:hAnsi="Times New Roman" w:cs="Times New Roman"/>
          <w:sz w:val="24"/>
          <w:szCs w:val="24"/>
        </w:rPr>
        <w:t xml:space="preserve">г. №    </w:t>
      </w:r>
    </w:p>
    <w:p w:rsidR="006E2999" w:rsidRPr="006E2999" w:rsidRDefault="006E2999" w:rsidP="006E2999">
      <w:pPr>
        <w:keepNext/>
        <w:contextualSpacing/>
        <w:rPr>
          <w:rFonts w:ascii="Times New Roman" w:hAnsi="Times New Roman" w:cs="Times New Roman"/>
          <w:sz w:val="24"/>
          <w:szCs w:val="24"/>
        </w:rPr>
      </w:pP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АУКЦИОННАЯ ДОКУМЕНТАЦИЯ</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Администрация города Льгова</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сообщает о проведении торгов в форме аукциона, открытого по составу участников и по форме подачи предложений о цене, по продаже имущества, расположенного на территории МО «Город Льгов» Курской области</w:t>
      </w:r>
    </w:p>
    <w:p w:rsidR="006E2999" w:rsidRPr="006E2999" w:rsidRDefault="006E2999" w:rsidP="006E2999">
      <w:pPr>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w:t>
      </w:r>
      <w:r w:rsidRPr="006E2999">
        <w:rPr>
          <w:rFonts w:ascii="Times New Roman" w:hAnsi="Times New Roman" w:cs="Times New Roman"/>
          <w:b/>
          <w:sz w:val="24"/>
          <w:szCs w:val="24"/>
        </w:rPr>
        <w:t>. Общие положения</w:t>
      </w:r>
    </w:p>
    <w:p w:rsidR="006E2999" w:rsidRPr="006E2999" w:rsidRDefault="006E2999" w:rsidP="006E2999">
      <w:pPr>
        <w:pStyle w:val="a3"/>
        <w:contextualSpacing/>
        <w:jc w:val="both"/>
        <w:rPr>
          <w:rFonts w:ascii="Times New Roman" w:hAnsi="Times New Roman"/>
          <w:sz w:val="24"/>
          <w:szCs w:val="24"/>
        </w:rPr>
      </w:pPr>
      <w:r w:rsidRPr="006E2999">
        <w:rPr>
          <w:rFonts w:ascii="Times New Roman" w:hAnsi="Times New Roman"/>
          <w:b/>
          <w:i/>
          <w:sz w:val="24"/>
          <w:szCs w:val="24"/>
        </w:rPr>
        <w:t xml:space="preserve">          </w:t>
      </w:r>
      <w:r w:rsidRPr="006E2999">
        <w:rPr>
          <w:rFonts w:ascii="Times New Roman" w:hAnsi="Times New Roman"/>
          <w:sz w:val="24"/>
          <w:szCs w:val="24"/>
        </w:rPr>
        <w:t>1. Основание проведения торгов –  Решени</w:t>
      </w:r>
      <w:r w:rsidR="003E5D13">
        <w:rPr>
          <w:rFonts w:ascii="Times New Roman" w:hAnsi="Times New Roman"/>
          <w:sz w:val="24"/>
          <w:szCs w:val="24"/>
        </w:rPr>
        <w:t>е</w:t>
      </w:r>
      <w:r w:rsidRPr="006E2999">
        <w:rPr>
          <w:rFonts w:ascii="Times New Roman" w:hAnsi="Times New Roman"/>
          <w:sz w:val="24"/>
          <w:szCs w:val="24"/>
        </w:rPr>
        <w:t xml:space="preserve">  Льговского   Городского   Совета от </w:t>
      </w:r>
      <w:r w:rsidR="00017504">
        <w:rPr>
          <w:rFonts w:ascii="Times New Roman" w:hAnsi="Times New Roman"/>
          <w:sz w:val="24"/>
          <w:szCs w:val="24"/>
        </w:rPr>
        <w:t>29.11.2018  № 101</w:t>
      </w:r>
      <w:r w:rsidRPr="006E2999">
        <w:rPr>
          <w:rFonts w:ascii="Times New Roman" w:hAnsi="Times New Roman"/>
          <w:sz w:val="24"/>
          <w:szCs w:val="24"/>
        </w:rPr>
        <w:t>, «Об утверждении  Плана  приватизации  муниципального  имущества</w:t>
      </w:r>
      <w:r w:rsidR="00017504">
        <w:rPr>
          <w:rFonts w:ascii="Times New Roman" w:hAnsi="Times New Roman"/>
          <w:sz w:val="24"/>
          <w:szCs w:val="24"/>
        </w:rPr>
        <w:t xml:space="preserve">  города Льгова на 2019</w:t>
      </w:r>
      <w:r w:rsidR="009B7FB1">
        <w:rPr>
          <w:rFonts w:ascii="Times New Roman" w:hAnsi="Times New Roman"/>
          <w:sz w:val="24"/>
          <w:szCs w:val="24"/>
        </w:rPr>
        <w:t xml:space="preserve"> год»,  П</w:t>
      </w:r>
      <w:r w:rsidRPr="006E2999">
        <w:rPr>
          <w:rFonts w:ascii="Times New Roman" w:hAnsi="Times New Roman"/>
          <w:sz w:val="24"/>
          <w:szCs w:val="24"/>
        </w:rPr>
        <w:t>остановление Администрации горо</w:t>
      </w:r>
      <w:r w:rsidR="00017504">
        <w:rPr>
          <w:rFonts w:ascii="Times New Roman" w:hAnsi="Times New Roman"/>
          <w:sz w:val="24"/>
          <w:szCs w:val="24"/>
        </w:rPr>
        <w:t xml:space="preserve">да Льгова  Курской области от </w:t>
      </w:r>
      <w:r w:rsidR="004E6E0D">
        <w:rPr>
          <w:rFonts w:ascii="Times New Roman" w:hAnsi="Times New Roman"/>
          <w:sz w:val="24"/>
          <w:szCs w:val="24"/>
        </w:rPr>
        <w:t>15.01.2019</w:t>
      </w:r>
      <w:r w:rsidR="00017504">
        <w:rPr>
          <w:rFonts w:ascii="Times New Roman" w:hAnsi="Times New Roman"/>
          <w:sz w:val="24"/>
          <w:szCs w:val="24"/>
        </w:rPr>
        <w:t xml:space="preserve"> </w:t>
      </w:r>
      <w:r w:rsidRPr="004C4146">
        <w:rPr>
          <w:rFonts w:ascii="Times New Roman" w:hAnsi="Times New Roman"/>
          <w:sz w:val="24"/>
          <w:szCs w:val="24"/>
        </w:rPr>
        <w:t xml:space="preserve"> № </w:t>
      </w:r>
      <w:r w:rsidR="004E6E0D">
        <w:rPr>
          <w:rFonts w:ascii="Times New Roman" w:hAnsi="Times New Roman"/>
          <w:sz w:val="24"/>
          <w:szCs w:val="24"/>
        </w:rPr>
        <w:t>30</w:t>
      </w:r>
      <w:r w:rsidRPr="006E2999">
        <w:rPr>
          <w:rFonts w:ascii="Times New Roman" w:hAnsi="Times New Roman"/>
          <w:sz w:val="24"/>
          <w:szCs w:val="24"/>
        </w:rPr>
        <w:t xml:space="preserve"> «</w:t>
      </w:r>
      <w:r w:rsidRPr="006E2999">
        <w:rPr>
          <w:rFonts w:ascii="Times New Roman" w:hAnsi="Times New Roman"/>
          <w:bCs/>
          <w:color w:val="000000"/>
          <w:sz w:val="24"/>
          <w:szCs w:val="24"/>
        </w:rPr>
        <w:t xml:space="preserve">Об утверждении аукционной документации по продаже муниципального имущества, принадлежащего на праве </w:t>
      </w:r>
      <w:r w:rsidRPr="006E2999">
        <w:rPr>
          <w:rFonts w:ascii="Times New Roman" w:hAnsi="Times New Roman"/>
          <w:sz w:val="24"/>
          <w:szCs w:val="24"/>
        </w:rPr>
        <w:t>собственности МО «Город Льгов» Курской области»</w:t>
      </w:r>
    </w:p>
    <w:p w:rsidR="006E2999" w:rsidRPr="006E2999" w:rsidRDefault="006E2999" w:rsidP="006E2999">
      <w:pPr>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2. Собственник, выставляемого на аукцион объекта недвижимости –</w:t>
      </w:r>
      <w:r w:rsidRPr="006E2999">
        <w:rPr>
          <w:rFonts w:ascii="Times New Roman" w:hAnsi="Times New Roman" w:cs="Times New Roman"/>
          <w:sz w:val="24"/>
          <w:szCs w:val="24"/>
        </w:rPr>
        <w:t xml:space="preserve"> Муниципальное образование «Город  Льгов» Курской области.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b/>
          <w:sz w:val="24"/>
          <w:szCs w:val="24"/>
        </w:rPr>
      </w:pPr>
      <w:r w:rsidRPr="006E2999">
        <w:rPr>
          <w:rFonts w:ascii="Times New Roman" w:hAnsi="Times New Roman" w:cs="Times New Roman"/>
          <w:b/>
          <w:sz w:val="24"/>
          <w:szCs w:val="24"/>
        </w:rPr>
        <w:t xml:space="preserve">3. Организатор торгов (Продавец) – </w:t>
      </w:r>
      <w:r w:rsidRPr="006E2999">
        <w:rPr>
          <w:rFonts w:ascii="Times New Roman" w:hAnsi="Times New Roman" w:cs="Times New Roman"/>
          <w:sz w:val="24"/>
          <w:szCs w:val="24"/>
        </w:rPr>
        <w:t>Администрация города  Льгова</w:t>
      </w:r>
      <w:r w:rsidRPr="006E2999">
        <w:rPr>
          <w:rFonts w:ascii="Times New Roman" w:hAnsi="Times New Roman" w:cs="Times New Roman"/>
          <w:b/>
          <w:sz w:val="24"/>
          <w:szCs w:val="24"/>
        </w:rPr>
        <w:t xml:space="preserve">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4.</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 xml:space="preserve">Форма торгов – </w:t>
      </w:r>
      <w:r w:rsidRPr="006E2999">
        <w:rPr>
          <w:rFonts w:ascii="Times New Roman" w:hAnsi="Times New Roman" w:cs="Times New Roman"/>
          <w:sz w:val="24"/>
          <w:szCs w:val="24"/>
        </w:rPr>
        <w:t xml:space="preserve">продажа объекта недвижимости на аукционе открытым по составу участников и по форме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и постановлением Правительства РФ от 12.08.2002г. №585 «Об утверждении Положения об организации продажи государственного 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 xml:space="preserve">5. Начало приема заявок на участие в аукционе по указанным лотам – </w:t>
      </w:r>
      <w:r w:rsidR="00017504">
        <w:rPr>
          <w:rFonts w:ascii="Times New Roman" w:hAnsi="Times New Roman" w:cs="Times New Roman"/>
          <w:sz w:val="24"/>
          <w:szCs w:val="24"/>
        </w:rPr>
        <w:t>с 9</w:t>
      </w:r>
      <w:r w:rsidRPr="006E2999">
        <w:rPr>
          <w:rFonts w:ascii="Times New Roman" w:hAnsi="Times New Roman" w:cs="Times New Roman"/>
          <w:sz w:val="24"/>
          <w:szCs w:val="24"/>
        </w:rPr>
        <w:t xml:space="preserve"> часов 00 минут </w:t>
      </w:r>
      <w:r w:rsidR="00017504">
        <w:rPr>
          <w:rFonts w:ascii="Times New Roman" w:hAnsi="Times New Roman" w:cs="Times New Roman"/>
          <w:sz w:val="24"/>
          <w:szCs w:val="24"/>
        </w:rPr>
        <w:t>23.01</w:t>
      </w:r>
      <w:r w:rsidR="00124183">
        <w:rPr>
          <w:rFonts w:ascii="Times New Roman" w:hAnsi="Times New Roman" w:cs="Times New Roman"/>
          <w:sz w:val="24"/>
          <w:szCs w:val="24"/>
        </w:rPr>
        <w:t>.</w:t>
      </w:r>
      <w:r w:rsidR="00017504">
        <w:rPr>
          <w:rFonts w:ascii="Times New Roman" w:hAnsi="Times New Roman" w:cs="Times New Roman"/>
          <w:sz w:val="24"/>
          <w:szCs w:val="24"/>
        </w:rPr>
        <w:t>2019</w:t>
      </w:r>
      <w:r w:rsidRPr="006E2999">
        <w:rPr>
          <w:rFonts w:ascii="Times New Roman" w:hAnsi="Times New Roman" w:cs="Times New Roman"/>
          <w:sz w:val="24"/>
          <w:szCs w:val="24"/>
        </w:rPr>
        <w:t xml:space="preserve"> года.  </w:t>
      </w:r>
    </w:p>
    <w:p w:rsidR="006E2999" w:rsidRPr="006E2999" w:rsidRDefault="006E2999" w:rsidP="006E2999">
      <w:pPr>
        <w:tabs>
          <w:tab w:val="left" w:pos="72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6.</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Время и дата окончания приема заявок на участие в аукционе по указанным лотам</w:t>
      </w:r>
      <w:r w:rsidRPr="006E2999">
        <w:rPr>
          <w:rFonts w:ascii="Times New Roman" w:hAnsi="Times New Roman" w:cs="Times New Roman"/>
          <w:sz w:val="24"/>
          <w:szCs w:val="24"/>
        </w:rPr>
        <w:t xml:space="preserve"> </w:t>
      </w:r>
      <w:r w:rsidRPr="006E2999">
        <w:rPr>
          <w:rFonts w:ascii="Times New Roman" w:hAnsi="Times New Roman" w:cs="Times New Roman"/>
          <w:b/>
          <w:sz w:val="24"/>
          <w:szCs w:val="24"/>
        </w:rPr>
        <w:t>–</w:t>
      </w:r>
      <w:r w:rsidRPr="006E2999">
        <w:rPr>
          <w:rFonts w:ascii="Times New Roman" w:hAnsi="Times New Roman" w:cs="Times New Roman"/>
          <w:sz w:val="24"/>
          <w:szCs w:val="24"/>
        </w:rPr>
        <w:t xml:space="preserve"> 17 часов 00 минут </w:t>
      </w:r>
      <w:r w:rsidR="00017504">
        <w:rPr>
          <w:rFonts w:ascii="Times New Roman" w:hAnsi="Times New Roman" w:cs="Times New Roman"/>
          <w:sz w:val="24"/>
          <w:szCs w:val="24"/>
        </w:rPr>
        <w:t>19 февраля 2019</w:t>
      </w:r>
      <w:r w:rsidRPr="006E2999">
        <w:rPr>
          <w:rFonts w:ascii="Times New Roman" w:hAnsi="Times New Roman" w:cs="Times New Roman"/>
          <w:sz w:val="24"/>
          <w:szCs w:val="24"/>
        </w:rPr>
        <w:t xml:space="preserve"> г.</w:t>
      </w:r>
    </w:p>
    <w:p w:rsidR="006E2999" w:rsidRPr="006E2999" w:rsidRDefault="006E2999" w:rsidP="006E2999">
      <w:pPr>
        <w:spacing w:line="240" w:lineRule="auto"/>
        <w:ind w:firstLine="540"/>
        <w:contextualSpacing/>
        <w:jc w:val="both"/>
        <w:rPr>
          <w:rFonts w:ascii="Times New Roman" w:hAnsi="Times New Roman" w:cs="Times New Roman"/>
          <w:color w:val="FF0000"/>
          <w:sz w:val="24"/>
          <w:szCs w:val="24"/>
        </w:rPr>
      </w:pPr>
      <w:r w:rsidRPr="006E2999">
        <w:rPr>
          <w:rFonts w:ascii="Times New Roman" w:hAnsi="Times New Roman" w:cs="Times New Roman"/>
          <w:b/>
          <w:sz w:val="24"/>
          <w:szCs w:val="24"/>
        </w:rPr>
        <w:t xml:space="preserve">7. Время и место приема заявок на участие в аукционе – </w:t>
      </w:r>
      <w:r w:rsidRPr="006E2999">
        <w:rPr>
          <w:rFonts w:ascii="Times New Roman" w:hAnsi="Times New Roman" w:cs="Times New Roman"/>
          <w:sz w:val="24"/>
          <w:szCs w:val="24"/>
        </w:rPr>
        <w:t>ежедневно (кроме выходных  и праздничных дней)</w:t>
      </w:r>
      <w:r w:rsidRPr="006E2999">
        <w:rPr>
          <w:rFonts w:ascii="Times New Roman" w:hAnsi="Times New Roman" w:cs="Times New Roman"/>
          <w:b/>
          <w:sz w:val="24"/>
          <w:szCs w:val="24"/>
        </w:rPr>
        <w:t xml:space="preserve"> </w:t>
      </w:r>
      <w:r w:rsidRPr="006E2999">
        <w:rPr>
          <w:rFonts w:ascii="Times New Roman" w:hAnsi="Times New Roman" w:cs="Times New Roman"/>
          <w:sz w:val="24"/>
          <w:szCs w:val="24"/>
        </w:rPr>
        <w:t>с 8 часов 00 минут до 17 часов 00 минут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кабинет 19,</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 адрес  электронной  почты: </w:t>
      </w:r>
      <w:r w:rsidRPr="006E2999">
        <w:rPr>
          <w:rFonts w:ascii="Times New Roman" w:hAnsi="Times New Roman" w:cs="Times New Roman"/>
          <w:sz w:val="24"/>
          <w:szCs w:val="24"/>
          <w:lang w:val="en-US"/>
        </w:rPr>
        <w:t>admlgov</w:t>
      </w:r>
      <w:r w:rsidRPr="006E2999">
        <w:rPr>
          <w:rFonts w:ascii="Times New Roman" w:hAnsi="Times New Roman" w:cs="Times New Roman"/>
          <w:sz w:val="24"/>
          <w:szCs w:val="24"/>
        </w:rPr>
        <w:t>@</w:t>
      </w:r>
      <w:r w:rsidRPr="006E2999">
        <w:rPr>
          <w:rFonts w:ascii="Times New Roman" w:hAnsi="Times New Roman" w:cs="Times New Roman"/>
          <w:sz w:val="24"/>
          <w:szCs w:val="24"/>
          <w:lang w:val="en-US"/>
        </w:rPr>
        <w:t>yandex</w:t>
      </w:r>
      <w:r w:rsidRPr="006E2999">
        <w:rPr>
          <w:rFonts w:ascii="Times New Roman" w:hAnsi="Times New Roman" w:cs="Times New Roman"/>
          <w:sz w:val="24"/>
          <w:szCs w:val="24"/>
        </w:rPr>
        <w:t>.</w:t>
      </w:r>
      <w:r w:rsidRPr="006E2999">
        <w:rPr>
          <w:rFonts w:ascii="Times New Roman" w:hAnsi="Times New Roman" w:cs="Times New Roman"/>
          <w:sz w:val="24"/>
          <w:szCs w:val="24"/>
          <w:lang w:val="en-US"/>
        </w:rPr>
        <w:t>ru</w:t>
      </w:r>
    </w:p>
    <w:p w:rsidR="006E2999" w:rsidRPr="006E2999" w:rsidRDefault="006E2999" w:rsidP="006E2999">
      <w:pPr>
        <w:tabs>
          <w:tab w:val="left" w:pos="480"/>
        </w:tabs>
        <w:spacing w:line="240" w:lineRule="auto"/>
        <w:ind w:firstLine="540"/>
        <w:contextualSpacing/>
        <w:jc w:val="both"/>
        <w:rPr>
          <w:rFonts w:ascii="Times New Roman" w:hAnsi="Times New Roman" w:cs="Times New Roman"/>
          <w:bCs/>
          <w:sz w:val="24"/>
          <w:szCs w:val="24"/>
        </w:rPr>
      </w:pPr>
      <w:r w:rsidRPr="006E2999">
        <w:rPr>
          <w:rFonts w:ascii="Times New Roman" w:hAnsi="Times New Roman" w:cs="Times New Roman"/>
          <w:b/>
          <w:sz w:val="24"/>
          <w:szCs w:val="24"/>
        </w:rPr>
        <w:t xml:space="preserve">8. Время, дата и место определения участников аукциона </w:t>
      </w:r>
      <w:r w:rsidRPr="006E2999">
        <w:rPr>
          <w:rFonts w:ascii="Times New Roman" w:hAnsi="Times New Roman" w:cs="Times New Roman"/>
          <w:sz w:val="24"/>
          <w:szCs w:val="24"/>
        </w:rPr>
        <w:t>–  9 часов 30 минут</w:t>
      </w:r>
      <w:r w:rsidRPr="006E2999">
        <w:rPr>
          <w:rFonts w:ascii="Times New Roman" w:hAnsi="Times New Roman" w:cs="Times New Roman"/>
          <w:color w:val="FF0000"/>
          <w:sz w:val="24"/>
          <w:szCs w:val="24"/>
        </w:rPr>
        <w:t xml:space="preserve"> </w:t>
      </w:r>
      <w:r w:rsidRPr="006E2999">
        <w:rPr>
          <w:rFonts w:ascii="Times New Roman" w:hAnsi="Times New Roman" w:cs="Times New Roman"/>
          <w:b/>
          <w:sz w:val="24"/>
          <w:szCs w:val="24"/>
          <w:shd w:val="clear" w:color="auto" w:fill="FFFFFF"/>
        </w:rPr>
        <w:t xml:space="preserve"> </w:t>
      </w:r>
      <w:r w:rsidR="00017504">
        <w:rPr>
          <w:rFonts w:ascii="Times New Roman" w:hAnsi="Times New Roman" w:cs="Times New Roman"/>
          <w:sz w:val="24"/>
          <w:szCs w:val="24"/>
          <w:shd w:val="clear" w:color="auto" w:fill="FFFFFF"/>
        </w:rPr>
        <w:t>21</w:t>
      </w:r>
      <w:r w:rsidRPr="006E2999">
        <w:rPr>
          <w:rFonts w:ascii="Times New Roman" w:hAnsi="Times New Roman" w:cs="Times New Roman"/>
          <w:sz w:val="24"/>
          <w:szCs w:val="24"/>
          <w:shd w:val="clear" w:color="auto" w:fill="FFFFFF"/>
        </w:rPr>
        <w:t xml:space="preserve"> </w:t>
      </w:r>
      <w:r w:rsidR="00017504">
        <w:rPr>
          <w:rFonts w:ascii="Times New Roman" w:hAnsi="Times New Roman" w:cs="Times New Roman"/>
          <w:sz w:val="24"/>
          <w:szCs w:val="24"/>
          <w:shd w:val="clear" w:color="auto" w:fill="FFFFFF"/>
        </w:rPr>
        <w:t>февраля</w:t>
      </w:r>
      <w:r w:rsidR="00017504">
        <w:rPr>
          <w:rFonts w:ascii="Times New Roman" w:hAnsi="Times New Roman" w:cs="Times New Roman"/>
          <w:sz w:val="24"/>
          <w:szCs w:val="24"/>
        </w:rPr>
        <w:t xml:space="preserve">  2019</w:t>
      </w:r>
      <w:r w:rsidRPr="006E2999">
        <w:rPr>
          <w:rFonts w:ascii="Times New Roman" w:hAnsi="Times New Roman" w:cs="Times New Roman"/>
          <w:sz w:val="24"/>
          <w:szCs w:val="24"/>
        </w:rPr>
        <w:t xml:space="preserve"> года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кабинет 19,</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w:t>
      </w:r>
    </w:p>
    <w:p w:rsidR="006E2999" w:rsidRPr="006E2999" w:rsidRDefault="006E2999" w:rsidP="006E2999">
      <w:pPr>
        <w:tabs>
          <w:tab w:val="left" w:pos="480"/>
        </w:tabs>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b/>
          <w:sz w:val="24"/>
          <w:szCs w:val="24"/>
        </w:rPr>
        <w:t xml:space="preserve">9. Время, дата и место проведения аукциона </w:t>
      </w:r>
      <w:r w:rsidRPr="006E2999">
        <w:rPr>
          <w:rFonts w:ascii="Times New Roman" w:hAnsi="Times New Roman" w:cs="Times New Roman"/>
          <w:sz w:val="24"/>
          <w:szCs w:val="24"/>
        </w:rPr>
        <w:t>– 1</w:t>
      </w:r>
      <w:r w:rsidR="00124183">
        <w:rPr>
          <w:rFonts w:ascii="Times New Roman" w:hAnsi="Times New Roman" w:cs="Times New Roman"/>
          <w:sz w:val="24"/>
          <w:szCs w:val="24"/>
        </w:rPr>
        <w:t>0</w:t>
      </w:r>
      <w:r w:rsidRPr="006E2999">
        <w:rPr>
          <w:rFonts w:ascii="Times New Roman" w:hAnsi="Times New Roman" w:cs="Times New Roman"/>
          <w:sz w:val="24"/>
          <w:szCs w:val="24"/>
        </w:rPr>
        <w:t xml:space="preserve"> часов 00 минут </w:t>
      </w:r>
      <w:r w:rsidR="00017504">
        <w:rPr>
          <w:rFonts w:ascii="Times New Roman" w:hAnsi="Times New Roman" w:cs="Times New Roman"/>
          <w:sz w:val="24"/>
          <w:szCs w:val="24"/>
        </w:rPr>
        <w:t>25 февраля 2019</w:t>
      </w:r>
      <w:r w:rsidRPr="006E2999">
        <w:rPr>
          <w:rFonts w:ascii="Times New Roman" w:hAnsi="Times New Roman" w:cs="Times New Roman"/>
          <w:sz w:val="24"/>
          <w:szCs w:val="24"/>
        </w:rPr>
        <w:t xml:space="preserve"> года по адресу: 307750</w:t>
      </w:r>
      <w:r w:rsidRPr="006E2999">
        <w:rPr>
          <w:rFonts w:ascii="Times New Roman" w:hAnsi="Times New Roman" w:cs="Times New Roman"/>
          <w:iCs/>
          <w:sz w:val="24"/>
          <w:szCs w:val="24"/>
        </w:rPr>
        <w:t xml:space="preserve">, Курская  область,  г. Льгов,  Красная пл., 13, </w:t>
      </w:r>
      <w:r w:rsidRPr="006E2999">
        <w:rPr>
          <w:rFonts w:ascii="Times New Roman" w:hAnsi="Times New Roman" w:cs="Times New Roman"/>
          <w:sz w:val="24"/>
          <w:szCs w:val="24"/>
        </w:rPr>
        <w:t xml:space="preserve"> зал заседания,</w:t>
      </w:r>
      <w:r w:rsidRPr="006E2999">
        <w:rPr>
          <w:rFonts w:ascii="Times New Roman" w:hAnsi="Times New Roman" w:cs="Times New Roman"/>
          <w:color w:val="FF0000"/>
          <w:sz w:val="24"/>
          <w:szCs w:val="24"/>
        </w:rPr>
        <w:t xml:space="preserve"> </w:t>
      </w:r>
      <w:r w:rsidRPr="006E2999">
        <w:rPr>
          <w:rFonts w:ascii="Times New Roman" w:hAnsi="Times New Roman" w:cs="Times New Roman"/>
          <w:sz w:val="24"/>
          <w:szCs w:val="24"/>
        </w:rPr>
        <w:t xml:space="preserve">телефон: </w:t>
      </w:r>
      <w:r w:rsidRPr="006E2999">
        <w:rPr>
          <w:rFonts w:ascii="Times New Roman" w:hAnsi="Times New Roman" w:cs="Times New Roman"/>
          <w:bCs/>
          <w:sz w:val="24"/>
          <w:szCs w:val="24"/>
        </w:rPr>
        <w:t>(8471 40)</w:t>
      </w:r>
      <w:r w:rsidRPr="006E2999">
        <w:rPr>
          <w:rFonts w:ascii="Times New Roman" w:hAnsi="Times New Roman" w:cs="Times New Roman"/>
          <w:bCs/>
          <w:color w:val="FF0000"/>
          <w:sz w:val="24"/>
          <w:szCs w:val="24"/>
        </w:rPr>
        <w:t xml:space="preserve"> </w:t>
      </w:r>
      <w:r w:rsidRPr="006E2999">
        <w:rPr>
          <w:rFonts w:ascii="Times New Roman" w:hAnsi="Times New Roman" w:cs="Times New Roman"/>
          <w:bCs/>
          <w:sz w:val="24"/>
          <w:szCs w:val="24"/>
        </w:rPr>
        <w:t>2-33-16,</w:t>
      </w:r>
      <w:r w:rsidRPr="006E2999">
        <w:rPr>
          <w:rFonts w:ascii="Times New Roman" w:hAnsi="Times New Roman" w:cs="Times New Roman"/>
          <w:sz w:val="24"/>
          <w:szCs w:val="24"/>
        </w:rPr>
        <w:t xml:space="preserve"> факс: (8471 40) 2-32-93.</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color w:val="000000"/>
          <w:sz w:val="24"/>
          <w:szCs w:val="24"/>
        </w:rPr>
      </w:pPr>
      <w:r w:rsidRPr="006E2999">
        <w:rPr>
          <w:rFonts w:ascii="Times New Roman" w:hAnsi="Times New Roman" w:cs="Times New Roman"/>
          <w:b/>
          <w:sz w:val="24"/>
          <w:szCs w:val="24"/>
        </w:rPr>
        <w:t>10</w:t>
      </w:r>
      <w:r w:rsidRPr="006E2999">
        <w:rPr>
          <w:rFonts w:ascii="Times New Roman" w:hAnsi="Times New Roman" w:cs="Times New Roman"/>
          <w:sz w:val="24"/>
          <w:szCs w:val="24"/>
        </w:rPr>
        <w:t xml:space="preserve">.    Счёт для приёма задатков: </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 xml:space="preserve">ИНН  </w:t>
      </w:r>
      <w:r w:rsidRPr="006E2999">
        <w:rPr>
          <w:rFonts w:ascii="Times New Roman" w:hAnsi="Times New Roman" w:cs="Times New Roman"/>
          <w:sz w:val="24"/>
          <w:szCs w:val="24"/>
        </w:rPr>
        <w:t>4613004040</w:t>
      </w:r>
      <w:r w:rsidRPr="006E2999">
        <w:rPr>
          <w:rFonts w:ascii="Times New Roman" w:hAnsi="Times New Roman" w:cs="Times New Roman"/>
          <w:color w:val="000000"/>
          <w:sz w:val="24"/>
          <w:szCs w:val="24"/>
        </w:rPr>
        <w:t xml:space="preserve">    КПП </w:t>
      </w:r>
      <w:r w:rsidRPr="006E2999">
        <w:rPr>
          <w:rFonts w:ascii="Times New Roman" w:hAnsi="Times New Roman" w:cs="Times New Roman"/>
          <w:sz w:val="24"/>
          <w:szCs w:val="24"/>
        </w:rPr>
        <w:t>461301001</w:t>
      </w:r>
    </w:p>
    <w:p w:rsidR="006E2999" w:rsidRPr="006E2999" w:rsidRDefault="006E2999" w:rsidP="006E2999">
      <w:pPr>
        <w:shd w:val="clear" w:color="auto" w:fill="FFFFFF"/>
        <w:spacing w:before="5" w:line="240" w:lineRule="auto"/>
        <w:ind w:left="5"/>
        <w:contextualSpacing/>
        <w:jc w:val="both"/>
        <w:rPr>
          <w:rFonts w:ascii="Times New Roman" w:hAnsi="Times New Roman" w:cs="Times New Roman"/>
          <w:bCs/>
          <w:color w:val="000000"/>
          <w:spacing w:val="-1"/>
          <w:sz w:val="24"/>
          <w:szCs w:val="24"/>
        </w:rPr>
      </w:pPr>
      <w:r w:rsidRPr="006E2999">
        <w:rPr>
          <w:rFonts w:ascii="Times New Roman" w:hAnsi="Times New Roman" w:cs="Times New Roman"/>
          <w:bCs/>
          <w:color w:val="000000"/>
          <w:spacing w:val="-1"/>
          <w:sz w:val="24"/>
          <w:szCs w:val="24"/>
        </w:rPr>
        <w:t xml:space="preserve">УФК   по Курской  области (Администрация  города Льгова  Курской  области л/с 05443014410) </w:t>
      </w:r>
    </w:p>
    <w:p w:rsidR="006E2999" w:rsidRPr="006E2999" w:rsidRDefault="006E2999" w:rsidP="006E2999">
      <w:pPr>
        <w:shd w:val="clear" w:color="auto" w:fill="FFFFFF"/>
        <w:spacing w:before="5" w:line="240" w:lineRule="auto"/>
        <w:ind w:left="5"/>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307750, Курская обл.,  г. Льгов, Красная пл., 13.</w:t>
      </w:r>
    </w:p>
    <w:p w:rsidR="006E2999" w:rsidRPr="006E2999" w:rsidRDefault="006E2999" w:rsidP="006E2999">
      <w:pPr>
        <w:shd w:val="clear" w:color="auto" w:fill="FFFFFF"/>
        <w:spacing w:before="5"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р/с 40302810238073000028  в отделение  Курск</w:t>
      </w:r>
      <w:r w:rsidRPr="006E2999">
        <w:rPr>
          <w:rFonts w:ascii="Times New Roman" w:hAnsi="Times New Roman" w:cs="Times New Roman"/>
          <w:b/>
          <w:i/>
          <w:sz w:val="24"/>
          <w:szCs w:val="24"/>
        </w:rPr>
        <w:t xml:space="preserve">    </w:t>
      </w:r>
      <w:r w:rsidRPr="006E2999">
        <w:rPr>
          <w:rFonts w:ascii="Times New Roman" w:hAnsi="Times New Roman" w:cs="Times New Roman"/>
          <w:sz w:val="24"/>
          <w:szCs w:val="24"/>
        </w:rPr>
        <w:t>.</w:t>
      </w:r>
    </w:p>
    <w:p w:rsidR="006E2999" w:rsidRPr="006E2999" w:rsidRDefault="006E2999" w:rsidP="006E2999">
      <w:pPr>
        <w:shd w:val="clear" w:color="auto" w:fill="FFFFFF"/>
        <w:tabs>
          <w:tab w:val="left" w:pos="1118"/>
        </w:tabs>
        <w:spacing w:before="5" w:line="240" w:lineRule="auto"/>
        <w:ind w:right="2688"/>
        <w:contextualSpacing/>
        <w:jc w:val="both"/>
        <w:rPr>
          <w:rFonts w:ascii="Times New Roman" w:hAnsi="Times New Roman" w:cs="Times New Roman"/>
          <w:sz w:val="24"/>
          <w:szCs w:val="24"/>
        </w:rPr>
      </w:pPr>
      <w:r w:rsidRPr="006E2999">
        <w:rPr>
          <w:rFonts w:ascii="Times New Roman" w:hAnsi="Times New Roman" w:cs="Times New Roman"/>
          <w:color w:val="000000"/>
          <w:sz w:val="24"/>
          <w:szCs w:val="24"/>
        </w:rPr>
        <w:t xml:space="preserve">БИК </w:t>
      </w:r>
      <w:r w:rsidRPr="006E2999">
        <w:rPr>
          <w:rFonts w:ascii="Times New Roman" w:hAnsi="Times New Roman" w:cs="Times New Roman"/>
          <w:sz w:val="24"/>
          <w:szCs w:val="24"/>
        </w:rPr>
        <w:t xml:space="preserve">043807001  </w:t>
      </w:r>
      <w:r w:rsidRPr="006E2999">
        <w:rPr>
          <w:rFonts w:ascii="Times New Roman" w:hAnsi="Times New Roman" w:cs="Times New Roman"/>
          <w:color w:val="000000"/>
          <w:sz w:val="24"/>
          <w:szCs w:val="24"/>
        </w:rPr>
        <w:t xml:space="preserve"> </w:t>
      </w:r>
      <w:r w:rsidRPr="006E2999">
        <w:rPr>
          <w:rFonts w:ascii="Times New Roman" w:hAnsi="Times New Roman" w:cs="Times New Roman"/>
          <w:noProof/>
          <w:sz w:val="24"/>
          <w:szCs w:val="24"/>
        </w:rPr>
        <w:t>ОКТМО  38710000</w:t>
      </w:r>
      <w:r w:rsidRPr="006E2999">
        <w:rPr>
          <w:rFonts w:ascii="Times New Roman" w:hAnsi="Times New Roman" w:cs="Times New Roman"/>
          <w:color w:val="000000"/>
          <w:sz w:val="24"/>
          <w:szCs w:val="24"/>
        </w:rPr>
        <w:t xml:space="preserve">   </w:t>
      </w:r>
    </w:p>
    <w:p w:rsidR="006E2999" w:rsidRPr="006E2999" w:rsidRDefault="006E2999" w:rsidP="006E2999">
      <w:pPr>
        <w:keepNext/>
        <w:spacing w:line="240" w:lineRule="auto"/>
        <w:ind w:left="34" w:firstLine="392"/>
        <w:contextualSpacing/>
        <w:jc w:val="both"/>
        <w:rPr>
          <w:rFonts w:ascii="Times New Roman" w:hAnsi="Times New Roman" w:cs="Times New Roman"/>
          <w:spacing w:val="-12"/>
          <w:sz w:val="24"/>
          <w:szCs w:val="24"/>
          <w:lang w:eastAsia="ar-SA"/>
        </w:rPr>
      </w:pPr>
      <w:r w:rsidRPr="006E2999">
        <w:rPr>
          <w:rFonts w:ascii="Times New Roman" w:hAnsi="Times New Roman" w:cs="Times New Roman"/>
          <w:sz w:val="24"/>
          <w:szCs w:val="24"/>
        </w:rPr>
        <w:lastRenderedPageBreak/>
        <w:t>Все расчёты проводятся в Российских рублях. Фактом поступления задатка от претендента является выписка со счета для приёма задатков.</w:t>
      </w:r>
    </w:p>
    <w:p w:rsidR="006E2999" w:rsidRPr="006E2999" w:rsidRDefault="006E2999" w:rsidP="006E2999">
      <w:pPr>
        <w:keepNext/>
        <w:spacing w:line="240" w:lineRule="auto"/>
        <w:ind w:firstLine="426"/>
        <w:contextualSpacing/>
        <w:jc w:val="both"/>
        <w:rPr>
          <w:rFonts w:ascii="Times New Roman" w:hAnsi="Times New Roman" w:cs="Times New Roman"/>
          <w:spacing w:val="-6"/>
          <w:sz w:val="24"/>
          <w:szCs w:val="24"/>
        </w:rPr>
      </w:pPr>
      <w:r w:rsidRPr="006E2999">
        <w:rPr>
          <w:rFonts w:ascii="Times New Roman" w:hAnsi="Times New Roman" w:cs="Times New Roman"/>
          <w:b/>
          <w:spacing w:val="-6"/>
          <w:sz w:val="24"/>
          <w:szCs w:val="24"/>
        </w:rPr>
        <w:t>11</w:t>
      </w:r>
      <w:r w:rsidRPr="006E2999">
        <w:rPr>
          <w:rFonts w:ascii="Times New Roman" w:hAnsi="Times New Roman" w:cs="Times New Roman"/>
          <w:spacing w:val="-6"/>
          <w:sz w:val="24"/>
          <w:szCs w:val="24"/>
        </w:rPr>
        <w:t>. Величина повышения начальной цены, далее читать «Шаг аукциона».</w:t>
      </w:r>
    </w:p>
    <w:p w:rsidR="006E2999" w:rsidRPr="006E2999" w:rsidRDefault="006E2999" w:rsidP="006E2999">
      <w:pPr>
        <w:keepNext/>
        <w:spacing w:line="240" w:lineRule="auto"/>
        <w:ind w:firstLine="426"/>
        <w:contextualSpacing/>
        <w:jc w:val="both"/>
        <w:rPr>
          <w:rFonts w:ascii="Times New Roman" w:hAnsi="Times New Roman" w:cs="Times New Roman"/>
          <w:spacing w:val="-6"/>
          <w:sz w:val="24"/>
          <w:szCs w:val="24"/>
        </w:rPr>
      </w:pPr>
      <w:r w:rsidRPr="006E2999">
        <w:rPr>
          <w:rFonts w:ascii="Times New Roman" w:hAnsi="Times New Roman" w:cs="Times New Roman"/>
          <w:b/>
          <w:spacing w:val="-6"/>
          <w:sz w:val="24"/>
          <w:szCs w:val="24"/>
        </w:rPr>
        <w:t>12</w:t>
      </w:r>
      <w:r w:rsidRPr="006E2999">
        <w:rPr>
          <w:rFonts w:ascii="Times New Roman" w:hAnsi="Times New Roman" w:cs="Times New Roman"/>
          <w:spacing w:val="-6"/>
          <w:sz w:val="24"/>
          <w:szCs w:val="24"/>
        </w:rPr>
        <w:t xml:space="preserve">. </w:t>
      </w:r>
      <w:r w:rsidRPr="006E2999">
        <w:rPr>
          <w:rFonts w:ascii="Times New Roman" w:hAnsi="Times New Roman" w:cs="Times New Roman"/>
          <w:b/>
          <w:spacing w:val="-6"/>
          <w:sz w:val="24"/>
          <w:szCs w:val="24"/>
        </w:rPr>
        <w:t xml:space="preserve">Срок отказа </w:t>
      </w:r>
      <w:r w:rsidRPr="006E2999">
        <w:rPr>
          <w:rFonts w:ascii="Times New Roman" w:hAnsi="Times New Roman" w:cs="Times New Roman"/>
          <w:b/>
          <w:color w:val="222222"/>
          <w:sz w:val="24"/>
          <w:szCs w:val="24"/>
          <w:shd w:val="clear" w:color="auto" w:fill="FAFAFA"/>
        </w:rPr>
        <w:t xml:space="preserve">от проведения </w:t>
      </w:r>
      <w:r w:rsidR="00124183">
        <w:rPr>
          <w:rFonts w:ascii="Times New Roman" w:hAnsi="Times New Roman" w:cs="Times New Roman"/>
          <w:b/>
          <w:color w:val="222222"/>
          <w:sz w:val="24"/>
          <w:szCs w:val="24"/>
          <w:shd w:val="clear" w:color="auto" w:fill="FAFAFA"/>
        </w:rPr>
        <w:t>аукциона в любое время</w:t>
      </w:r>
      <w:r w:rsidR="00124183">
        <w:rPr>
          <w:rFonts w:ascii="Times New Roman" w:hAnsi="Times New Roman" w:cs="Times New Roman"/>
          <w:color w:val="222222"/>
          <w:sz w:val="24"/>
          <w:szCs w:val="24"/>
          <w:shd w:val="clear" w:color="auto" w:fill="FAFAFA"/>
        </w:rPr>
        <w:t>, но</w:t>
      </w:r>
      <w:r w:rsidRPr="006E2999">
        <w:rPr>
          <w:rFonts w:ascii="Times New Roman" w:hAnsi="Times New Roman" w:cs="Times New Roman"/>
          <w:color w:val="222222"/>
          <w:sz w:val="24"/>
          <w:szCs w:val="24"/>
          <w:shd w:val="clear" w:color="auto" w:fill="FAFAFA"/>
        </w:rPr>
        <w:t xml:space="preserve"> не позднее </w:t>
      </w:r>
      <w:r w:rsidR="00F717F3">
        <w:rPr>
          <w:rFonts w:ascii="Times New Roman" w:hAnsi="Times New Roman" w:cs="Times New Roman"/>
          <w:color w:val="222222"/>
          <w:sz w:val="24"/>
          <w:szCs w:val="24"/>
          <w:shd w:val="clear" w:color="auto" w:fill="FAFAFA"/>
        </w:rPr>
        <w:t>20 февраля 2019</w:t>
      </w:r>
      <w:r w:rsidRPr="006E2999">
        <w:rPr>
          <w:rFonts w:ascii="Times New Roman" w:hAnsi="Times New Roman" w:cs="Times New Roman"/>
          <w:color w:val="222222"/>
          <w:sz w:val="24"/>
          <w:szCs w:val="24"/>
          <w:shd w:val="clear" w:color="auto" w:fill="FAFAFA"/>
        </w:rPr>
        <w:t xml:space="preserve"> г. Извещение об отказе от проведения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xml:space="preserve"> размещается на официальном сайте торгов в течение одного дня с даты принятия решения об отказе от проведения конкурса. В случае если установлено требование о внесении задатка, организатор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xml:space="preserve"> возвращает заявителям денежные средства, внесенные в качестве задатка, в течение пяти рабочих дней с даты принятия решения об отказе от проведения </w:t>
      </w:r>
      <w:r w:rsidR="00124183">
        <w:rPr>
          <w:rFonts w:ascii="Times New Roman" w:hAnsi="Times New Roman" w:cs="Times New Roman"/>
          <w:color w:val="222222"/>
          <w:sz w:val="24"/>
          <w:szCs w:val="24"/>
          <w:shd w:val="clear" w:color="auto" w:fill="FAFAFA"/>
        </w:rPr>
        <w:t>аукциона</w:t>
      </w:r>
      <w:r w:rsidRPr="006E2999">
        <w:rPr>
          <w:rFonts w:ascii="Times New Roman" w:hAnsi="Times New Roman" w:cs="Times New Roman"/>
          <w:color w:val="222222"/>
          <w:sz w:val="24"/>
          <w:szCs w:val="24"/>
          <w:shd w:val="clear" w:color="auto" w:fill="FAFAFA"/>
        </w:rPr>
        <w:t>. </w:t>
      </w:r>
    </w:p>
    <w:p w:rsidR="006E2999" w:rsidRPr="006E2999" w:rsidRDefault="006E2999" w:rsidP="00124183">
      <w:pPr>
        <w:keepNext/>
        <w:spacing w:line="240" w:lineRule="auto"/>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II</w:t>
      </w:r>
      <w:r w:rsidRPr="006E2999">
        <w:rPr>
          <w:rFonts w:ascii="Times New Roman" w:hAnsi="Times New Roman" w:cs="Times New Roman"/>
          <w:b/>
          <w:sz w:val="24"/>
          <w:szCs w:val="24"/>
        </w:rPr>
        <w:t>. Сведения об имуществе, выставляемом на аукцион (предмет торгов)</w:t>
      </w:r>
    </w:p>
    <w:p w:rsidR="001D6B6D" w:rsidRPr="001D6B6D" w:rsidRDefault="00562C5F" w:rsidP="001D6B6D">
      <w:pPr>
        <w:contextualSpacing/>
        <w:jc w:val="both"/>
        <w:rPr>
          <w:rFonts w:ascii="Times New Roman" w:hAnsi="Times New Roman" w:cs="Times New Roman"/>
          <w:b/>
          <w:sz w:val="24"/>
          <w:szCs w:val="24"/>
        </w:rPr>
      </w:pPr>
      <w:r w:rsidRPr="00562C5F">
        <w:rPr>
          <w:rFonts w:ascii="Times New Roman" w:hAnsi="Times New Roman" w:cs="Times New Roman"/>
          <w:b/>
          <w:color w:val="000000"/>
          <w:sz w:val="24"/>
          <w:szCs w:val="24"/>
        </w:rPr>
        <w:t>ЛОТ № 1</w:t>
      </w:r>
      <w:r>
        <w:rPr>
          <w:rFonts w:ascii="Times New Roman" w:hAnsi="Times New Roman" w:cs="Times New Roman"/>
          <w:color w:val="000000"/>
          <w:sz w:val="24"/>
          <w:szCs w:val="24"/>
        </w:rPr>
        <w:t xml:space="preserve"> -</w:t>
      </w:r>
      <w:r w:rsidR="001D6B6D" w:rsidRPr="001D6B6D">
        <w:rPr>
          <w:b/>
          <w:sz w:val="24"/>
          <w:szCs w:val="24"/>
        </w:rPr>
        <w:t xml:space="preserve"> </w:t>
      </w:r>
      <w:r w:rsidR="001D6B6D" w:rsidRPr="001D6B6D">
        <w:rPr>
          <w:rFonts w:ascii="Times New Roman" w:hAnsi="Times New Roman" w:cs="Times New Roman"/>
          <w:b/>
          <w:sz w:val="24"/>
          <w:szCs w:val="24"/>
        </w:rPr>
        <w:t xml:space="preserve">Курская обл., г. Льгов, ул. К. Маркса, 37 (бывшая база Горторга): </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Здание, назначение: нежилое здание. Количество этажей: 1, площадь  125,0, кадастровый номер: 46:32:010101:11259</w:t>
      </w:r>
      <w:r>
        <w:rPr>
          <w:rFonts w:ascii="Times New Roman" w:hAnsi="Times New Roman" w:cs="Times New Roman"/>
          <w:sz w:val="24"/>
          <w:szCs w:val="24"/>
        </w:rPr>
        <w:t xml:space="preserve"> (свидетельство о государственной регистрации права 46 ВА 019383 от 03.06.2016 г.);</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Здание, назначение: нежилое здание. Количество этажей: 1, площадь: 76,90 кв.м, кадастровый номер: 46:32:010101:11257</w:t>
      </w:r>
      <w:r>
        <w:rPr>
          <w:rFonts w:ascii="Times New Roman" w:hAnsi="Times New Roman" w:cs="Times New Roman"/>
          <w:sz w:val="24"/>
          <w:szCs w:val="24"/>
        </w:rPr>
        <w:t>(свидетельство о государственной регистрации права 46 ВА 019384 от 03.06.2016 г.);</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Здание, назначение: нежилое здание. Количество этажей: 1, площадь: 113,50 кв.м., кадастровый номер: 46:32:010101:11256</w:t>
      </w:r>
      <w:r>
        <w:rPr>
          <w:rFonts w:ascii="Times New Roman" w:hAnsi="Times New Roman" w:cs="Times New Roman"/>
          <w:sz w:val="24"/>
          <w:szCs w:val="24"/>
        </w:rPr>
        <w:t xml:space="preserve"> (свидетельство о государственной регистрации права 46 ВА 019385 от 03.06.2016 г.);</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Здание, назначение: нежилое здание. Количество этажей: 1, площадь: 397,90 кв.м. кадастровый номер: 46:32:010101:11258</w:t>
      </w:r>
      <w:r>
        <w:rPr>
          <w:rFonts w:ascii="Times New Roman" w:hAnsi="Times New Roman" w:cs="Times New Roman"/>
          <w:sz w:val="24"/>
          <w:szCs w:val="24"/>
        </w:rPr>
        <w:t xml:space="preserve"> (свидетельство о государственной регистрации права 46 ВА 019386 от 03.06.2016 г.);</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-Здание, назначение: нежилое здание.</w:t>
      </w:r>
      <w:r>
        <w:rPr>
          <w:rFonts w:ascii="Times New Roman" w:hAnsi="Times New Roman" w:cs="Times New Roman"/>
          <w:sz w:val="24"/>
          <w:szCs w:val="24"/>
        </w:rPr>
        <w:t xml:space="preserve"> </w:t>
      </w:r>
      <w:r w:rsidRPr="001D6B6D">
        <w:rPr>
          <w:rFonts w:ascii="Times New Roman" w:hAnsi="Times New Roman" w:cs="Times New Roman"/>
          <w:sz w:val="24"/>
          <w:szCs w:val="24"/>
        </w:rPr>
        <w:t>Количество этажей: 1, площадь: 120,60, кадастровый номер: 46:32:010101:11255</w:t>
      </w:r>
      <w:r>
        <w:rPr>
          <w:rFonts w:ascii="Times New Roman" w:hAnsi="Times New Roman" w:cs="Times New Roman"/>
          <w:sz w:val="24"/>
          <w:szCs w:val="24"/>
        </w:rPr>
        <w:t xml:space="preserve"> (свидетельство о государственной регистрации права 46 ВА 019387 от 03.06.2016 г.);</w:t>
      </w:r>
    </w:p>
    <w:p w:rsid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Здание, назначение: нежилое здание. Количество этажей: 1., площадь: 452,4 кв.м.</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кадастровый номер: 46:32:010101:11254</w:t>
      </w:r>
      <w:r>
        <w:rPr>
          <w:rFonts w:ascii="Times New Roman" w:hAnsi="Times New Roman" w:cs="Times New Roman"/>
          <w:sz w:val="24"/>
          <w:szCs w:val="24"/>
        </w:rPr>
        <w:t xml:space="preserve"> (свидетельство о государственной регистрации права 46 ВА 019388 от 03.06.2016 г.);</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Здание, назначение: нежилое здание. Количество этажей: 1, площадь: 64,40 кв.м.кадастровый номер: 46:32:010101:11253</w:t>
      </w:r>
      <w:r>
        <w:rPr>
          <w:rFonts w:ascii="Times New Roman" w:hAnsi="Times New Roman" w:cs="Times New Roman"/>
          <w:sz w:val="24"/>
          <w:szCs w:val="24"/>
        </w:rPr>
        <w:t xml:space="preserve"> (свидетельство о государственной регистрации права 46 ВА 019389 от 03.06.2016 г.);</w:t>
      </w:r>
    </w:p>
    <w:p w:rsid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Земельный участок. Вид разрешенного использования – обслуживание автотранспорта, кадастровый номер: 46:32:010101:11954, площадь 1016 кв.м.</w:t>
      </w:r>
      <w:r>
        <w:rPr>
          <w:rFonts w:ascii="Times New Roman" w:hAnsi="Times New Roman" w:cs="Times New Roman"/>
          <w:sz w:val="24"/>
          <w:szCs w:val="24"/>
        </w:rPr>
        <w:t xml:space="preserve"> (собственность, 46:32:010101:11954-46/014/2018-1 от 11.09.2018)</w:t>
      </w:r>
    </w:p>
    <w:p w:rsid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Земельный участок. Вид разрешенного использования – обслуживание автотранспорта, кадастровый номер: 46:32:010101:11952, площадь 1361 кв.м.</w:t>
      </w:r>
      <w:r>
        <w:rPr>
          <w:rFonts w:ascii="Times New Roman" w:hAnsi="Times New Roman" w:cs="Times New Roman"/>
          <w:sz w:val="24"/>
          <w:szCs w:val="24"/>
        </w:rPr>
        <w:t xml:space="preserve"> (собственность, 46:32:010101:11952-46/014/2018-1 от 11.09.2018  г.)</w:t>
      </w:r>
    </w:p>
    <w:p w:rsidR="001D6B6D" w:rsidRPr="001D6B6D" w:rsidRDefault="001D6B6D" w:rsidP="001D6B6D">
      <w:pPr>
        <w:contextualSpacing/>
        <w:jc w:val="both"/>
        <w:rPr>
          <w:rFonts w:ascii="Times New Roman" w:hAnsi="Times New Roman" w:cs="Times New Roman"/>
          <w:sz w:val="24"/>
          <w:szCs w:val="24"/>
        </w:rPr>
      </w:pPr>
      <w:r w:rsidRPr="001D6B6D">
        <w:rPr>
          <w:rFonts w:ascii="Times New Roman" w:hAnsi="Times New Roman" w:cs="Times New Roman"/>
          <w:sz w:val="24"/>
          <w:szCs w:val="24"/>
        </w:rPr>
        <w:t>- Земельный участок. Вид разрешенного использования – обслуживание автотранспорта, кадастровый номер: 46:32:010101:11953, площадь – 1500 кв.м.</w:t>
      </w:r>
      <w:r>
        <w:rPr>
          <w:rFonts w:ascii="Times New Roman" w:hAnsi="Times New Roman" w:cs="Times New Roman"/>
          <w:sz w:val="24"/>
          <w:szCs w:val="24"/>
        </w:rPr>
        <w:t xml:space="preserve"> (собственность, 46:32:010101:11953-46/014/2018 -1 от 11.09.2018 г.)</w:t>
      </w:r>
    </w:p>
    <w:p w:rsidR="00124183" w:rsidRDefault="00124183" w:rsidP="00124183">
      <w:pPr>
        <w:spacing w:line="240" w:lineRule="auto"/>
        <w:ind w:firstLine="709"/>
        <w:contextualSpacing/>
        <w:jc w:val="both"/>
        <w:rPr>
          <w:rFonts w:ascii="Times New Roman" w:hAnsi="Times New Roman" w:cs="Times New Roman"/>
          <w:b/>
          <w:sz w:val="24"/>
          <w:szCs w:val="24"/>
        </w:rPr>
      </w:pPr>
      <w:r w:rsidRPr="00124183">
        <w:rPr>
          <w:rFonts w:ascii="Times New Roman" w:hAnsi="Times New Roman" w:cs="Times New Roman"/>
          <w:b/>
          <w:sz w:val="24"/>
          <w:szCs w:val="24"/>
        </w:rPr>
        <w:t>По лоту № 1:</w:t>
      </w:r>
    </w:p>
    <w:p w:rsidR="001D6B6D" w:rsidRPr="001D6B6D" w:rsidRDefault="001D6B6D" w:rsidP="001D6B6D">
      <w:pPr>
        <w:tabs>
          <w:tab w:val="left" w:pos="1080"/>
        </w:tabs>
        <w:ind w:firstLine="709"/>
        <w:contextualSpacing/>
        <w:jc w:val="both"/>
        <w:rPr>
          <w:rFonts w:ascii="Times New Roman" w:hAnsi="Times New Roman" w:cs="Times New Roman"/>
          <w:sz w:val="24"/>
          <w:szCs w:val="24"/>
        </w:rPr>
      </w:pPr>
      <w:r w:rsidRPr="001D6B6D">
        <w:rPr>
          <w:rFonts w:ascii="Times New Roman" w:hAnsi="Times New Roman" w:cs="Times New Roman"/>
          <w:sz w:val="24"/>
          <w:szCs w:val="24"/>
        </w:rPr>
        <w:t>1) начальная цена в размере 876600 (Восемьсот семьдесят шесть тысяч шестьсот) рублей 00 коп. (с учетом НДС)</w:t>
      </w:r>
    </w:p>
    <w:p w:rsidR="001D6B6D" w:rsidRPr="001D6B6D" w:rsidRDefault="001D6B6D" w:rsidP="001D6B6D">
      <w:pPr>
        <w:ind w:firstLine="709"/>
        <w:contextualSpacing/>
        <w:jc w:val="both"/>
        <w:rPr>
          <w:rFonts w:ascii="Times New Roman" w:hAnsi="Times New Roman" w:cs="Times New Roman"/>
          <w:sz w:val="24"/>
          <w:szCs w:val="24"/>
        </w:rPr>
      </w:pPr>
      <w:r w:rsidRPr="001D6B6D">
        <w:rPr>
          <w:rFonts w:ascii="Times New Roman" w:hAnsi="Times New Roman" w:cs="Times New Roman"/>
          <w:sz w:val="24"/>
          <w:szCs w:val="24"/>
        </w:rPr>
        <w:t>2) задаток в размере 20% от начальной цены, что составляет 175320 (сто семьдесят пять тысяч триста двадцать) рублей 00 копеек;</w:t>
      </w:r>
    </w:p>
    <w:p w:rsidR="001D6B6D" w:rsidRPr="001D6B6D" w:rsidRDefault="001D6B6D" w:rsidP="001D6B6D">
      <w:pPr>
        <w:ind w:firstLine="709"/>
        <w:contextualSpacing/>
        <w:jc w:val="both"/>
        <w:rPr>
          <w:rFonts w:ascii="Times New Roman" w:hAnsi="Times New Roman" w:cs="Times New Roman"/>
          <w:sz w:val="24"/>
          <w:szCs w:val="24"/>
        </w:rPr>
      </w:pPr>
      <w:r w:rsidRPr="001D6B6D">
        <w:rPr>
          <w:rFonts w:ascii="Times New Roman" w:hAnsi="Times New Roman" w:cs="Times New Roman"/>
          <w:sz w:val="24"/>
          <w:szCs w:val="24"/>
        </w:rPr>
        <w:t xml:space="preserve">3) величина повышения начальной цены продаваемого на аукционе имущества «шаг аукциона» составляет </w:t>
      </w:r>
      <w:r w:rsidRPr="001D6B6D">
        <w:rPr>
          <w:rFonts w:ascii="Times New Roman" w:hAnsi="Times New Roman" w:cs="Times New Roman"/>
          <w:bCs/>
          <w:color w:val="000000"/>
          <w:sz w:val="24"/>
          <w:szCs w:val="24"/>
        </w:rPr>
        <w:t>43830 (сорок три тысячи восемьсот тридцать) рублей 00 коп.</w:t>
      </w:r>
      <w:r w:rsidRPr="001D6B6D">
        <w:rPr>
          <w:rFonts w:ascii="Times New Roman" w:hAnsi="Times New Roman" w:cs="Times New Roman"/>
          <w:sz w:val="24"/>
          <w:szCs w:val="24"/>
        </w:rPr>
        <w:t>;</w:t>
      </w:r>
    </w:p>
    <w:p w:rsidR="009B7FB1" w:rsidRPr="001D6B6D" w:rsidRDefault="001D6B6D" w:rsidP="001D6B6D">
      <w:pPr>
        <w:ind w:firstLine="709"/>
        <w:contextualSpacing/>
        <w:jc w:val="both"/>
        <w:rPr>
          <w:rFonts w:ascii="Times New Roman" w:hAnsi="Times New Roman" w:cs="Times New Roman"/>
          <w:sz w:val="24"/>
          <w:szCs w:val="24"/>
        </w:rPr>
      </w:pPr>
      <w:r w:rsidRPr="001D6B6D">
        <w:rPr>
          <w:rFonts w:ascii="Times New Roman" w:hAnsi="Times New Roman" w:cs="Times New Roman"/>
          <w:sz w:val="24"/>
          <w:szCs w:val="24"/>
        </w:rPr>
        <w:lastRenderedPageBreak/>
        <w:t>4) порядок оплаты – единовременно.</w:t>
      </w:r>
    </w:p>
    <w:p w:rsidR="006E2999" w:rsidRPr="009B7FB1" w:rsidRDefault="006E2999" w:rsidP="006E2999">
      <w:pPr>
        <w:keepNext/>
        <w:spacing w:line="240" w:lineRule="auto"/>
        <w:ind w:firstLine="426"/>
        <w:contextualSpacing/>
        <w:jc w:val="both"/>
        <w:rPr>
          <w:rFonts w:ascii="Times New Roman" w:hAnsi="Times New Roman" w:cs="Times New Roman"/>
          <w:b/>
          <w:sz w:val="24"/>
          <w:szCs w:val="24"/>
        </w:rPr>
      </w:pPr>
      <w:r w:rsidRPr="009B7FB1">
        <w:rPr>
          <w:rFonts w:ascii="Times New Roman" w:hAnsi="Times New Roman" w:cs="Times New Roman"/>
          <w:b/>
          <w:sz w:val="24"/>
          <w:szCs w:val="24"/>
        </w:rPr>
        <w:t>Обременен</w:t>
      </w:r>
      <w:r w:rsidR="001D6B6D">
        <w:rPr>
          <w:rFonts w:ascii="Times New Roman" w:hAnsi="Times New Roman" w:cs="Times New Roman"/>
          <w:b/>
          <w:sz w:val="24"/>
          <w:szCs w:val="24"/>
        </w:rPr>
        <w:t xml:space="preserve">ия отсутствуют. </w:t>
      </w:r>
    </w:p>
    <w:p w:rsidR="006E2999" w:rsidRPr="006E2999" w:rsidRDefault="006E2999" w:rsidP="006E2999">
      <w:pPr>
        <w:keepNext/>
        <w:spacing w:line="240" w:lineRule="auto"/>
        <w:contextualSpacing/>
        <w:rPr>
          <w:rFonts w:ascii="Times New Roman" w:hAnsi="Times New Roman" w:cs="Times New Roman"/>
          <w:b/>
          <w:sz w:val="24"/>
          <w:szCs w:val="24"/>
        </w:rPr>
      </w:pPr>
    </w:p>
    <w:p w:rsidR="006E2999" w:rsidRPr="006E2999" w:rsidRDefault="006E2999" w:rsidP="00124183">
      <w:pPr>
        <w:keepNext/>
        <w:spacing w:line="240" w:lineRule="auto"/>
        <w:contextualSpacing/>
        <w:jc w:val="center"/>
        <w:rPr>
          <w:rFonts w:ascii="Times New Roman" w:hAnsi="Times New Roman" w:cs="Times New Roman"/>
          <w:b/>
          <w:sz w:val="24"/>
          <w:szCs w:val="24"/>
        </w:rPr>
      </w:pPr>
      <w:r w:rsidRPr="006E2999">
        <w:rPr>
          <w:rFonts w:ascii="Times New Roman" w:hAnsi="Times New Roman" w:cs="Times New Roman"/>
          <w:b/>
          <w:sz w:val="24"/>
          <w:szCs w:val="24"/>
          <w:lang w:val="en-US"/>
        </w:rPr>
        <w:t>III</w:t>
      </w:r>
      <w:r w:rsidRPr="006E2999">
        <w:rPr>
          <w:rFonts w:ascii="Times New Roman" w:hAnsi="Times New Roman" w:cs="Times New Roman"/>
          <w:b/>
          <w:sz w:val="24"/>
          <w:szCs w:val="24"/>
        </w:rPr>
        <w:t>. УСЛОВИЯ УЧАСТИЯ В АУКЦИОНЕ:</w:t>
      </w:r>
    </w:p>
    <w:p w:rsidR="006E2999" w:rsidRPr="006E2999" w:rsidRDefault="006E2999" w:rsidP="00124183">
      <w:pPr>
        <w:keepNext/>
        <w:spacing w:line="240" w:lineRule="auto"/>
        <w:ind w:left="360"/>
        <w:contextualSpacing/>
        <w:jc w:val="center"/>
        <w:rPr>
          <w:rFonts w:ascii="Times New Roman" w:hAnsi="Times New Roman" w:cs="Times New Roman"/>
          <w:b/>
          <w:i/>
          <w:sz w:val="24"/>
          <w:szCs w:val="24"/>
        </w:rPr>
      </w:pPr>
      <w:r w:rsidRPr="006E2999">
        <w:rPr>
          <w:rFonts w:ascii="Times New Roman" w:hAnsi="Times New Roman" w:cs="Times New Roman"/>
          <w:b/>
          <w:i/>
          <w:sz w:val="24"/>
          <w:szCs w:val="24"/>
        </w:rPr>
        <w:t>1. Общие условия</w:t>
      </w:r>
    </w:p>
    <w:p w:rsidR="006E2999" w:rsidRPr="006E2999" w:rsidRDefault="006E2999" w:rsidP="006E2999">
      <w:pPr>
        <w:keepNext/>
        <w:spacing w:line="240" w:lineRule="auto"/>
        <w:ind w:firstLine="708"/>
        <w:contextualSpacing/>
        <w:jc w:val="both"/>
        <w:rPr>
          <w:rFonts w:ascii="Times New Roman" w:hAnsi="Times New Roman" w:cs="Times New Roman"/>
          <w:sz w:val="24"/>
          <w:szCs w:val="24"/>
        </w:rPr>
      </w:pPr>
      <w:r w:rsidRPr="006E2999">
        <w:rPr>
          <w:rFonts w:ascii="Times New Roman" w:hAnsi="Times New Roman" w:cs="Times New Roman"/>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г. № 178-ФЗ и желающее приобрести имущество (далее – претендент), обязано осуществить следующие действия: в установленном порядке подать заявку по утверждаемой продавцом форме; внести задаток на счет продавца в указанном в настоящем информационном сообщении порядке. Ограничения участия отдельных категорий физических и юридических лиц установлены ст. 5 Федерального закона от 21.12.2001 г. № 178-ФЗ «О приватизации государственного и муниципального имущества», а также ст. 17 Федерального закона от 26.07.2006 г. № 135-ФЗ «О защите конкуренции».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r w:rsidRPr="006E2999">
        <w:rPr>
          <w:rFonts w:ascii="Times New Roman" w:hAnsi="Times New Roman" w:cs="Times New Roman"/>
          <w:color w:val="000000"/>
          <w:sz w:val="24"/>
          <w:szCs w:val="24"/>
        </w:rPr>
        <w:t>Претендент не допускается к участию в аукционе по следующим основаниям:</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0" w:name="dst100211"/>
      <w:bookmarkEnd w:id="0"/>
      <w:r w:rsidRPr="006E2999">
        <w:rPr>
          <w:rFonts w:ascii="Times New Roman" w:hAnsi="Times New Roman" w:cs="Times New Roman"/>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1" w:name="dst100212"/>
      <w:bookmarkEnd w:id="1"/>
      <w:r w:rsidRPr="006E2999">
        <w:rPr>
          <w:rFonts w:ascii="Times New Roman" w:hAnsi="Times New Roman" w:cs="Times New Roman"/>
          <w:color w:val="000000"/>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2" w:name="dst100213"/>
      <w:bookmarkEnd w:id="2"/>
      <w:r w:rsidRPr="006E2999">
        <w:rPr>
          <w:rFonts w:ascii="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3" w:name="dst100214"/>
      <w:bookmarkEnd w:id="3"/>
      <w:r w:rsidRPr="006E2999">
        <w:rPr>
          <w:rFonts w:ascii="Times New Roman" w:hAnsi="Times New Roman" w:cs="Times New Roman"/>
          <w:color w:val="000000"/>
          <w:sz w:val="24"/>
          <w:szCs w:val="24"/>
        </w:rPr>
        <w:t>не подтверждено поступление в установленный срок задатка на счета, указанные в информационном сообщении.</w:t>
      </w:r>
    </w:p>
    <w:p w:rsidR="006E2999" w:rsidRPr="006E2999" w:rsidRDefault="006E2999" w:rsidP="006E2999">
      <w:pPr>
        <w:shd w:val="clear" w:color="auto" w:fill="FFFFFF"/>
        <w:spacing w:before="120" w:line="240" w:lineRule="auto"/>
        <w:ind w:firstLine="544"/>
        <w:contextualSpacing/>
        <w:jc w:val="both"/>
        <w:rPr>
          <w:rFonts w:ascii="Times New Roman" w:hAnsi="Times New Roman" w:cs="Times New Roman"/>
          <w:color w:val="000000"/>
          <w:sz w:val="24"/>
          <w:szCs w:val="24"/>
        </w:rPr>
      </w:pPr>
      <w:bookmarkStart w:id="4" w:name="dst100215"/>
      <w:bookmarkEnd w:id="4"/>
      <w:r w:rsidRPr="006E2999">
        <w:rPr>
          <w:rFonts w:ascii="Times New Roman" w:hAnsi="Times New Roman" w:cs="Times New Roman"/>
          <w:color w:val="000000"/>
          <w:sz w:val="24"/>
          <w:szCs w:val="24"/>
        </w:rPr>
        <w:t>Перечень оснований отказа претенденту в участии в аукционе является исчерпывающим.</w:t>
      </w:r>
    </w:p>
    <w:p w:rsidR="006E2999" w:rsidRPr="006E2999" w:rsidRDefault="006E2999" w:rsidP="00E67565">
      <w:pPr>
        <w:keepNext/>
        <w:spacing w:line="240" w:lineRule="auto"/>
        <w:ind w:left="360"/>
        <w:contextualSpacing/>
        <w:jc w:val="center"/>
        <w:rPr>
          <w:rFonts w:ascii="Times New Roman" w:hAnsi="Times New Roman" w:cs="Times New Roman"/>
          <w:b/>
          <w:i/>
          <w:sz w:val="24"/>
          <w:szCs w:val="24"/>
        </w:rPr>
      </w:pPr>
      <w:r w:rsidRPr="006E2999">
        <w:rPr>
          <w:rFonts w:ascii="Times New Roman" w:hAnsi="Times New Roman" w:cs="Times New Roman"/>
          <w:b/>
          <w:i/>
          <w:sz w:val="24"/>
          <w:szCs w:val="24"/>
        </w:rPr>
        <w:t>2. Порядок внесения задатка и его возврата</w:t>
      </w:r>
    </w:p>
    <w:p w:rsidR="006E2999" w:rsidRPr="006E2999" w:rsidRDefault="006E2999" w:rsidP="006E2999">
      <w:pPr>
        <w:keepNext/>
        <w:spacing w:line="240" w:lineRule="auto"/>
        <w:ind w:firstLine="588"/>
        <w:contextualSpacing/>
        <w:jc w:val="both"/>
        <w:rPr>
          <w:rFonts w:ascii="Times New Roman" w:hAnsi="Times New Roman" w:cs="Times New Roman"/>
          <w:spacing w:val="-6"/>
          <w:sz w:val="24"/>
          <w:szCs w:val="24"/>
        </w:rPr>
      </w:pPr>
      <w:r w:rsidRPr="006E2999">
        <w:rPr>
          <w:rFonts w:ascii="Times New Roman" w:hAnsi="Times New Roman" w:cs="Times New Roman"/>
          <w:spacing w:val="-6"/>
          <w:sz w:val="24"/>
          <w:szCs w:val="24"/>
        </w:rPr>
        <w:t xml:space="preserve">В графе «назначение платежа» платежного поручения (квитанции) следует указать, на выбор заявителя: </w:t>
      </w:r>
    </w:p>
    <w:p w:rsidR="006E2999" w:rsidRPr="006E2999" w:rsidRDefault="006E2999" w:rsidP="006E2999">
      <w:pPr>
        <w:keepNext/>
        <w:spacing w:line="240" w:lineRule="auto"/>
        <w:ind w:firstLine="588"/>
        <w:contextualSpacing/>
        <w:jc w:val="both"/>
        <w:rPr>
          <w:rFonts w:ascii="Times New Roman" w:hAnsi="Times New Roman" w:cs="Times New Roman"/>
          <w:spacing w:val="-6"/>
          <w:sz w:val="24"/>
          <w:szCs w:val="24"/>
        </w:rPr>
      </w:pPr>
      <w:r w:rsidRPr="006E2999">
        <w:rPr>
          <w:rFonts w:ascii="Times New Roman" w:hAnsi="Times New Roman" w:cs="Times New Roman"/>
          <w:spacing w:val="-6"/>
          <w:sz w:val="24"/>
          <w:szCs w:val="24"/>
        </w:rPr>
        <w:t xml:space="preserve">- вар. 1: «оплата задатка за имущество по адресу: </w:t>
      </w:r>
      <w:r w:rsidRPr="006E2999">
        <w:rPr>
          <w:rFonts w:ascii="Times New Roman" w:hAnsi="Times New Roman" w:cs="Times New Roman"/>
          <w:i/>
          <w:spacing w:val="-6"/>
          <w:sz w:val="24"/>
          <w:szCs w:val="24"/>
          <w:u w:val="single"/>
        </w:rPr>
        <w:t>адрес (местоположение) имущества</w:t>
      </w:r>
      <w:r w:rsidRPr="006E2999">
        <w:rPr>
          <w:rFonts w:ascii="Times New Roman" w:hAnsi="Times New Roman" w:cs="Times New Roman"/>
          <w:spacing w:val="-6"/>
          <w:sz w:val="24"/>
          <w:szCs w:val="24"/>
        </w:rPr>
        <w:t>»</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pacing w:val="-6"/>
          <w:sz w:val="24"/>
          <w:szCs w:val="24"/>
        </w:rPr>
        <w:t xml:space="preserve">- вар. 2 «оплата задатка согласно извещения </w:t>
      </w:r>
      <w:r w:rsidRPr="006E2999">
        <w:rPr>
          <w:rFonts w:ascii="Times New Roman" w:hAnsi="Times New Roman" w:cs="Times New Roman"/>
          <w:i/>
          <w:spacing w:val="-6"/>
          <w:sz w:val="24"/>
          <w:szCs w:val="24"/>
          <w:u w:val="single"/>
        </w:rPr>
        <w:t>№ __________</w:t>
      </w:r>
      <w:r w:rsidRPr="006E2999">
        <w:rPr>
          <w:rFonts w:ascii="Times New Roman" w:hAnsi="Times New Roman" w:cs="Times New Roman"/>
          <w:spacing w:val="-6"/>
          <w:sz w:val="24"/>
          <w:szCs w:val="24"/>
        </w:rPr>
        <w:t xml:space="preserve"> на сайте </w:t>
      </w:r>
      <w:hyperlink r:id="rId6" w:history="1">
        <w:r w:rsidRPr="006E2999">
          <w:rPr>
            <w:rStyle w:val="a7"/>
            <w:rFonts w:ascii="Times New Roman" w:hAnsi="Times New Roman" w:cs="Times New Roman"/>
            <w:sz w:val="24"/>
            <w:szCs w:val="24"/>
            <w:lang w:val="en-US"/>
          </w:rPr>
          <w:t>www</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torgi</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gov</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ru</w:t>
        </w:r>
      </w:hyperlink>
      <w:r w:rsidRPr="006E2999">
        <w:rPr>
          <w:rFonts w:ascii="Times New Roman" w:hAnsi="Times New Roman" w:cs="Times New Roman"/>
          <w:sz w:val="24"/>
          <w:szCs w:val="24"/>
        </w:rPr>
        <w:t>.»</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Задаток вносится в качестве обеспечения обязательств по оплате имущества и в случае признания претендента победителем аукциона засчитывается в счет платежа, причитающегося в оплату за приобретаемые имущество. Документом, подтверждающим поступление задатка на счет продавца, является выписка из его счета, которую продавец представляет в комиссию по организации проведения аукциона. В случае непоступления в указанный срок суммы задатка на счет продавца, обязательства претендента по внесению задатка считаются неисполненными, претендент к участию в аукционе не допускается. Претендент не вправе распоряжаться денежными средствами, поступившими на счет продавца в качестве задатка. Продавец не вправе распоряжаться денежными средствами, поступившими в качестве задатка. На денежные средства, перечисленные в качестве задатка, проценты не начисляются.</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Возврат денежных средств осуществляется на счет претендента, указанный им в заявке на участие в аукционе. Претендент обязан незамедлительно информировать продавца об изменении своих реквизитов. Продавец не отвечает за нарушение сроков возврата задатка в случае, если претендент своевременно не информировал продавца об изменении своих реквизитов.</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b/>
          <w:sz w:val="24"/>
          <w:szCs w:val="24"/>
        </w:rPr>
        <w:t>Задаток возвращается / не возвращается претенденту в следующих случаях:</w:t>
      </w:r>
    </w:p>
    <w:p w:rsidR="006E2999" w:rsidRPr="006E2999" w:rsidRDefault="006E2999" w:rsidP="006E2999">
      <w:pPr>
        <w:keepNext/>
        <w:spacing w:line="240" w:lineRule="auto"/>
        <w:ind w:firstLine="360"/>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 случае если претенденту было отказано в принятии заявки на участие в аукционе, продавец обязуется возвратить задаток в течение 5 (пяти) календарных дней со дня подведения продавцом итогов аукциона; в случае если претендент не допущен к участию в аукционе, продавец обязуется возвратить задаток претенденту в течение 5 (пяти) календарных дней со дня подписания протокола о признании претендентов участниками аукциона; в случае если претендент не признан победителем аукциона, продавец обязуется возвратить сумму задатка в течение 5 (пяти) календарных дней со дня подведения итогов аукциона; в случае отзыва </w:t>
      </w:r>
      <w:r w:rsidRPr="006E2999">
        <w:rPr>
          <w:rFonts w:ascii="Times New Roman" w:hAnsi="Times New Roman" w:cs="Times New Roman"/>
          <w:sz w:val="24"/>
          <w:szCs w:val="24"/>
        </w:rPr>
        <w:lastRenderedPageBreak/>
        <w:t>претендентом в установленном порядке заявки на участие в аукционе продавец обязуется возвратить задаток претенденту. Если претендент отозвал заявку до даты окончания приема заявок, задаток возвращается в течение 5 (пяти) календарных 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 в случае если претендент, признанный победителем аукциона, уклоняется или отказывается от заключения договора купли-продажи имущества, задаток претенденту не возвращается; в случае если претендент, оплативший задаток, но не представивший продавцу заявку на участие по утвержденной продавцом форме, не явился до даты проведения аукциона, задаток ему возвращается в порядке, установленном для участников аукциона; в случае если претендент, представивший заявку продавцу и признанный комиссией участником аукциона, без письменного уведомления продавца об отказе от участия в аукционе, не явился на аукцион в назначенное время, задаток ему возвращается в порядке, установленном для участников аукциона; задаток, внесенный претендентом, признанным победителем аукциона и заключившим с продавцом договор купли-продажи имущества, засчитывается продавцом в счет оплаты имущества; в случае признания аукциона несостоявшимися, продавец обязуется возвратить задаток претенденту в течение 5 (пяти) календарных дней с даты подведения итогов аукциона; в случае переноса сроков подведения итогов аукциона продавец перечисляет претенденту задаток в течение 5 (пяти) календарных дней с даты размещения об этом информационного сообщения. Если претендент желает принять участие в аукционе, перенесенными на новый срок, он письменно уведомляет продавца и задаток остается на расчетном счете продавца до подведения итогов аукциона; в случае отмены проведения аукциона продавец в течение 5 (пяти) календарных дней с даты размещения об этом информационного сообщения возвращает задаток претенденту; в случае неисполнения претендентом, признанным победителем аукциона и заключившим с продавцом договор купли-продажи, обязанности по оплате имущества в соответствии с указанным договором, задаток ему не возвращается.</w:t>
      </w:r>
    </w:p>
    <w:p w:rsidR="006E2999" w:rsidRPr="006E2999" w:rsidRDefault="006E2999" w:rsidP="006E2999">
      <w:pPr>
        <w:keepNext/>
        <w:spacing w:line="240" w:lineRule="auto"/>
        <w:ind w:firstLine="360"/>
        <w:contextualSpacing/>
        <w:jc w:val="both"/>
        <w:rPr>
          <w:rFonts w:ascii="Times New Roman" w:hAnsi="Times New Roman" w:cs="Times New Roman"/>
          <w:b/>
          <w:i/>
          <w:sz w:val="24"/>
          <w:szCs w:val="24"/>
        </w:rPr>
      </w:pPr>
      <w:r w:rsidRPr="006E2999">
        <w:rPr>
          <w:rFonts w:ascii="Times New Roman" w:hAnsi="Times New Roman" w:cs="Times New Roman"/>
          <w:b/>
          <w:bCs/>
          <w:i/>
          <w:iCs/>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3. Порядок подачи заявок на участие в торгах</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Одно лицо имеет право подать только одну заявку. Заявки подаются претендентами (лично или через своего представителя). Заявки подаются, начиная с размещения даты начала приема заявок до даты окончания приема заявок, указанных в настоящем информационном сообщении,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продавцом,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торгах документов. </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4. Перечень требуемых для участия в торгах</w:t>
      </w:r>
      <w:r w:rsidRPr="006E2999">
        <w:rPr>
          <w:rFonts w:ascii="Times New Roman" w:hAnsi="Times New Roman" w:cs="Times New Roman"/>
          <w:sz w:val="24"/>
          <w:szCs w:val="24"/>
        </w:rPr>
        <w:t xml:space="preserve"> </w:t>
      </w:r>
      <w:r w:rsidRPr="006E2999">
        <w:rPr>
          <w:rFonts w:ascii="Times New Roman" w:hAnsi="Times New Roman" w:cs="Times New Roman"/>
          <w:b/>
          <w:i/>
          <w:sz w:val="24"/>
          <w:szCs w:val="24"/>
        </w:rPr>
        <w:t>документов и требования к их оформлению:</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Заявка в трех экземплярах по утвержденной продавцом форме (Приложение № 1 к аукционной документации). Одновременно с заявкой претенденты представляют следующие документы:</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u w:val="single"/>
        </w:rPr>
        <w:t>Юридические лица</w:t>
      </w:r>
      <w:r w:rsidRPr="006E2999">
        <w:rPr>
          <w:rFonts w:ascii="Times New Roman" w:hAnsi="Times New Roman" w:cs="Times New Roman"/>
          <w:sz w:val="24"/>
          <w:szCs w:val="24"/>
        </w:rPr>
        <w:t xml:space="preserve">: оригиналы или надлежаще заверенные копии учредительных документов (Устава/Положения, свидетельства о государственной регистрации, свидетельства о постановке на налоговый учет в налоговом органе, выписки из ЕГРЮЛ);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w:t>
      </w:r>
      <w:r w:rsidRPr="006E2999">
        <w:rPr>
          <w:rFonts w:ascii="Times New Roman" w:hAnsi="Times New Roman" w:cs="Times New Roman"/>
          <w:sz w:val="24"/>
          <w:szCs w:val="24"/>
        </w:rPr>
        <w:lastRenderedPageBreak/>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u w:val="single"/>
        </w:rPr>
        <w:t>Физические лица</w:t>
      </w:r>
      <w:r w:rsidRPr="006E2999">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 а так же документ подтверждающий наличие счёта, зарегистрированного на имя заявителя, в банке. </w:t>
      </w:r>
      <w:r w:rsidRPr="006E2999">
        <w:rPr>
          <w:rFonts w:ascii="Times New Roman" w:hAnsi="Times New Roman" w:cs="Times New Roman"/>
          <w:sz w:val="24"/>
          <w:szCs w:val="24"/>
          <w:u w:val="single"/>
        </w:rPr>
        <w:t>Индивидуальные предприниматели</w:t>
      </w:r>
      <w:r w:rsidRPr="006E2999">
        <w:rPr>
          <w:rFonts w:ascii="Times New Roman" w:hAnsi="Times New Roman" w:cs="Times New Roman"/>
          <w:sz w:val="24"/>
          <w:szCs w:val="24"/>
        </w:rPr>
        <w:t xml:space="preserve"> дополнительно предоставляют заверенные копии учредительных документов и выписку из ЕГРИП.</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Платёжный документ, подтверждающий внесение задатка/ перечисление денежных средств, на счёт для приёма задатков.</w:t>
      </w:r>
    </w:p>
    <w:p w:rsidR="006E2999" w:rsidRPr="006E2999" w:rsidRDefault="006E2999" w:rsidP="006E2999">
      <w:pPr>
        <w:keepNext/>
        <w:spacing w:line="240" w:lineRule="auto"/>
        <w:ind w:firstLine="588"/>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 w:history="1">
        <w:r w:rsidRPr="006E2999">
          <w:rPr>
            <w:rFonts w:ascii="Times New Roman" w:hAnsi="Times New Roman" w:cs="Times New Roman"/>
            <w:sz w:val="24"/>
            <w:szCs w:val="24"/>
          </w:rPr>
          <w:t>порядке</w:t>
        </w:r>
      </w:hyperlink>
      <w:r w:rsidRPr="006E2999">
        <w:rPr>
          <w:rFonts w:ascii="Times New Roman" w:hAnsi="Times New Roman" w:cs="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данным документам (в том числе к каждому тому) также прилагается их опись, которая составляется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установленным порядке.</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5. Определение участников аукциона</w:t>
      </w:r>
    </w:p>
    <w:p w:rsidR="006E2999" w:rsidRPr="006E2999" w:rsidRDefault="006E2999" w:rsidP="006E2999">
      <w:pPr>
        <w:keepNext/>
        <w:spacing w:line="240" w:lineRule="auto"/>
        <w:ind w:firstLine="567"/>
        <w:contextualSpacing/>
        <w:jc w:val="both"/>
        <w:rPr>
          <w:rFonts w:ascii="Times New Roman" w:hAnsi="Times New Roman" w:cs="Times New Roman"/>
          <w:sz w:val="24"/>
          <w:szCs w:val="24"/>
        </w:rPr>
      </w:pPr>
      <w:r w:rsidRPr="006E2999">
        <w:rPr>
          <w:rFonts w:ascii="Times New Roman" w:hAnsi="Times New Roman" w:cs="Times New Roman"/>
          <w:sz w:val="24"/>
          <w:szCs w:val="24"/>
        </w:rPr>
        <w:t>В указанный в настоящем информационном сообщении день определения участников аукциона комиссия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комиссия принимает решение о признании претендентов участниками аукциона. 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 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6. Порядок проведения аукциона</w:t>
      </w:r>
    </w:p>
    <w:p w:rsidR="006E2999" w:rsidRPr="006E2999" w:rsidRDefault="006E2999" w:rsidP="006E2999">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Аукцион проводит аукционист в присутствии уполномоченного представителя продавца (аукционной комиссии). После получения участниками аукциона пронумерованных карточек аукционист разъясняет правила проведения аукциона, оглашает наименование имущества, его основные характеристики, начальную цену продажи и «шаг аукциона». «Шаг аукциона» не изменяется в течение всего аукциона. После оглашения аукционистом начальной цены участникам аукциона предлагается заявить эту цену путем поднятия карточек. Если ни один из участников не заявит начальную цену путем поднятия карточки,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аукцион признается несостоявшимся. 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её оглашения. Если названная цена меньше или равна предыдущей или не кратна шагу аукциона, она считается не заявленной. Аукционист называет </w:t>
      </w:r>
      <w:r w:rsidRPr="006E2999">
        <w:rPr>
          <w:rFonts w:ascii="Times New Roman" w:hAnsi="Times New Roman" w:cs="Times New Roman"/>
          <w:sz w:val="24"/>
          <w:szCs w:val="24"/>
        </w:rPr>
        <w:lastRenderedPageBreak/>
        <w:t>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 Победителем аукциона признается участник, номер карточки которого и заявленная им цена были названы аукционистом последними. Результаты торгов заносятся в протокол об итогах аукциона. Протокол об итогах аукциона, является документом, удостоверяющим право победителя на заключение договора купли-продажи имущества.</w:t>
      </w:r>
    </w:p>
    <w:p w:rsidR="006E2999" w:rsidRPr="006E2999" w:rsidRDefault="006E2999" w:rsidP="006E2999">
      <w:pPr>
        <w:keepNext/>
        <w:spacing w:line="240" w:lineRule="auto"/>
        <w:ind w:left="360"/>
        <w:contextualSpacing/>
        <w:rPr>
          <w:rFonts w:ascii="Times New Roman" w:hAnsi="Times New Roman" w:cs="Times New Roman"/>
          <w:b/>
          <w:i/>
          <w:sz w:val="24"/>
          <w:szCs w:val="24"/>
        </w:rPr>
      </w:pPr>
      <w:r w:rsidRPr="006E2999">
        <w:rPr>
          <w:rFonts w:ascii="Times New Roman" w:hAnsi="Times New Roman" w:cs="Times New Roman"/>
          <w:b/>
          <w:i/>
          <w:sz w:val="24"/>
          <w:szCs w:val="24"/>
        </w:rPr>
        <w:t>7. Порядок заключения договора купли-продажи и условия его оплаты</w:t>
      </w:r>
    </w:p>
    <w:p w:rsidR="006E2999" w:rsidRPr="006E2999" w:rsidRDefault="006E2999" w:rsidP="006E2999">
      <w:pPr>
        <w:spacing w:line="240" w:lineRule="auto"/>
        <w:contextualSpacing/>
        <w:rPr>
          <w:rFonts w:ascii="Times New Roman" w:hAnsi="Times New Roman" w:cs="Times New Roman"/>
          <w:b/>
          <w:sz w:val="24"/>
          <w:szCs w:val="24"/>
        </w:rPr>
      </w:pPr>
      <w:r w:rsidRPr="006E2999">
        <w:rPr>
          <w:rFonts w:ascii="Times New Roman" w:hAnsi="Times New Roman" w:cs="Times New Roman"/>
          <w:sz w:val="24"/>
          <w:szCs w:val="24"/>
        </w:rPr>
        <w:t xml:space="preserve">В течение пяти рабочих дней с даты подведения итогов торгов с победителем торгов заключается договор купли-продажи. Оплата имущества покупателем производится в порядке, размере и сроки, установленные договором купли-продажи, но не позднее 30 рабочих дней со дня заключения договора купли-продажи. Задаток, перечисленный покупателем для участия в продаже/аукционе, засчитывается в счет оплаты имущества. </w:t>
      </w:r>
      <w:r w:rsidRPr="006E2999">
        <w:rPr>
          <w:rFonts w:ascii="Times New Roman" w:hAnsi="Times New Roman" w:cs="Times New Roman"/>
          <w:b/>
          <w:sz w:val="24"/>
          <w:szCs w:val="24"/>
        </w:rPr>
        <w:t>Реквизиты для оплаты имущества:</w:t>
      </w:r>
      <w:r w:rsidRPr="006E2999">
        <w:rPr>
          <w:rFonts w:ascii="Times New Roman" w:hAnsi="Times New Roman" w:cs="Times New Roman"/>
          <w:sz w:val="24"/>
          <w:szCs w:val="24"/>
        </w:rPr>
        <w:t xml:space="preserve"> 307750 г. Льгов  Красная пл., 13, БАНК получателя: отделение  Курск</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БИК 043807001 Счет получателя: 401</w:t>
      </w:r>
      <w:r w:rsidR="00D63A6D">
        <w:rPr>
          <w:rFonts w:ascii="Times New Roman" w:hAnsi="Times New Roman" w:cs="Times New Roman"/>
          <w:sz w:val="24"/>
          <w:szCs w:val="24"/>
        </w:rPr>
        <w:t>01810445250010003</w:t>
      </w:r>
      <w:r w:rsidRPr="006E2999">
        <w:rPr>
          <w:rFonts w:ascii="Times New Roman" w:hAnsi="Times New Roman" w:cs="Times New Roman"/>
          <w:sz w:val="24"/>
          <w:szCs w:val="24"/>
        </w:rPr>
        <w:t>, Получатель УФК по Курской области (Администрация города Льгова)</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ИНН4613004040 КПП 461301001 </w:t>
      </w:r>
      <w:r w:rsidRPr="006E2999">
        <w:rPr>
          <w:rFonts w:ascii="Times New Roman" w:hAnsi="Times New Roman" w:cs="Times New Roman"/>
          <w:noProof/>
          <w:sz w:val="24"/>
          <w:szCs w:val="24"/>
        </w:rPr>
        <w:t>ОКТМО  38710000</w:t>
      </w:r>
      <w:r w:rsidRPr="006E2999">
        <w:rPr>
          <w:rFonts w:ascii="Times New Roman" w:hAnsi="Times New Roman" w:cs="Times New Roman"/>
          <w:color w:val="000000"/>
          <w:sz w:val="24"/>
          <w:szCs w:val="24"/>
        </w:rPr>
        <w:t xml:space="preserve"> КБ</w:t>
      </w:r>
      <w:r w:rsidRPr="006E2999">
        <w:rPr>
          <w:rFonts w:ascii="Times New Roman" w:hAnsi="Times New Roman" w:cs="Times New Roman"/>
          <w:sz w:val="24"/>
          <w:szCs w:val="24"/>
        </w:rPr>
        <w:t>К  001 1140204304 0000410</w:t>
      </w:r>
    </w:p>
    <w:p w:rsidR="006E2999" w:rsidRPr="006E2999" w:rsidRDefault="006E2999" w:rsidP="006E2999">
      <w:pPr>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С иными сведениями претенденты могут ознакомиться по адресу: 307750 г. Льгов  Красная пл., 13, а также на следующих сайтах в сети «Интернет»: официальном сайте Российской Федерации </w:t>
      </w:r>
      <w:hyperlink r:id="rId8" w:history="1">
        <w:r w:rsidRPr="006E2999">
          <w:rPr>
            <w:rStyle w:val="a7"/>
            <w:rFonts w:ascii="Times New Roman" w:hAnsi="Times New Roman" w:cs="Times New Roman"/>
            <w:sz w:val="24"/>
            <w:szCs w:val="24"/>
            <w:lang w:val="en-US"/>
          </w:rPr>
          <w:t>http</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www</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torgi</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gov</w:t>
        </w:r>
        <w:r w:rsidRPr="006E2999">
          <w:rPr>
            <w:rStyle w:val="a7"/>
            <w:rFonts w:ascii="Times New Roman" w:hAnsi="Times New Roman" w:cs="Times New Roman"/>
            <w:sz w:val="24"/>
            <w:szCs w:val="24"/>
          </w:rPr>
          <w:t>.</w:t>
        </w:r>
        <w:r w:rsidRPr="006E2999">
          <w:rPr>
            <w:rStyle w:val="a7"/>
            <w:rFonts w:ascii="Times New Roman" w:hAnsi="Times New Roman" w:cs="Times New Roman"/>
            <w:sz w:val="24"/>
            <w:szCs w:val="24"/>
            <w:lang w:val="en-US"/>
          </w:rPr>
          <w:t>ru</w:t>
        </w:r>
      </w:hyperlink>
      <w:r w:rsidRPr="006E2999">
        <w:rPr>
          <w:rFonts w:ascii="Times New Roman" w:hAnsi="Times New Roman" w:cs="Times New Roman"/>
          <w:sz w:val="24"/>
          <w:szCs w:val="24"/>
        </w:rPr>
        <w:t xml:space="preserve">, и сайте Администрации города Льгова Курской области  </w:t>
      </w:r>
      <w:r w:rsidRPr="006E2999">
        <w:rPr>
          <w:rFonts w:ascii="Times New Roman" w:hAnsi="Times New Roman" w:cs="Times New Roman"/>
          <w:sz w:val="24"/>
          <w:szCs w:val="24"/>
          <w:u w:val="single"/>
        </w:rPr>
        <w:t>http://gorlgov.rkursk.ru/</w:t>
      </w:r>
      <w:r w:rsidRPr="006E2999">
        <w:rPr>
          <w:rFonts w:ascii="Times New Roman" w:hAnsi="Times New Roman" w:cs="Times New Roman"/>
          <w:sz w:val="24"/>
          <w:szCs w:val="24"/>
        </w:rPr>
        <w:t>. Контактный телефон: (47140) 2-33-16, контактное лицо: Еремина Юлия Владимировна</w:t>
      </w:r>
    </w:p>
    <w:p w:rsidR="006E2999" w:rsidRPr="006E2999" w:rsidRDefault="006E2999" w:rsidP="006E2999">
      <w:pPr>
        <w:keepNext/>
        <w:spacing w:line="240" w:lineRule="auto"/>
        <w:contextualSpacing/>
        <w:jc w:val="both"/>
        <w:rPr>
          <w:rFonts w:ascii="Times New Roman" w:hAnsi="Times New Roman" w:cs="Times New Roman"/>
          <w:sz w:val="24"/>
          <w:szCs w:val="24"/>
        </w:rPr>
      </w:pPr>
    </w:p>
    <w:p w:rsidR="00D63A6D" w:rsidRDefault="00D63A6D"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Приложение № 1</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Форма заявки на участие в продаже или аукционе</w:t>
      </w:r>
    </w:p>
    <w:p w:rsidR="006E2999" w:rsidRPr="006E2999" w:rsidRDefault="006E2999" w:rsidP="006E2999">
      <w:pPr>
        <w:keepNext/>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rPr>
        <w:t>Председателю аукционной комиссии</w:t>
      </w:r>
    </w:p>
    <w:p w:rsidR="006E2999" w:rsidRPr="006E2999" w:rsidRDefault="006E2999" w:rsidP="006E2999">
      <w:pPr>
        <w:pStyle w:val="ConsPlusNonformat"/>
        <w:keepNext/>
        <w:contextualSpacing/>
        <w:rPr>
          <w:rFonts w:ascii="Times New Roman" w:hAnsi="Times New Roman" w:cs="Times New Roman"/>
          <w:sz w:val="24"/>
          <w:szCs w:val="24"/>
        </w:rPr>
      </w:pPr>
    </w:p>
    <w:p w:rsidR="006E2999" w:rsidRPr="006E2999" w:rsidRDefault="006E2999" w:rsidP="006E2999">
      <w:pPr>
        <w:pStyle w:val="ConsPlusNonformat"/>
        <w:keepNext/>
        <w:contextualSpacing/>
        <w:jc w:val="center"/>
        <w:rPr>
          <w:rFonts w:ascii="Times New Roman" w:hAnsi="Times New Roman" w:cs="Times New Roman"/>
          <w:b/>
          <w:sz w:val="24"/>
          <w:szCs w:val="24"/>
        </w:rPr>
      </w:pPr>
      <w:r w:rsidRPr="006E2999">
        <w:rPr>
          <w:rFonts w:ascii="Times New Roman" w:hAnsi="Times New Roman" w:cs="Times New Roman"/>
          <w:b/>
          <w:sz w:val="24"/>
          <w:szCs w:val="24"/>
        </w:rPr>
        <w:t>ЗАЯВКА НА УЧАСТИЕ В АУКЦИОНЕ  №___</w:t>
      </w:r>
    </w:p>
    <w:p w:rsidR="006E2999" w:rsidRPr="006E2999" w:rsidRDefault="006E2999" w:rsidP="006E2999">
      <w:pPr>
        <w:pStyle w:val="ConsPlusNonformat"/>
        <w:keepNext/>
        <w:contextualSpacing/>
        <w:jc w:val="center"/>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 «___» ________________ 201__ г.</w:t>
      </w:r>
    </w:p>
    <w:p w:rsidR="006E2999" w:rsidRPr="006E2999" w:rsidRDefault="006E2999" w:rsidP="00E67565">
      <w:pPr>
        <w:pStyle w:val="ConsPlusNonformat"/>
        <w:keepNext/>
        <w:contextualSpacing/>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Изучив данные информационного сообщения о продаже </w:t>
      </w:r>
      <w:r w:rsidRPr="006E2999">
        <w:rPr>
          <w:rFonts w:ascii="Times New Roman" w:hAnsi="Times New Roman" w:cs="Times New Roman"/>
          <w:i/>
          <w:sz w:val="24"/>
          <w:szCs w:val="24"/>
          <w:u w:val="single"/>
        </w:rPr>
        <w:t>(допускается 2 варианта заполнения)</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вар.1: «имущества по адресу</w:t>
      </w:r>
      <w:r w:rsidRPr="006E2999">
        <w:rPr>
          <w:rFonts w:ascii="Times New Roman" w:hAnsi="Times New Roman" w:cs="Times New Roman"/>
          <w:i/>
          <w:sz w:val="24"/>
          <w:szCs w:val="24"/>
          <w:u w:val="single"/>
        </w:rPr>
        <w:t>: адрес (местоположение) имущества</w:t>
      </w:r>
      <w:r w:rsidRPr="006E2999">
        <w:rPr>
          <w:rFonts w:ascii="Times New Roman" w:hAnsi="Times New Roman" w:cs="Times New Roman"/>
          <w:sz w:val="24"/>
          <w:szCs w:val="24"/>
        </w:rPr>
        <w:t>»</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 xml:space="preserve">- вар.2: « </w:t>
      </w:r>
      <w:r w:rsidRPr="006E2999">
        <w:rPr>
          <w:rFonts w:ascii="Times New Roman" w:hAnsi="Times New Roman" w:cs="Times New Roman"/>
          <w:i/>
          <w:sz w:val="24"/>
          <w:szCs w:val="24"/>
          <w:u w:val="single"/>
        </w:rPr>
        <w:t>№ __________</w:t>
      </w:r>
      <w:r w:rsidRPr="006E2999">
        <w:rPr>
          <w:rFonts w:ascii="Times New Roman" w:hAnsi="Times New Roman" w:cs="Times New Roman"/>
          <w:sz w:val="24"/>
          <w:szCs w:val="24"/>
        </w:rPr>
        <w:t xml:space="preserve"> на сайте </w:t>
      </w:r>
      <w:hyperlink r:id="rId9" w:history="1">
        <w:r w:rsidRPr="006E2999">
          <w:rPr>
            <w:rStyle w:val="a7"/>
            <w:rFonts w:ascii="Times New Roman" w:hAnsi="Times New Roman" w:cs="Times New Roman"/>
            <w:sz w:val="24"/>
            <w:szCs w:val="24"/>
          </w:rPr>
          <w:t>www.torgi.gov.ru</w:t>
        </w:r>
      </w:hyperlink>
      <w:r w:rsidRPr="006E2999">
        <w:rPr>
          <w:rFonts w:ascii="Times New Roman" w:hAnsi="Times New Roman" w:cs="Times New Roman"/>
          <w:sz w:val="24"/>
          <w:szCs w:val="24"/>
        </w:rPr>
        <w:t xml:space="preserve">.», </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я,</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(заполняется претендентом, его полномочным представителем)</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Претендент – физическое лицо ││ юридическое лицо ││</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ФИО /Наименование претендента/ 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(для физических лиц)</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Документ, удостоверяющий личность: 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(кем, когда выдан)</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(для юридических лиц)</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Документ о государственной регистрации в качестве юридического лица серия ______ №___________________, дата регистрации «_____» ___________________________г.</w:t>
      </w: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Орган, осуществивший регистрацию _____________________________________________</w:t>
      </w:r>
    </w:p>
    <w:p w:rsidR="006E2999" w:rsidRPr="006E2999" w:rsidRDefault="006E2999" w:rsidP="00E67565">
      <w:pPr>
        <w:pStyle w:val="ConsPlusNonformat"/>
        <w:keepNext/>
        <w:ind w:right="-47"/>
        <w:contextualSpacing/>
        <w:rPr>
          <w:rFonts w:ascii="Times New Roman" w:hAnsi="Times New Roman" w:cs="Times New Roman"/>
          <w:sz w:val="24"/>
          <w:szCs w:val="24"/>
        </w:rPr>
      </w:pPr>
      <w:r w:rsidRPr="006E2999">
        <w:rPr>
          <w:rFonts w:ascii="Times New Roman" w:hAnsi="Times New Roman" w:cs="Times New Roman"/>
          <w:sz w:val="24"/>
          <w:szCs w:val="24"/>
        </w:rPr>
        <w:t>Место выдачи 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ИНН _________________________________________________________________________</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Зарегистрирован (а/о): ____________________________________________________________</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w:t>
      </w:r>
    </w:p>
    <w:p w:rsidR="006E2999" w:rsidRPr="006E2999" w:rsidRDefault="006E2999" w:rsidP="00E67565">
      <w:pPr>
        <w:pStyle w:val="ConsPlusNonformat"/>
        <w:keepNext/>
        <w:contextualSpacing/>
        <w:rPr>
          <w:rFonts w:ascii="Times New Roman" w:hAnsi="Times New Roman" w:cs="Times New Roman"/>
          <w:sz w:val="24"/>
          <w:szCs w:val="24"/>
        </w:rPr>
      </w:pPr>
    </w:p>
    <w:p w:rsidR="006E2999" w:rsidRPr="006E2999" w:rsidRDefault="006E2999" w:rsidP="00E67565">
      <w:pPr>
        <w:pStyle w:val="ConsPlusNonformat"/>
        <w:keepNext/>
        <w:contextualSpacing/>
        <w:rPr>
          <w:rFonts w:ascii="Times New Roman" w:hAnsi="Times New Roman" w:cs="Times New Roman"/>
          <w:sz w:val="24"/>
          <w:szCs w:val="24"/>
        </w:rPr>
      </w:pPr>
      <w:r w:rsidRPr="006E2999">
        <w:rPr>
          <w:rFonts w:ascii="Times New Roman" w:hAnsi="Times New Roman" w:cs="Times New Roman"/>
          <w:sz w:val="24"/>
          <w:szCs w:val="24"/>
        </w:rPr>
        <w:t>Телефон: _____________________, Факс ______________________Индекс______________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Банковские реквизиты претендента для возврата денежных средств расчетный (лицевой) счет №__________________ в ____________________________ корр. счет № _____________________ БИК ______________ ИНН ______________ КПП 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Представитель претендента 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(ФИО или наименование)</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Действует на основании доверенности от «______» ______________________г. №_______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__________________________________________________________________________________________________________________________________________________________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(наименование документа, серия, номер, дата, место выдачи, кем выдан)</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Внесенные денежные средства желаю использовать в качестве задатка для участия в </w:t>
      </w:r>
      <w:r w:rsidRPr="006E2999">
        <w:rPr>
          <w:rFonts w:ascii="Times New Roman" w:hAnsi="Times New Roman" w:cs="Times New Roman"/>
          <w:i/>
          <w:sz w:val="24"/>
          <w:szCs w:val="24"/>
          <w:u w:val="single"/>
        </w:rPr>
        <w:t>продаже / аукционе</w:t>
      </w:r>
      <w:r w:rsidRPr="006E2999">
        <w:rPr>
          <w:rFonts w:ascii="Times New Roman" w:hAnsi="Times New Roman" w:cs="Times New Roman"/>
          <w:sz w:val="24"/>
          <w:szCs w:val="24"/>
        </w:rPr>
        <w:t xml:space="preserve"> по приобретению имущества, а именно:</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r w:rsidRPr="006E2999">
        <w:rPr>
          <w:rFonts w:ascii="Times New Roman" w:hAnsi="Times New Roman" w:cs="Times New Roman"/>
          <w:sz w:val="24"/>
          <w:szCs w:val="24"/>
          <w:vertAlign w:val="superscript"/>
        </w:rPr>
        <w:lastRenderedPageBreak/>
        <w:t>(указывается какое имущество и адрес (местоположение))</w:t>
      </w:r>
    </w:p>
    <w:p w:rsidR="006E2999" w:rsidRPr="006E2999" w:rsidRDefault="006E2999" w:rsidP="00E67565">
      <w:pPr>
        <w:keepNext/>
        <w:spacing w:line="240" w:lineRule="auto"/>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b/>
          <w:bCs/>
          <w:sz w:val="24"/>
          <w:szCs w:val="24"/>
        </w:rPr>
      </w:pPr>
      <w:r w:rsidRPr="006E2999">
        <w:rPr>
          <w:rFonts w:ascii="Times New Roman" w:hAnsi="Times New Roman" w:cs="Times New Roman"/>
          <w:sz w:val="24"/>
          <w:szCs w:val="24"/>
        </w:rPr>
        <w:t xml:space="preserve">Рыночная стоимость  (начальная цена) ___________ </w:t>
      </w:r>
      <w:r w:rsidRPr="006E2999">
        <w:rPr>
          <w:rFonts w:ascii="Times New Roman" w:hAnsi="Times New Roman" w:cs="Times New Roman"/>
          <w:b/>
          <w:bCs/>
          <w:sz w:val="24"/>
          <w:szCs w:val="24"/>
        </w:rPr>
        <w:t>руб. ___ коп.</w:t>
      </w:r>
    </w:p>
    <w:p w:rsidR="006E2999" w:rsidRPr="006E2999" w:rsidRDefault="006E2999" w:rsidP="00E67565">
      <w:pPr>
        <w:pStyle w:val="ConsPlusNonformat"/>
        <w:keepNext/>
        <w:contextualSpacing/>
        <w:jc w:val="both"/>
        <w:rPr>
          <w:rFonts w:ascii="Times New Roman" w:hAnsi="Times New Roman" w:cs="Times New Roman"/>
          <w:b/>
          <w:bCs/>
          <w:sz w:val="24"/>
          <w:szCs w:val="24"/>
        </w:rPr>
      </w:pPr>
      <w:r w:rsidRPr="006E2999">
        <w:rPr>
          <w:rFonts w:ascii="Times New Roman" w:hAnsi="Times New Roman" w:cs="Times New Roman"/>
          <w:sz w:val="24"/>
          <w:szCs w:val="24"/>
        </w:rPr>
        <w:t xml:space="preserve">Сумма задатка (20% начальной стоимости) </w:t>
      </w:r>
      <w:r w:rsidRPr="006E2999">
        <w:rPr>
          <w:rFonts w:ascii="Times New Roman" w:hAnsi="Times New Roman" w:cs="Times New Roman"/>
          <w:b/>
          <w:bCs/>
          <w:sz w:val="24"/>
          <w:szCs w:val="24"/>
        </w:rPr>
        <w:t>_______________ руб. ____ коп.</w:t>
      </w:r>
    </w:p>
    <w:p w:rsidR="006E2999" w:rsidRPr="006E2999" w:rsidRDefault="006E2999" w:rsidP="00E67565">
      <w:pPr>
        <w:pStyle w:val="ConsPlusNonformat"/>
        <w:keepNext/>
        <w:contextualSpacing/>
        <w:jc w:val="both"/>
        <w:rPr>
          <w:rFonts w:ascii="Times New Roman" w:hAnsi="Times New Roman" w:cs="Times New Roman"/>
          <w:b/>
          <w:sz w:val="24"/>
          <w:szCs w:val="24"/>
        </w:rPr>
      </w:pPr>
      <w:r w:rsidRPr="006E2999">
        <w:rPr>
          <w:rFonts w:ascii="Times New Roman" w:hAnsi="Times New Roman" w:cs="Times New Roman"/>
          <w:b/>
          <w:sz w:val="24"/>
          <w:szCs w:val="24"/>
        </w:rPr>
        <w:t>Мне известно, что земельный участок под объектом в состав имущества, выставленного на аукцион не входит.</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С имуществом и  информацией о нём ознакомлен(а), претензий не имею.</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Не являюсь работником продавца и организатора торгов. В соответствии с частью 4 статьи 9 Федерального закона от 27.07.2006 № 152-ФЗ «О персональных данных», с целью участия в процедуре торгов даю согласие Администрации города Льгова, 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публикацию, обезличивание, блокирование, удаление, уничтожение.</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Настоящее согласие действует со дня подачи данного заявления.</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i/>
          <w:sz w:val="24"/>
          <w:szCs w:val="24"/>
        </w:rPr>
        <w:t>(указывается в случае подачи заявки физическим лицом)</w:t>
      </w:r>
      <w:r w:rsidRPr="006E2999">
        <w:rPr>
          <w:rFonts w:ascii="Times New Roman" w:hAnsi="Times New Roman" w:cs="Times New Roman"/>
          <w:sz w:val="24"/>
          <w:szCs w:val="24"/>
        </w:rPr>
        <w:t>.</w:t>
      </w:r>
    </w:p>
    <w:p w:rsidR="006E2999" w:rsidRPr="006E2999" w:rsidRDefault="006E2999" w:rsidP="00E67565">
      <w:pPr>
        <w:keepNext/>
        <w:spacing w:line="240" w:lineRule="auto"/>
        <w:contextualSpacing/>
        <w:jc w:val="both"/>
        <w:rPr>
          <w:rFonts w:ascii="Times New Roman" w:hAnsi="Times New Roman" w:cs="Times New Roman"/>
          <w:sz w:val="24"/>
          <w:szCs w:val="24"/>
        </w:rPr>
      </w:pPr>
      <w:r w:rsidRPr="006E2999">
        <w:rPr>
          <w:rFonts w:ascii="Times New Roman" w:hAnsi="Times New Roman" w:cs="Times New Roman"/>
          <w:sz w:val="24"/>
          <w:szCs w:val="24"/>
        </w:rPr>
        <w:t xml:space="preserve">Сумма перечислена для участия в аукционе на расчетный счет Администрации города Льгова </w:t>
      </w:r>
    </w:p>
    <w:p w:rsidR="006E2999" w:rsidRPr="006E2999" w:rsidRDefault="006E2999" w:rsidP="00E67565">
      <w:pPr>
        <w:shd w:val="clear" w:color="auto" w:fill="FFFFFF"/>
        <w:tabs>
          <w:tab w:val="left" w:pos="1118"/>
        </w:tabs>
        <w:spacing w:before="5" w:line="240" w:lineRule="auto"/>
        <w:ind w:right="2688"/>
        <w:contextualSpacing/>
        <w:jc w:val="both"/>
        <w:rPr>
          <w:rFonts w:ascii="Times New Roman" w:hAnsi="Times New Roman" w:cs="Times New Roman"/>
          <w:noProof/>
          <w:sz w:val="24"/>
          <w:szCs w:val="24"/>
        </w:rPr>
      </w:pPr>
      <w:r w:rsidRPr="006E2999">
        <w:rPr>
          <w:rFonts w:ascii="Times New Roman" w:hAnsi="Times New Roman" w:cs="Times New Roman"/>
          <w:color w:val="000000"/>
          <w:sz w:val="24"/>
          <w:szCs w:val="24"/>
        </w:rPr>
        <w:t xml:space="preserve">ИНН  </w:t>
      </w:r>
      <w:r w:rsidRPr="006E2999">
        <w:rPr>
          <w:rFonts w:ascii="Times New Roman" w:hAnsi="Times New Roman" w:cs="Times New Roman"/>
          <w:sz w:val="24"/>
          <w:szCs w:val="24"/>
        </w:rPr>
        <w:t>4613004040</w:t>
      </w:r>
      <w:r w:rsidRPr="006E2999">
        <w:rPr>
          <w:rFonts w:ascii="Times New Roman" w:hAnsi="Times New Roman" w:cs="Times New Roman"/>
          <w:color w:val="000000"/>
          <w:sz w:val="24"/>
          <w:szCs w:val="24"/>
        </w:rPr>
        <w:t xml:space="preserve">    КПП </w:t>
      </w:r>
      <w:r w:rsidRPr="006E2999">
        <w:rPr>
          <w:rFonts w:ascii="Times New Roman" w:hAnsi="Times New Roman" w:cs="Times New Roman"/>
          <w:sz w:val="24"/>
          <w:szCs w:val="24"/>
        </w:rPr>
        <w:t xml:space="preserve">461301001  </w:t>
      </w:r>
      <w:r w:rsidRPr="006E2999">
        <w:rPr>
          <w:rFonts w:ascii="Times New Roman" w:hAnsi="Times New Roman" w:cs="Times New Roman"/>
          <w:bCs/>
          <w:color w:val="000000"/>
          <w:spacing w:val="-1"/>
          <w:sz w:val="24"/>
          <w:szCs w:val="24"/>
        </w:rPr>
        <w:t xml:space="preserve">ФК   по Курской  области л/с 05443014410) </w:t>
      </w:r>
      <w:r w:rsidRPr="006E2999">
        <w:rPr>
          <w:rFonts w:ascii="Times New Roman" w:hAnsi="Times New Roman" w:cs="Times New Roman"/>
          <w:sz w:val="24"/>
          <w:szCs w:val="24"/>
        </w:rPr>
        <w:t>р/с 40302810238073000028  в отделение  Курск</w:t>
      </w:r>
      <w:r w:rsidRPr="006E2999">
        <w:rPr>
          <w:rFonts w:ascii="Times New Roman" w:hAnsi="Times New Roman" w:cs="Times New Roman"/>
          <w:b/>
          <w:i/>
          <w:sz w:val="24"/>
          <w:szCs w:val="24"/>
        </w:rPr>
        <w:t xml:space="preserve"> </w:t>
      </w:r>
      <w:r w:rsidRPr="006E2999">
        <w:rPr>
          <w:rFonts w:ascii="Times New Roman" w:hAnsi="Times New Roman" w:cs="Times New Roman"/>
          <w:color w:val="000000"/>
          <w:sz w:val="24"/>
          <w:szCs w:val="24"/>
        </w:rPr>
        <w:t xml:space="preserve">БИК </w:t>
      </w:r>
      <w:r w:rsidRPr="006E2999">
        <w:rPr>
          <w:rFonts w:ascii="Times New Roman" w:hAnsi="Times New Roman" w:cs="Times New Roman"/>
          <w:sz w:val="24"/>
          <w:szCs w:val="24"/>
        </w:rPr>
        <w:t xml:space="preserve">043807001  </w:t>
      </w:r>
      <w:r w:rsidRPr="006E2999">
        <w:rPr>
          <w:rFonts w:ascii="Times New Roman" w:hAnsi="Times New Roman" w:cs="Times New Roman"/>
          <w:color w:val="000000"/>
          <w:sz w:val="24"/>
          <w:szCs w:val="24"/>
        </w:rPr>
        <w:t xml:space="preserve"> </w:t>
      </w:r>
      <w:r w:rsidRPr="006E2999">
        <w:rPr>
          <w:rFonts w:ascii="Times New Roman" w:hAnsi="Times New Roman" w:cs="Times New Roman"/>
          <w:noProof/>
          <w:sz w:val="24"/>
          <w:szCs w:val="24"/>
        </w:rPr>
        <w:t>ОКТМО  38710000</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________________________________________________________________________________</w:t>
      </w:r>
    </w:p>
    <w:p w:rsidR="006E2999" w:rsidRPr="006E2999" w:rsidRDefault="006E2999" w:rsidP="00E67565">
      <w:pPr>
        <w:pStyle w:val="ConsPlusNonformat"/>
        <w:keepNext/>
        <w:contextualSpacing/>
        <w:jc w:val="center"/>
        <w:rPr>
          <w:rFonts w:ascii="Times New Roman" w:hAnsi="Times New Roman" w:cs="Times New Roman"/>
          <w:sz w:val="24"/>
          <w:szCs w:val="24"/>
        </w:rPr>
      </w:pPr>
      <w:r w:rsidRPr="006E2999">
        <w:rPr>
          <w:rFonts w:ascii="Times New Roman" w:hAnsi="Times New Roman" w:cs="Times New Roman"/>
          <w:sz w:val="24"/>
          <w:szCs w:val="24"/>
        </w:rPr>
        <w:t>(сумма прописью)</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претендента (его полномочного представителя)______________________ /Ф.И.О/</w:t>
      </w:r>
    </w:p>
    <w:p w:rsidR="006E2999" w:rsidRPr="006E2999" w:rsidRDefault="006E2999" w:rsidP="00E67565">
      <w:pPr>
        <w:pStyle w:val="ConsPlusNonformat"/>
        <w:keepNext/>
        <w:contextualSpacing/>
        <w:jc w:val="both"/>
        <w:rPr>
          <w:rFonts w:ascii="Times New Roman" w:hAnsi="Times New Roman" w:cs="Times New Roman"/>
          <w:i/>
          <w:sz w:val="24"/>
          <w:szCs w:val="24"/>
        </w:rPr>
      </w:pPr>
      <w:r w:rsidRPr="006E2999">
        <w:rPr>
          <w:rFonts w:ascii="Times New Roman" w:hAnsi="Times New Roman" w:cs="Times New Roman"/>
          <w:sz w:val="24"/>
          <w:szCs w:val="24"/>
        </w:rPr>
        <w:t xml:space="preserve">Дата </w:t>
      </w:r>
      <w:r w:rsidRPr="006E2999">
        <w:rPr>
          <w:rFonts w:ascii="Times New Roman" w:hAnsi="Times New Roman" w:cs="Times New Roman"/>
          <w:i/>
          <w:sz w:val="24"/>
          <w:szCs w:val="24"/>
        </w:rPr>
        <w:t>«___» _______________ 201__ г.</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r w:rsidRPr="006E2999">
        <w:rPr>
          <w:rFonts w:ascii="Times New Roman" w:hAnsi="Times New Roman" w:cs="Times New Roman"/>
          <w:sz w:val="24"/>
          <w:szCs w:val="24"/>
        </w:rPr>
        <w:t xml:space="preserve">                                                                                  </w:t>
      </w:r>
      <w:r w:rsidRPr="006E2999">
        <w:rPr>
          <w:rFonts w:ascii="Times New Roman" w:hAnsi="Times New Roman" w:cs="Times New Roman"/>
          <w:sz w:val="24"/>
          <w:szCs w:val="24"/>
          <w:vertAlign w:val="superscript"/>
        </w:rPr>
        <w:t>М.П.</w:t>
      </w: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Заявка принята продавцом (его полномочным представителем)</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i/>
          <w:sz w:val="24"/>
          <w:szCs w:val="24"/>
        </w:rPr>
        <w:t>«______» _________________ 201__ г</w:t>
      </w:r>
      <w:r w:rsidRPr="006E2999">
        <w:rPr>
          <w:rFonts w:ascii="Times New Roman" w:hAnsi="Times New Roman" w:cs="Times New Roman"/>
          <w:sz w:val="24"/>
          <w:szCs w:val="24"/>
        </w:rPr>
        <w:t xml:space="preserve"> в </w:t>
      </w:r>
      <w:r w:rsidRPr="006E2999">
        <w:rPr>
          <w:rFonts w:ascii="Times New Roman" w:hAnsi="Times New Roman" w:cs="Times New Roman"/>
          <w:i/>
          <w:sz w:val="24"/>
          <w:szCs w:val="24"/>
        </w:rPr>
        <w:t xml:space="preserve">____ </w:t>
      </w:r>
      <w:r w:rsidRPr="006E2999">
        <w:rPr>
          <w:rFonts w:ascii="Times New Roman" w:hAnsi="Times New Roman" w:cs="Times New Roman"/>
          <w:sz w:val="24"/>
          <w:szCs w:val="24"/>
        </w:rPr>
        <w:t>час</w:t>
      </w:r>
      <w:r w:rsidRPr="006E2999">
        <w:rPr>
          <w:rFonts w:ascii="Times New Roman" w:hAnsi="Times New Roman" w:cs="Times New Roman"/>
          <w:i/>
          <w:sz w:val="24"/>
          <w:szCs w:val="24"/>
        </w:rPr>
        <w:t xml:space="preserve">. ____ </w:t>
      </w:r>
      <w:r w:rsidRPr="006E2999">
        <w:rPr>
          <w:rFonts w:ascii="Times New Roman" w:hAnsi="Times New Roman" w:cs="Times New Roman"/>
          <w:sz w:val="24"/>
          <w:szCs w:val="24"/>
        </w:rPr>
        <w:t>мин.</w:t>
      </w:r>
    </w:p>
    <w:p w:rsidR="006E2999" w:rsidRPr="006E2999" w:rsidRDefault="006E2999" w:rsidP="00E67565">
      <w:pPr>
        <w:pStyle w:val="ConsPlusNonformat"/>
        <w:keepNext/>
        <w:contextualSpacing/>
        <w:jc w:val="both"/>
        <w:rPr>
          <w:rFonts w:ascii="Times New Roman" w:hAnsi="Times New Roman" w:cs="Times New Roman"/>
          <w:sz w:val="24"/>
          <w:szCs w:val="24"/>
        </w:rPr>
      </w:pPr>
    </w:p>
    <w:p w:rsidR="006E2999" w:rsidRPr="006E2999" w:rsidRDefault="006E2999" w:rsidP="00E67565">
      <w:pPr>
        <w:pStyle w:val="ConsPlusNonformat"/>
        <w:keepNext/>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уполномоченного лица, принявшего заявку _____________ /_____________________/</w:t>
      </w:r>
    </w:p>
    <w:p w:rsidR="006E2999" w:rsidRPr="006E2999" w:rsidRDefault="006E2999" w:rsidP="00E67565">
      <w:pPr>
        <w:pStyle w:val="ConsPlusNonformat"/>
        <w:keepNext/>
        <w:contextualSpacing/>
        <w:jc w:val="both"/>
        <w:rPr>
          <w:rFonts w:ascii="Times New Roman" w:hAnsi="Times New Roman" w:cs="Times New Roman"/>
          <w:sz w:val="24"/>
          <w:szCs w:val="24"/>
          <w:vertAlign w:val="superscript"/>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E67565">
      <w:pPr>
        <w:keepNext/>
        <w:spacing w:line="240" w:lineRule="auto"/>
        <w:contextualSpacing/>
        <w:rPr>
          <w:rFonts w:ascii="Times New Roman" w:hAnsi="Times New Roman" w:cs="Times New Roman"/>
          <w:sz w:val="24"/>
          <w:szCs w:val="24"/>
          <w:lang w:eastAsia="ar-SA"/>
        </w:rPr>
      </w:pPr>
    </w:p>
    <w:p w:rsidR="006E2999" w:rsidRPr="006E2999" w:rsidRDefault="006E2999" w:rsidP="006E2999">
      <w:pPr>
        <w:keepNext/>
        <w:spacing w:line="240" w:lineRule="auto"/>
        <w:contextualSpacing/>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124183" w:rsidRDefault="00124183"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D754D4">
      <w:pPr>
        <w:keepNext/>
        <w:pageBreakBefore/>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lastRenderedPageBreak/>
        <w:t>Приложение № 3</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r w:rsidRPr="006E2999">
        <w:rPr>
          <w:rFonts w:ascii="Times New Roman" w:hAnsi="Times New Roman" w:cs="Times New Roman"/>
          <w:sz w:val="24"/>
          <w:szCs w:val="24"/>
          <w:lang w:eastAsia="ar-SA"/>
        </w:rPr>
        <w:t>Проект договора купли-продажи</w:t>
      </w: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E67565">
      <w:pPr>
        <w:keepNext/>
        <w:shd w:val="clear" w:color="auto" w:fill="FFFFFF"/>
        <w:autoSpaceDE w:val="0"/>
        <w:spacing w:line="240" w:lineRule="auto"/>
        <w:contextualSpacing/>
        <w:jc w:val="center"/>
        <w:rPr>
          <w:rFonts w:ascii="Times New Roman" w:hAnsi="Times New Roman" w:cs="Times New Roman"/>
          <w:b/>
          <w:bCs/>
        </w:rPr>
      </w:pPr>
      <w:r w:rsidRPr="006E2999">
        <w:rPr>
          <w:rFonts w:ascii="Times New Roman" w:hAnsi="Times New Roman" w:cs="Times New Roman"/>
          <w:b/>
          <w:bCs/>
        </w:rPr>
        <w:t>ДОГОВОР № ______</w:t>
      </w:r>
    </w:p>
    <w:p w:rsidR="006E2999" w:rsidRPr="006E2999" w:rsidRDefault="006E2999" w:rsidP="00E67565">
      <w:pPr>
        <w:keepNext/>
        <w:shd w:val="clear" w:color="auto" w:fill="FFFFFF"/>
        <w:autoSpaceDE w:val="0"/>
        <w:spacing w:line="240" w:lineRule="auto"/>
        <w:contextualSpacing/>
        <w:jc w:val="center"/>
        <w:rPr>
          <w:rFonts w:ascii="Times New Roman" w:hAnsi="Times New Roman" w:cs="Times New Roman"/>
          <w:b/>
          <w:bCs/>
        </w:rPr>
      </w:pPr>
      <w:r w:rsidRPr="006E2999">
        <w:rPr>
          <w:rFonts w:ascii="Times New Roman" w:hAnsi="Times New Roman" w:cs="Times New Roman"/>
          <w:b/>
          <w:bCs/>
        </w:rPr>
        <w:t>купли – продажи имущества</w:t>
      </w:r>
    </w:p>
    <w:p w:rsidR="006E2999" w:rsidRPr="006E2999" w:rsidRDefault="006E2999" w:rsidP="006E2999">
      <w:pPr>
        <w:keepNext/>
        <w:shd w:val="clear" w:color="auto" w:fill="FFFFFF"/>
        <w:autoSpaceDE w:val="0"/>
        <w:spacing w:line="240" w:lineRule="auto"/>
        <w:contextualSpacing/>
        <w:jc w:val="both"/>
        <w:rPr>
          <w:rFonts w:ascii="Times New Roman" w:hAnsi="Times New Roman" w:cs="Times New Roman"/>
        </w:rPr>
      </w:pPr>
      <w:r w:rsidRPr="006E2999">
        <w:rPr>
          <w:rFonts w:ascii="Times New Roman" w:hAnsi="Times New Roman" w:cs="Times New Roman"/>
        </w:rPr>
        <w:t>г. Льгов                                                                                                     «__» __________ 201__ года</w:t>
      </w:r>
    </w:p>
    <w:p w:rsidR="00C32C5F" w:rsidRDefault="00C32C5F" w:rsidP="006E2999">
      <w:pPr>
        <w:keepNext/>
        <w:spacing w:line="240" w:lineRule="auto"/>
        <w:contextualSpacing/>
        <w:jc w:val="both"/>
        <w:rPr>
          <w:rFonts w:ascii="Times New Roman" w:hAnsi="Times New Roman" w:cs="Times New Roman"/>
          <w:b/>
          <w:bCs/>
        </w:rPr>
      </w:pP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bCs/>
        </w:rPr>
        <w:t>Администрация города Льгова Курской области</w:t>
      </w:r>
      <w:r w:rsidRPr="006E2999">
        <w:rPr>
          <w:rFonts w:ascii="Times New Roman" w:hAnsi="Times New Roman" w:cs="Times New Roman"/>
          <w:b/>
          <w:bCs/>
          <w:color w:val="000000"/>
        </w:rPr>
        <w:t xml:space="preserve">, </w:t>
      </w:r>
      <w:r w:rsidRPr="006E2999">
        <w:rPr>
          <w:rFonts w:ascii="Times New Roman" w:hAnsi="Times New Roman" w:cs="Times New Roman"/>
        </w:rPr>
        <w:t>именуемое</w:t>
      </w:r>
      <w:r w:rsidRPr="006E2999">
        <w:rPr>
          <w:rFonts w:ascii="Times New Roman" w:hAnsi="Times New Roman" w:cs="Times New Roman"/>
          <w:color w:val="000000"/>
        </w:rPr>
        <w:t xml:space="preserve"> в дальнейшем </w:t>
      </w:r>
      <w:r w:rsidRPr="006E2999">
        <w:rPr>
          <w:rFonts w:ascii="Times New Roman" w:hAnsi="Times New Roman" w:cs="Times New Roman"/>
          <w:b/>
          <w:bCs/>
          <w:color w:val="000000"/>
        </w:rPr>
        <w:t xml:space="preserve">«Продавец», </w:t>
      </w:r>
      <w:r w:rsidRPr="006E2999">
        <w:rPr>
          <w:rFonts w:ascii="Times New Roman" w:hAnsi="Times New Roman" w:cs="Times New Roman"/>
          <w:color w:val="000000"/>
        </w:rPr>
        <w:t xml:space="preserve">в лице </w:t>
      </w:r>
      <w:r w:rsidRPr="006E2999">
        <w:rPr>
          <w:rFonts w:ascii="Times New Roman" w:hAnsi="Times New Roman" w:cs="Times New Roman"/>
        </w:rPr>
        <w:t>главы города Воробьёва Владимира Викторовича, действующего на основании Устава</w:t>
      </w:r>
      <w:r w:rsidRPr="006E2999">
        <w:rPr>
          <w:rFonts w:ascii="Times New Roman" w:hAnsi="Times New Roman" w:cs="Times New Roman"/>
          <w:color w:val="000000"/>
        </w:rPr>
        <w:t xml:space="preserve">, с одной стороны, и </w:t>
      </w:r>
      <w:r w:rsidRPr="006E2999">
        <w:rPr>
          <w:rFonts w:ascii="Times New Roman" w:hAnsi="Times New Roman" w:cs="Times New Roman"/>
          <w:b/>
        </w:rPr>
        <w:t>_________________________________</w:t>
      </w:r>
      <w:r w:rsidRPr="006E2999">
        <w:rPr>
          <w:rFonts w:ascii="Times New Roman" w:hAnsi="Times New Roman" w:cs="Times New Roman"/>
          <w:color w:val="000000"/>
        </w:rPr>
        <w:t>, именуемое (ый, ая) в дальнейшем</w:t>
      </w:r>
      <w:r w:rsidRPr="006E2999">
        <w:rPr>
          <w:rFonts w:ascii="Times New Roman" w:hAnsi="Times New Roman" w:cs="Times New Roman"/>
          <w:b/>
        </w:rPr>
        <w:t xml:space="preserve"> «Покупатель»,</w:t>
      </w:r>
      <w:r w:rsidRPr="006E2999">
        <w:rPr>
          <w:rFonts w:ascii="Times New Roman" w:hAnsi="Times New Roman" w:cs="Times New Roman"/>
          <w:color w:val="000000"/>
        </w:rPr>
        <w:t xml:space="preserve"> в </w:t>
      </w:r>
      <w:r w:rsidRPr="006E2999">
        <w:rPr>
          <w:rFonts w:ascii="Times New Roman" w:hAnsi="Times New Roman" w:cs="Times New Roman"/>
        </w:rPr>
        <w:t>лице ____________________________</w:t>
      </w:r>
      <w:r w:rsidRPr="006E2999">
        <w:rPr>
          <w:rFonts w:ascii="Times New Roman" w:hAnsi="Times New Roman" w:cs="Times New Roman"/>
          <w:color w:val="000000"/>
        </w:rPr>
        <w:t xml:space="preserve">, действующего на основании _________________, </w:t>
      </w:r>
      <w:r w:rsidRPr="006E2999">
        <w:rPr>
          <w:rFonts w:ascii="Times New Roman" w:hAnsi="Times New Roman" w:cs="Times New Roman"/>
        </w:rPr>
        <w:t xml:space="preserve">с другой стороны, в </w:t>
      </w:r>
      <w:r w:rsidRPr="006E2999">
        <w:rPr>
          <w:rFonts w:ascii="Times New Roman" w:hAnsi="Times New Roman" w:cs="Times New Roman"/>
          <w:color w:val="000000"/>
        </w:rPr>
        <w:t xml:space="preserve">соответствии с Федеральным законом от 21.12.2001 г. № 178-ФЗ «О приватизации государственного и муниципального имущества», </w:t>
      </w:r>
      <w:r w:rsidRPr="006E2999">
        <w:rPr>
          <w:rFonts w:ascii="Times New Roman" w:hAnsi="Times New Roman" w:cs="Times New Roman"/>
        </w:rPr>
        <w:t>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г. № 585</w:t>
      </w:r>
      <w:r w:rsidRPr="006E2999">
        <w:rPr>
          <w:rFonts w:ascii="Times New Roman" w:hAnsi="Times New Roman" w:cs="Times New Roman"/>
          <w:color w:val="000000"/>
        </w:rPr>
        <w:t>, и положениями информационного сообщения о продаже имущества, находящегося в собственности МО «Город Льгов» Курской области</w:t>
      </w:r>
      <w:r w:rsidRPr="006E2999">
        <w:rPr>
          <w:rFonts w:ascii="Times New Roman" w:hAnsi="Times New Roman" w:cs="Times New Roman"/>
        </w:rPr>
        <w:t xml:space="preserve">, опубликованного на сайте www.torgi.gov.ru  от _________ 201_ г. № ________ и на основании  Протокола  от  «___»______________201_ г. № ___ об итогах торгов  по продаже недвижимого имущества, (далее по тексту – </w:t>
      </w:r>
      <w:r w:rsidRPr="006E2999">
        <w:rPr>
          <w:rFonts w:ascii="Times New Roman" w:hAnsi="Times New Roman" w:cs="Times New Roman"/>
          <w:b/>
        </w:rPr>
        <w:t>«Продажа»</w:t>
      </w:r>
      <w:r w:rsidRPr="006E2999">
        <w:rPr>
          <w:rFonts w:ascii="Times New Roman" w:hAnsi="Times New Roman" w:cs="Times New Roman"/>
        </w:rPr>
        <w:t xml:space="preserve">) заключили настоящий Договор (далее по тексту – </w:t>
      </w:r>
      <w:r w:rsidRPr="006E2999">
        <w:rPr>
          <w:rFonts w:ascii="Times New Roman" w:hAnsi="Times New Roman" w:cs="Times New Roman"/>
          <w:b/>
        </w:rPr>
        <w:t>«Договор»</w:t>
      </w:r>
      <w:r w:rsidRPr="006E2999">
        <w:rPr>
          <w:rFonts w:ascii="Times New Roman" w:hAnsi="Times New Roman" w:cs="Times New Roman"/>
        </w:rPr>
        <w:t>) о нижеследующем.</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w:t>
      </w:r>
      <w:r w:rsidRPr="006E2999">
        <w:rPr>
          <w:rFonts w:ascii="Times New Roman" w:hAnsi="Times New Roman" w:cs="Times New Roman"/>
          <w:b/>
          <w:bCs/>
        </w:rPr>
        <w:t>.        Предмет Договора</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1.1. Предметом купли-продажи по настоящему </w:t>
      </w:r>
      <w:r w:rsidRPr="006E2999">
        <w:rPr>
          <w:rFonts w:ascii="Times New Roman" w:hAnsi="Times New Roman" w:cs="Times New Roman"/>
          <w:b/>
        </w:rPr>
        <w:t>«Договору»</w:t>
      </w:r>
      <w:r w:rsidRPr="006E2999">
        <w:rPr>
          <w:rFonts w:ascii="Times New Roman" w:hAnsi="Times New Roman" w:cs="Times New Roman"/>
        </w:rPr>
        <w:t xml:space="preserve"> является имущество, находящееся в собственности </w:t>
      </w:r>
      <w:r w:rsidRPr="006E2999">
        <w:rPr>
          <w:rFonts w:ascii="Times New Roman" w:hAnsi="Times New Roman" w:cs="Times New Roman"/>
          <w:color w:val="000000"/>
        </w:rPr>
        <w:t>МО «</w:t>
      </w:r>
      <w:r w:rsidRPr="006E2999">
        <w:rPr>
          <w:rFonts w:ascii="Times New Roman" w:hAnsi="Times New Roman" w:cs="Times New Roman"/>
        </w:rPr>
        <w:t>Город Льгов» Курской области, выставленное лотом № ___ на торги, открытые по составу участников и по форме подачи предложений о цене.</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1.2. 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именуемое в дальнейшем «Имущество»:</w:t>
      </w:r>
    </w:p>
    <w:p w:rsidR="006E2999" w:rsidRPr="006E2999" w:rsidRDefault="006E2999" w:rsidP="006E2999">
      <w:pPr>
        <w:keepNext/>
        <w:shd w:val="clear" w:color="auto" w:fill="FFFFFF"/>
        <w:autoSpaceDE w:val="0"/>
        <w:spacing w:line="240" w:lineRule="auto"/>
        <w:ind w:firstLine="540"/>
        <w:contextualSpacing/>
        <w:jc w:val="both"/>
        <w:rPr>
          <w:rFonts w:ascii="Times New Roman" w:hAnsi="Times New Roman" w:cs="Times New Roman"/>
        </w:rPr>
      </w:pPr>
      <w:r w:rsidRPr="006E2999">
        <w:rPr>
          <w:rFonts w:ascii="Times New Roman" w:hAnsi="Times New Roman" w:cs="Times New Roman"/>
          <w:b/>
          <w:bCs/>
        </w:rPr>
        <w:t xml:space="preserve">«Продавец» </w:t>
      </w:r>
      <w:r w:rsidRPr="006E2999">
        <w:rPr>
          <w:rFonts w:ascii="Times New Roman" w:hAnsi="Times New Roman" w:cs="Times New Roman"/>
        </w:rPr>
        <w:t xml:space="preserve">подтверждает, что на момент подписания настоящего договора </w:t>
      </w:r>
      <w:r w:rsidRPr="006E2999">
        <w:rPr>
          <w:rFonts w:ascii="Times New Roman" w:hAnsi="Times New Roman" w:cs="Times New Roman"/>
          <w:b/>
        </w:rPr>
        <w:t>«Имущество»</w:t>
      </w:r>
      <w:r w:rsidRPr="006E2999">
        <w:rPr>
          <w:rFonts w:ascii="Times New Roman" w:hAnsi="Times New Roman" w:cs="Times New Roman"/>
        </w:rPr>
        <w:t xml:space="preserve">  никому не продано, не заложено и в споре не состоит. </w:t>
      </w:r>
    </w:p>
    <w:p w:rsidR="006E2999" w:rsidRPr="006E2999" w:rsidRDefault="006E2999" w:rsidP="006E2999">
      <w:pPr>
        <w:keepNext/>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1.3. </w:t>
      </w:r>
      <w:r w:rsidRPr="006E2999">
        <w:rPr>
          <w:rFonts w:ascii="Times New Roman" w:hAnsi="Times New Roman" w:cs="Times New Roman"/>
          <w:b/>
          <w:bCs/>
        </w:rPr>
        <w:t xml:space="preserve">«Имущество» </w:t>
      </w:r>
      <w:r w:rsidRPr="006E2999">
        <w:rPr>
          <w:rFonts w:ascii="Times New Roman" w:hAnsi="Times New Roman" w:cs="Times New Roman"/>
        </w:rPr>
        <w:t>продается на основании _______________________________________________________________</w:t>
      </w:r>
    </w:p>
    <w:p w:rsidR="006E2999" w:rsidRPr="006E2999" w:rsidRDefault="006E2999" w:rsidP="006E2999">
      <w:pPr>
        <w:keepNext/>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1.4. Стороны по настоящему </w:t>
      </w:r>
      <w:r w:rsidRPr="006E2999">
        <w:rPr>
          <w:rFonts w:ascii="Times New Roman" w:hAnsi="Times New Roman" w:cs="Times New Roman"/>
          <w:b/>
        </w:rPr>
        <w:t>«Договору»</w:t>
      </w:r>
      <w:r w:rsidRPr="006E2999">
        <w:rPr>
          <w:rFonts w:ascii="Times New Roman" w:hAnsi="Times New Roman" w:cs="Times New Roman"/>
        </w:rPr>
        <w:t xml:space="preserve"> обязуются:</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rPr>
        <w:t>«Покупатель»</w:t>
      </w:r>
      <w:r w:rsidRPr="006E2999">
        <w:rPr>
          <w:rFonts w:ascii="Times New Roman" w:hAnsi="Times New Roman" w:cs="Times New Roman"/>
        </w:rPr>
        <w:t>:</w:t>
      </w:r>
    </w:p>
    <w:p w:rsidR="006E2999" w:rsidRPr="006E2999" w:rsidRDefault="006E2999" w:rsidP="006E2999">
      <w:pPr>
        <w:keepNext/>
        <w:spacing w:line="240" w:lineRule="auto"/>
        <w:ind w:hanging="180"/>
        <w:contextualSpacing/>
        <w:jc w:val="both"/>
        <w:rPr>
          <w:rFonts w:ascii="Times New Roman" w:hAnsi="Times New Roman" w:cs="Times New Roman"/>
        </w:rPr>
      </w:pPr>
      <w:r w:rsidRPr="006E2999">
        <w:rPr>
          <w:rFonts w:ascii="Times New Roman" w:hAnsi="Times New Roman" w:cs="Times New Roman"/>
        </w:rPr>
        <w:t xml:space="preserve">        - произвести оплату приобретаемого </w:t>
      </w:r>
      <w:r w:rsidRPr="006E2999">
        <w:rPr>
          <w:rFonts w:ascii="Times New Roman" w:hAnsi="Times New Roman" w:cs="Times New Roman"/>
          <w:b/>
          <w:bCs/>
        </w:rPr>
        <w:t>«Имущества»</w:t>
      </w:r>
      <w:r w:rsidRPr="006E2999">
        <w:rPr>
          <w:rFonts w:ascii="Times New Roman" w:hAnsi="Times New Roman" w:cs="Times New Roman"/>
        </w:rPr>
        <w:t xml:space="preserve"> по цене и в порядке, установленных в статье 2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hanging="180"/>
        <w:contextualSpacing/>
        <w:jc w:val="both"/>
        <w:rPr>
          <w:rFonts w:ascii="Times New Roman" w:hAnsi="Times New Roman" w:cs="Times New Roman"/>
        </w:rPr>
      </w:pPr>
      <w:r w:rsidRPr="006E2999">
        <w:rPr>
          <w:rFonts w:ascii="Times New Roman" w:hAnsi="Times New Roman" w:cs="Times New Roman"/>
        </w:rPr>
        <w:t xml:space="preserve">         - принять указанное </w:t>
      </w:r>
      <w:r w:rsidRPr="006E2999">
        <w:rPr>
          <w:rFonts w:ascii="Times New Roman" w:hAnsi="Times New Roman" w:cs="Times New Roman"/>
          <w:b/>
          <w:bCs/>
        </w:rPr>
        <w:t>«Имущество»</w:t>
      </w:r>
      <w:r w:rsidRPr="006E2999">
        <w:rPr>
          <w:rFonts w:ascii="Times New Roman" w:hAnsi="Times New Roman" w:cs="Times New Roman"/>
        </w:rPr>
        <w:t xml:space="preserve"> в собственность.</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b/>
        </w:rPr>
        <w:t>«Продавец»</w:t>
      </w:r>
      <w:r w:rsidRPr="006E2999">
        <w:rPr>
          <w:rFonts w:ascii="Times New Roman" w:hAnsi="Times New Roman" w:cs="Times New Roman"/>
        </w:rPr>
        <w:t>:</w:t>
      </w:r>
    </w:p>
    <w:p w:rsidR="006E2999" w:rsidRPr="006E2999" w:rsidRDefault="006E2999" w:rsidP="006E2999">
      <w:pPr>
        <w:keepNext/>
        <w:spacing w:line="240" w:lineRule="auto"/>
        <w:ind w:firstLine="15"/>
        <w:contextualSpacing/>
        <w:jc w:val="both"/>
        <w:rPr>
          <w:rFonts w:ascii="Times New Roman" w:hAnsi="Times New Roman" w:cs="Times New Roman"/>
        </w:rPr>
      </w:pPr>
      <w:r w:rsidRPr="006E2999">
        <w:rPr>
          <w:rFonts w:ascii="Times New Roman" w:hAnsi="Times New Roman" w:cs="Times New Roman"/>
        </w:rPr>
        <w:t xml:space="preserve">    - осуществить действия по передаче </w:t>
      </w:r>
      <w:r w:rsidRPr="006E2999">
        <w:rPr>
          <w:rFonts w:ascii="Times New Roman" w:hAnsi="Times New Roman" w:cs="Times New Roman"/>
          <w:b/>
          <w:bCs/>
        </w:rPr>
        <w:t>«Имущества»</w:t>
      </w:r>
      <w:r w:rsidRPr="006E2999">
        <w:rPr>
          <w:rFonts w:ascii="Times New Roman" w:hAnsi="Times New Roman" w:cs="Times New Roman"/>
        </w:rPr>
        <w:t xml:space="preserve"> в собственность </w:t>
      </w:r>
      <w:r w:rsidRPr="006E2999">
        <w:rPr>
          <w:rFonts w:ascii="Times New Roman" w:hAnsi="Times New Roman" w:cs="Times New Roman"/>
          <w:b/>
        </w:rPr>
        <w:t>«Покупателя»</w:t>
      </w:r>
      <w:r w:rsidRPr="006E2999">
        <w:rPr>
          <w:rFonts w:ascii="Times New Roman" w:hAnsi="Times New Roman" w:cs="Times New Roman"/>
        </w:rPr>
        <w:t xml:space="preserve"> в порядке, установленном статьей 3 настоящего Договора.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II</w:t>
      </w:r>
      <w:r w:rsidRPr="006E2999">
        <w:rPr>
          <w:rFonts w:ascii="Times New Roman" w:hAnsi="Times New Roman" w:cs="Times New Roman"/>
          <w:b/>
          <w:bCs/>
        </w:rPr>
        <w:t>. Стоимость Имущества и порядок его оплаты</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2.1. Установленная по итогам торгов цена продажи </w:t>
      </w:r>
      <w:r w:rsidRPr="006E2999">
        <w:rPr>
          <w:rFonts w:ascii="Times New Roman" w:hAnsi="Times New Roman" w:cs="Times New Roman"/>
          <w:b/>
          <w:bCs/>
        </w:rPr>
        <w:t xml:space="preserve">«Имущества» </w:t>
      </w:r>
      <w:r w:rsidRPr="006E2999">
        <w:rPr>
          <w:rFonts w:ascii="Times New Roman" w:hAnsi="Times New Roman" w:cs="Times New Roman"/>
        </w:rPr>
        <w:t>по настоящему договору составляет:</w:t>
      </w:r>
    </w:p>
    <w:p w:rsidR="006E2999" w:rsidRPr="006E2999" w:rsidRDefault="00FC5856" w:rsidP="00E67565">
      <w:pPr>
        <w:keepNext/>
        <w:spacing w:line="240" w:lineRule="auto"/>
        <w:ind w:firstLine="567"/>
        <w:contextualSpacing/>
        <w:jc w:val="both"/>
        <w:rPr>
          <w:rFonts w:ascii="Times New Roman" w:hAnsi="Times New Roman" w:cs="Times New Roman"/>
        </w:rPr>
      </w:pPr>
      <w:r>
        <w:rPr>
          <w:rFonts w:ascii="Times New Roman" w:hAnsi="Times New Roman" w:cs="Times New Roman"/>
        </w:rPr>
        <w:t>С учетом</w:t>
      </w:r>
      <w:r w:rsidR="006E2999" w:rsidRPr="006E2999">
        <w:rPr>
          <w:rFonts w:ascii="Times New Roman" w:hAnsi="Times New Roman" w:cs="Times New Roman"/>
        </w:rPr>
        <w:t xml:space="preserve"> НДС 18% — </w:t>
      </w:r>
      <w:r w:rsidR="006E2999" w:rsidRPr="006E2999">
        <w:rPr>
          <w:rFonts w:ascii="Times New Roman" w:hAnsi="Times New Roman" w:cs="Times New Roman"/>
          <w:b/>
        </w:rPr>
        <w:t>_____________ (____________________________) рубля ___ копее</w:t>
      </w:r>
      <w:r w:rsidR="00E67565">
        <w:rPr>
          <w:rFonts w:ascii="Times New Roman" w:hAnsi="Times New Roman" w:cs="Times New Roman"/>
          <w:b/>
        </w:rPr>
        <w:t>к.</w:t>
      </w:r>
    </w:p>
    <w:p w:rsidR="006E2999" w:rsidRPr="006E2999" w:rsidRDefault="006E2999" w:rsidP="006E2999">
      <w:pPr>
        <w:keepNext/>
        <w:spacing w:line="240" w:lineRule="auto"/>
        <w:contextualSpacing/>
        <w:jc w:val="both"/>
        <w:rPr>
          <w:rFonts w:ascii="Times New Roman" w:hAnsi="Times New Roman" w:cs="Times New Roman"/>
        </w:rPr>
      </w:pPr>
      <w:r w:rsidRPr="006E2999">
        <w:rPr>
          <w:rFonts w:ascii="Times New Roman" w:hAnsi="Times New Roman" w:cs="Times New Roman"/>
        </w:rPr>
        <w:t xml:space="preserve"> 2.2.  Задаток в сумме </w:t>
      </w:r>
      <w:r w:rsidRPr="006E2999">
        <w:rPr>
          <w:rFonts w:ascii="Times New Roman" w:hAnsi="Times New Roman" w:cs="Times New Roman"/>
          <w:b/>
        </w:rPr>
        <w:t>_________ (____________________________________) рубля ___ копеек</w:t>
      </w:r>
      <w:r w:rsidRPr="006E2999">
        <w:rPr>
          <w:rFonts w:ascii="Times New Roman" w:hAnsi="Times New Roman" w:cs="Times New Roman"/>
        </w:rPr>
        <w:t xml:space="preserve">, внесенный </w:t>
      </w:r>
      <w:r w:rsidRPr="006E2999">
        <w:rPr>
          <w:rFonts w:ascii="Times New Roman" w:hAnsi="Times New Roman" w:cs="Times New Roman"/>
          <w:b/>
        </w:rPr>
        <w:t>«Покупателем»</w:t>
      </w:r>
      <w:r w:rsidRPr="006E2999">
        <w:rPr>
          <w:rFonts w:ascii="Times New Roman" w:hAnsi="Times New Roman" w:cs="Times New Roman"/>
        </w:rPr>
        <w:t xml:space="preserve"> на счет </w:t>
      </w:r>
      <w:r w:rsidRPr="006E2999">
        <w:rPr>
          <w:rFonts w:ascii="Times New Roman" w:hAnsi="Times New Roman" w:cs="Times New Roman"/>
          <w:b/>
        </w:rPr>
        <w:t>«Продавца»</w:t>
      </w:r>
      <w:r w:rsidRPr="006E2999">
        <w:rPr>
          <w:rFonts w:ascii="Times New Roman" w:hAnsi="Times New Roman" w:cs="Times New Roman"/>
        </w:rPr>
        <w:t xml:space="preserve"> (далее – </w:t>
      </w:r>
      <w:r w:rsidRPr="006E2999">
        <w:rPr>
          <w:rFonts w:ascii="Times New Roman" w:hAnsi="Times New Roman" w:cs="Times New Roman"/>
          <w:b/>
        </w:rPr>
        <w:t>«Заявка»</w:t>
      </w:r>
      <w:r w:rsidRPr="006E2999">
        <w:rPr>
          <w:rFonts w:ascii="Times New Roman" w:hAnsi="Times New Roman" w:cs="Times New Roman"/>
        </w:rPr>
        <w:t xml:space="preserve">), засчитывается в счет оплаты </w:t>
      </w:r>
      <w:r w:rsidRPr="006E2999">
        <w:rPr>
          <w:rFonts w:ascii="Times New Roman" w:hAnsi="Times New Roman" w:cs="Times New Roman"/>
          <w:b/>
          <w:bCs/>
        </w:rPr>
        <w:t>«Имущества»</w:t>
      </w:r>
      <w:r w:rsidRPr="006E2999">
        <w:rPr>
          <w:rFonts w:ascii="Times New Roman" w:hAnsi="Times New Roman" w:cs="Times New Roman"/>
        </w:rPr>
        <w:t>.</w:t>
      </w:r>
    </w:p>
    <w:p w:rsidR="006E2999" w:rsidRPr="006E2999" w:rsidRDefault="006E2999" w:rsidP="006E2999">
      <w:pPr>
        <w:spacing w:line="240" w:lineRule="auto"/>
        <w:contextualSpacing/>
        <w:rPr>
          <w:rFonts w:ascii="Times New Roman" w:hAnsi="Times New Roman" w:cs="Times New Roman"/>
          <w:color w:val="000000"/>
        </w:rPr>
      </w:pPr>
      <w:r w:rsidRPr="006E2999">
        <w:rPr>
          <w:rFonts w:ascii="Times New Roman" w:hAnsi="Times New Roman" w:cs="Times New Roman"/>
        </w:rPr>
        <w:t xml:space="preserve">         2.3. С учетом п. 2.2. настоящего </w:t>
      </w:r>
      <w:r w:rsidRPr="006E2999">
        <w:rPr>
          <w:rFonts w:ascii="Times New Roman" w:hAnsi="Times New Roman" w:cs="Times New Roman"/>
          <w:b/>
        </w:rPr>
        <w:t>«Договора» «Покупатель»</w:t>
      </w:r>
      <w:r w:rsidRPr="006E2999">
        <w:rPr>
          <w:rFonts w:ascii="Times New Roman" w:hAnsi="Times New Roman" w:cs="Times New Roman"/>
        </w:rPr>
        <w:t xml:space="preserve"> обязан уплатить за </w:t>
      </w:r>
      <w:r w:rsidRPr="006E2999">
        <w:rPr>
          <w:rFonts w:ascii="Times New Roman" w:hAnsi="Times New Roman" w:cs="Times New Roman"/>
          <w:b/>
          <w:bCs/>
        </w:rPr>
        <w:t>«Имущество»</w:t>
      </w:r>
      <w:r w:rsidRPr="006E2999">
        <w:rPr>
          <w:rFonts w:ascii="Times New Roman" w:hAnsi="Times New Roman" w:cs="Times New Roman"/>
        </w:rPr>
        <w:t xml:space="preserve"> на счет </w:t>
      </w:r>
      <w:r w:rsidRPr="006E2999">
        <w:rPr>
          <w:rFonts w:ascii="Times New Roman" w:hAnsi="Times New Roman" w:cs="Times New Roman"/>
          <w:b/>
        </w:rPr>
        <w:t>«Продавца»</w:t>
      </w:r>
      <w:r w:rsidRPr="006E2999">
        <w:rPr>
          <w:rFonts w:ascii="Times New Roman" w:hAnsi="Times New Roman" w:cs="Times New Roman"/>
        </w:rPr>
        <w:t xml:space="preserve"> денежные средства в размере </w:t>
      </w:r>
      <w:r w:rsidRPr="006E2999">
        <w:rPr>
          <w:rFonts w:ascii="Times New Roman" w:hAnsi="Times New Roman" w:cs="Times New Roman"/>
          <w:b/>
        </w:rPr>
        <w:t>______________ (_________________________________) рублей ___ копеек</w:t>
      </w:r>
      <w:r w:rsidRPr="006E2999">
        <w:rPr>
          <w:rFonts w:ascii="Times New Roman" w:hAnsi="Times New Roman" w:cs="Times New Roman"/>
        </w:rPr>
        <w:t xml:space="preserve">, которые должны быть внесены единовременно в безналичном порядке по следующим реквизитам: </w:t>
      </w:r>
      <w:r w:rsidRPr="006E2999">
        <w:rPr>
          <w:rFonts w:ascii="Times New Roman" w:hAnsi="Times New Roman" w:cs="Times New Roman"/>
          <w:b/>
        </w:rPr>
        <w:t>Администрация города Льгова  Курской области</w:t>
      </w:r>
      <w:r w:rsidRPr="006E2999">
        <w:rPr>
          <w:rFonts w:ascii="Times New Roman" w:hAnsi="Times New Roman" w:cs="Times New Roman"/>
        </w:rPr>
        <w:t xml:space="preserve"> 307750 г. Льгов  Красная пл., 13 </w:t>
      </w:r>
      <w:r w:rsidRPr="006E2999">
        <w:rPr>
          <w:rFonts w:ascii="Times New Roman" w:hAnsi="Times New Roman" w:cs="Times New Roman"/>
          <w:b/>
        </w:rPr>
        <w:t xml:space="preserve">БАНК получателя: отделение  Курск </w:t>
      </w:r>
      <w:r w:rsidRPr="006E2999">
        <w:rPr>
          <w:rFonts w:ascii="Times New Roman" w:hAnsi="Times New Roman" w:cs="Times New Roman"/>
        </w:rPr>
        <w:t>БИК 043807001 Счет п</w:t>
      </w:r>
      <w:r w:rsidR="00616BD6">
        <w:rPr>
          <w:rFonts w:ascii="Times New Roman" w:hAnsi="Times New Roman" w:cs="Times New Roman"/>
        </w:rPr>
        <w:t xml:space="preserve">олучателя: 40101810445250010003 </w:t>
      </w:r>
      <w:r w:rsidRPr="006E2999">
        <w:rPr>
          <w:rFonts w:ascii="Times New Roman" w:hAnsi="Times New Roman" w:cs="Times New Roman"/>
        </w:rPr>
        <w:t xml:space="preserve">Получатель УФК по Курской области (Администрация города Льгова) 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line="240" w:lineRule="auto"/>
        <w:contextualSpacing/>
        <w:rPr>
          <w:rFonts w:ascii="Times New Roman" w:hAnsi="Times New Roman" w:cs="Times New Roman"/>
          <w:b/>
        </w:rPr>
      </w:pPr>
      <w:r w:rsidRPr="006E2999">
        <w:rPr>
          <w:rFonts w:ascii="Times New Roman" w:hAnsi="Times New Roman" w:cs="Times New Roman"/>
        </w:rPr>
        <w:t>КБК  001 1140204304 0000410</w:t>
      </w:r>
      <w:r w:rsidR="00E67565">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lastRenderedPageBreak/>
        <w:t xml:space="preserve">В платежном поручении, оформляющем оплату, либо в квитанции об оплате должны быть указаны сведения о наименовании </w:t>
      </w:r>
      <w:r w:rsidRPr="006E2999">
        <w:rPr>
          <w:rFonts w:ascii="Times New Roman" w:hAnsi="Times New Roman" w:cs="Times New Roman"/>
          <w:b/>
        </w:rPr>
        <w:t>«Покупателя»</w:t>
      </w:r>
      <w:r w:rsidRPr="006E2999">
        <w:rPr>
          <w:rFonts w:ascii="Times New Roman" w:hAnsi="Times New Roman" w:cs="Times New Roman"/>
        </w:rPr>
        <w:t xml:space="preserve">, способе продажи, номере и дате заключения настоящего </w:t>
      </w:r>
      <w:r w:rsidRPr="006E2999">
        <w:rPr>
          <w:rFonts w:ascii="Times New Roman" w:hAnsi="Times New Roman" w:cs="Times New Roman"/>
          <w:b/>
        </w:rPr>
        <w:t xml:space="preserve">«Договора» </w:t>
      </w:r>
      <w:r w:rsidRPr="006E2999">
        <w:rPr>
          <w:rFonts w:ascii="Times New Roman" w:hAnsi="Times New Roman" w:cs="Times New Roman"/>
        </w:rPr>
        <w:t>или Протокола об итогах торгов.</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Моментом оплаты считается день зачисления на счет </w:t>
      </w:r>
      <w:r w:rsidRPr="006E2999">
        <w:rPr>
          <w:rFonts w:ascii="Times New Roman" w:hAnsi="Times New Roman" w:cs="Times New Roman"/>
          <w:b/>
        </w:rPr>
        <w:t>«Продавца»</w:t>
      </w:r>
      <w:r w:rsidRPr="006E2999">
        <w:rPr>
          <w:rFonts w:ascii="Times New Roman" w:hAnsi="Times New Roman" w:cs="Times New Roman"/>
        </w:rPr>
        <w:t xml:space="preserve"> денежных средств, указанных в пункте 2.3.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Факт оплаты </w:t>
      </w:r>
      <w:r w:rsidRPr="006E2999">
        <w:rPr>
          <w:rFonts w:ascii="Times New Roman" w:hAnsi="Times New Roman" w:cs="Times New Roman"/>
          <w:b/>
        </w:rPr>
        <w:t>«Покупателем»</w:t>
      </w:r>
      <w:r w:rsidRPr="006E2999">
        <w:rPr>
          <w:rFonts w:ascii="Times New Roman" w:hAnsi="Times New Roman" w:cs="Times New Roman"/>
        </w:rPr>
        <w:t xml:space="preserve"> </w:t>
      </w:r>
      <w:r w:rsidRPr="006E2999">
        <w:rPr>
          <w:rFonts w:ascii="Times New Roman" w:hAnsi="Times New Roman" w:cs="Times New Roman"/>
          <w:b/>
          <w:bCs/>
        </w:rPr>
        <w:t>«Имущества»</w:t>
      </w:r>
      <w:r w:rsidRPr="006E2999">
        <w:rPr>
          <w:rFonts w:ascii="Times New Roman" w:hAnsi="Times New Roman" w:cs="Times New Roman"/>
        </w:rPr>
        <w:t xml:space="preserve"> подтверждается выпиской со счета </w:t>
      </w:r>
      <w:r w:rsidRPr="006E2999">
        <w:rPr>
          <w:rFonts w:ascii="Times New Roman" w:hAnsi="Times New Roman" w:cs="Times New Roman"/>
          <w:b/>
          <w:bCs/>
        </w:rPr>
        <w:t>«Продавца»</w:t>
      </w:r>
      <w:r w:rsidRPr="006E2999">
        <w:rPr>
          <w:rFonts w:ascii="Times New Roman" w:hAnsi="Times New Roman" w:cs="Times New Roman"/>
        </w:rPr>
        <w:t xml:space="preserve"> о поступлении денежных средств в размере и сроки, предусмотренные настоящим </w:t>
      </w:r>
      <w:r w:rsidRPr="006E2999">
        <w:rPr>
          <w:rFonts w:ascii="Times New Roman" w:hAnsi="Times New Roman" w:cs="Times New Roman"/>
          <w:b/>
        </w:rPr>
        <w:t>«Договором»</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Исполнение обязательства по оплате </w:t>
      </w:r>
      <w:r w:rsidRPr="006E2999">
        <w:rPr>
          <w:rFonts w:ascii="Times New Roman" w:hAnsi="Times New Roman" w:cs="Times New Roman"/>
          <w:b/>
          <w:bCs/>
        </w:rPr>
        <w:t>«Имущества»</w:t>
      </w:r>
      <w:r w:rsidRPr="006E2999">
        <w:rPr>
          <w:rFonts w:ascii="Times New Roman" w:hAnsi="Times New Roman" w:cs="Times New Roman"/>
        </w:rPr>
        <w:t xml:space="preserve"> может быть возложено </w:t>
      </w:r>
      <w:r w:rsidRPr="006E2999">
        <w:rPr>
          <w:rFonts w:ascii="Times New Roman" w:hAnsi="Times New Roman" w:cs="Times New Roman"/>
          <w:b/>
        </w:rPr>
        <w:t>«Покупателем»</w:t>
      </w:r>
      <w:r w:rsidRPr="006E2999">
        <w:rPr>
          <w:rFonts w:ascii="Times New Roman" w:hAnsi="Times New Roman" w:cs="Times New Roman"/>
        </w:rPr>
        <w:t xml:space="preserve"> на третье лицо. При этом </w:t>
      </w:r>
      <w:r w:rsidRPr="006E2999">
        <w:rPr>
          <w:rFonts w:ascii="Times New Roman" w:hAnsi="Times New Roman" w:cs="Times New Roman"/>
          <w:b/>
          <w:bCs/>
        </w:rPr>
        <w:t>«Продавец»</w:t>
      </w:r>
      <w:r w:rsidRPr="006E2999">
        <w:rPr>
          <w:rFonts w:ascii="Times New Roman" w:hAnsi="Times New Roman" w:cs="Times New Roman"/>
        </w:rPr>
        <w:t xml:space="preserve"> обязан принять платеж, произведенный третьим лицом.</w:t>
      </w:r>
    </w:p>
    <w:p w:rsidR="006E2999" w:rsidRPr="006E2999" w:rsidRDefault="006E2999" w:rsidP="006E2999">
      <w:pPr>
        <w:keepNext/>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2.4. Надлежащим выполнением обязательства </w:t>
      </w:r>
      <w:r w:rsidRPr="006E2999">
        <w:rPr>
          <w:rFonts w:ascii="Times New Roman" w:hAnsi="Times New Roman" w:cs="Times New Roman"/>
          <w:b/>
        </w:rPr>
        <w:t>«Покупателя»</w:t>
      </w:r>
      <w:r w:rsidRPr="006E2999">
        <w:rPr>
          <w:rFonts w:ascii="Times New Roman" w:hAnsi="Times New Roman" w:cs="Times New Roman"/>
        </w:rPr>
        <w:t xml:space="preserve"> по оплате </w:t>
      </w:r>
      <w:r w:rsidRPr="006E2999">
        <w:rPr>
          <w:rFonts w:ascii="Times New Roman" w:hAnsi="Times New Roman" w:cs="Times New Roman"/>
          <w:b/>
          <w:bCs/>
        </w:rPr>
        <w:t>«Имущества»</w:t>
      </w:r>
      <w:r w:rsidRPr="006E2999">
        <w:rPr>
          <w:rFonts w:ascii="Times New Roman" w:hAnsi="Times New Roman" w:cs="Times New Roman"/>
        </w:rPr>
        <w:t xml:space="preserve"> является выполнение п. 2.3.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9"/>
        <w:contextualSpacing/>
        <w:jc w:val="both"/>
        <w:rPr>
          <w:rFonts w:ascii="Times New Roman" w:hAnsi="Times New Roman" w:cs="Times New Roman"/>
        </w:rPr>
      </w:pP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III</w:t>
      </w:r>
      <w:r w:rsidRPr="006E2999">
        <w:rPr>
          <w:rFonts w:ascii="Times New Roman" w:hAnsi="Times New Roman" w:cs="Times New Roman"/>
          <w:b/>
          <w:bCs/>
        </w:rPr>
        <w:t>. Передача Имущества</w:t>
      </w:r>
    </w:p>
    <w:p w:rsidR="006E2999" w:rsidRPr="006E2999" w:rsidRDefault="006E2999" w:rsidP="006E2999">
      <w:pPr>
        <w:keepNext/>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3.1.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передается по месту его нахождения.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находится </w:t>
      </w:r>
      <w:r w:rsidRPr="006E2999">
        <w:rPr>
          <w:rFonts w:ascii="Times New Roman" w:hAnsi="Times New Roman" w:cs="Times New Roman"/>
          <w:color w:val="000000"/>
        </w:rPr>
        <w:t xml:space="preserve">на территории </w:t>
      </w:r>
      <w:r w:rsidRPr="006E2999">
        <w:rPr>
          <w:rFonts w:ascii="Times New Roman" w:hAnsi="Times New Roman" w:cs="Times New Roman"/>
        </w:rPr>
        <w:t xml:space="preserve">по адресу:  </w:t>
      </w:r>
      <w:r w:rsidRPr="006E2999">
        <w:rPr>
          <w:rFonts w:ascii="Times New Roman" w:hAnsi="Times New Roman" w:cs="Times New Roman"/>
          <w:spacing w:val="-6"/>
        </w:rPr>
        <w:t>Курская область, г. Льгов, _______________________________________</w:t>
      </w:r>
    </w:p>
    <w:p w:rsidR="006E2999" w:rsidRPr="006E2999" w:rsidRDefault="006E2999" w:rsidP="006E2999">
      <w:pPr>
        <w:keepNext/>
        <w:spacing w:line="240" w:lineRule="auto"/>
        <w:ind w:firstLine="720"/>
        <w:contextualSpacing/>
        <w:jc w:val="both"/>
        <w:rPr>
          <w:rFonts w:ascii="Times New Roman" w:hAnsi="Times New Roman" w:cs="Times New Roman"/>
        </w:rPr>
      </w:pPr>
      <w:r w:rsidRPr="006E2999">
        <w:rPr>
          <w:rFonts w:ascii="Times New Roman" w:hAnsi="Times New Roman" w:cs="Times New Roman"/>
        </w:rPr>
        <w:t xml:space="preserve">3.2.    Передача  </w:t>
      </w:r>
      <w:r w:rsidRPr="006E2999">
        <w:rPr>
          <w:rFonts w:ascii="Times New Roman" w:hAnsi="Times New Roman" w:cs="Times New Roman"/>
          <w:b/>
          <w:bCs/>
        </w:rPr>
        <w:t xml:space="preserve">«Имущества»  «Продавцом»  </w:t>
      </w:r>
      <w:r w:rsidRPr="006E2999">
        <w:rPr>
          <w:rFonts w:ascii="Times New Roman" w:hAnsi="Times New Roman" w:cs="Times New Roman"/>
        </w:rPr>
        <w:t xml:space="preserve">и   принятие  его  </w:t>
      </w:r>
      <w:r w:rsidRPr="006E2999">
        <w:rPr>
          <w:rFonts w:ascii="Times New Roman" w:hAnsi="Times New Roman" w:cs="Times New Roman"/>
          <w:b/>
          <w:bCs/>
        </w:rPr>
        <w:t xml:space="preserve">«Покупателем» </w:t>
      </w:r>
      <w:r w:rsidRPr="006E2999">
        <w:rPr>
          <w:rFonts w:ascii="Times New Roman" w:hAnsi="Times New Roman" w:cs="Times New Roman"/>
        </w:rPr>
        <w:t>осуществляется по подписываемому сторонами передаточному акту.</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3.3.   Передача </w:t>
      </w:r>
      <w:r w:rsidRPr="006E2999">
        <w:rPr>
          <w:rFonts w:ascii="Times New Roman" w:hAnsi="Times New Roman" w:cs="Times New Roman"/>
          <w:b/>
          <w:bCs/>
        </w:rPr>
        <w:t xml:space="preserve">«Имущества» </w:t>
      </w:r>
      <w:r w:rsidRPr="006E2999">
        <w:rPr>
          <w:rFonts w:ascii="Times New Roman" w:hAnsi="Times New Roman" w:cs="Times New Roman"/>
        </w:rPr>
        <w:t xml:space="preserve">должна быть осуществлена не позднее 30 (тридцати)  дней с момента исполнения обязательства </w:t>
      </w:r>
      <w:r w:rsidRPr="006E2999">
        <w:rPr>
          <w:rFonts w:ascii="Times New Roman" w:hAnsi="Times New Roman" w:cs="Times New Roman"/>
          <w:b/>
        </w:rPr>
        <w:t>«Покупателя»</w:t>
      </w:r>
      <w:r w:rsidRPr="006E2999">
        <w:rPr>
          <w:rFonts w:ascii="Times New Roman" w:hAnsi="Times New Roman" w:cs="Times New Roman"/>
        </w:rPr>
        <w:t xml:space="preserve"> по оплате </w:t>
      </w:r>
      <w:r w:rsidRPr="006E2999">
        <w:rPr>
          <w:rFonts w:ascii="Times New Roman" w:hAnsi="Times New Roman" w:cs="Times New Roman"/>
          <w:b/>
          <w:bCs/>
        </w:rPr>
        <w:t>«Имущества»</w:t>
      </w:r>
      <w:r w:rsidRPr="006E2999">
        <w:rPr>
          <w:rFonts w:ascii="Times New Roman" w:hAnsi="Times New Roman" w:cs="Times New Roman"/>
        </w:rPr>
        <w:t>.</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Обязанность по передаче </w:t>
      </w:r>
      <w:r w:rsidRPr="006E2999">
        <w:rPr>
          <w:rFonts w:ascii="Times New Roman" w:hAnsi="Times New Roman" w:cs="Times New Roman"/>
          <w:b/>
          <w:bCs/>
        </w:rPr>
        <w:t xml:space="preserve">«Имущества» «Покупателю» </w:t>
      </w:r>
      <w:r w:rsidRPr="006E2999">
        <w:rPr>
          <w:rFonts w:ascii="Times New Roman" w:hAnsi="Times New Roman" w:cs="Times New Roman"/>
        </w:rPr>
        <w:t xml:space="preserve">считается исполненной в момент предоставления </w:t>
      </w:r>
      <w:r w:rsidRPr="006E2999">
        <w:rPr>
          <w:rFonts w:ascii="Times New Roman" w:hAnsi="Times New Roman" w:cs="Times New Roman"/>
          <w:b/>
          <w:bCs/>
        </w:rPr>
        <w:t xml:space="preserve">«Имущества» </w:t>
      </w:r>
      <w:r w:rsidRPr="006E2999">
        <w:rPr>
          <w:rFonts w:ascii="Times New Roman" w:hAnsi="Times New Roman" w:cs="Times New Roman"/>
        </w:rPr>
        <w:t xml:space="preserve">в распоряжение </w:t>
      </w:r>
      <w:r w:rsidRPr="006E2999">
        <w:rPr>
          <w:rFonts w:ascii="Times New Roman" w:hAnsi="Times New Roman" w:cs="Times New Roman"/>
          <w:b/>
          <w:bCs/>
        </w:rPr>
        <w:t xml:space="preserve">«Покупателя». «Имущество» </w:t>
      </w:r>
      <w:r w:rsidRPr="006E2999">
        <w:rPr>
          <w:rFonts w:ascii="Times New Roman" w:hAnsi="Times New Roman" w:cs="Times New Roman"/>
        </w:rPr>
        <w:t xml:space="preserve">считается представленным в распоряжение </w:t>
      </w:r>
      <w:r w:rsidRPr="006E2999">
        <w:rPr>
          <w:rFonts w:ascii="Times New Roman" w:hAnsi="Times New Roman" w:cs="Times New Roman"/>
          <w:b/>
          <w:bCs/>
        </w:rPr>
        <w:t xml:space="preserve">«Покупателя» </w:t>
      </w:r>
      <w:r w:rsidRPr="006E2999">
        <w:rPr>
          <w:rFonts w:ascii="Times New Roman" w:hAnsi="Times New Roman" w:cs="Times New Roman"/>
        </w:rPr>
        <w:t>с момента подписания Сторонами передаточного акта.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IV</w:t>
      </w:r>
      <w:r w:rsidRPr="006E2999">
        <w:rPr>
          <w:rFonts w:ascii="Times New Roman" w:hAnsi="Times New Roman" w:cs="Times New Roman"/>
          <w:b/>
          <w:bCs/>
        </w:rPr>
        <w:t>. Переход права собственности на Имущество</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4.1.  Переход права собственности на </w:t>
      </w:r>
      <w:r w:rsidRPr="006E2999">
        <w:rPr>
          <w:rFonts w:ascii="Times New Roman" w:hAnsi="Times New Roman" w:cs="Times New Roman"/>
          <w:b/>
          <w:bCs/>
        </w:rPr>
        <w:t xml:space="preserve">«Имущество» </w:t>
      </w:r>
      <w:r w:rsidRPr="006E2999">
        <w:rPr>
          <w:rFonts w:ascii="Times New Roman" w:hAnsi="Times New Roman" w:cs="Times New Roman"/>
        </w:rPr>
        <w:t xml:space="preserve">возникает у </w:t>
      </w:r>
      <w:r w:rsidRPr="006E2999">
        <w:rPr>
          <w:rFonts w:ascii="Times New Roman" w:hAnsi="Times New Roman" w:cs="Times New Roman"/>
          <w:b/>
          <w:bCs/>
        </w:rPr>
        <w:t xml:space="preserve">«Покупателя» </w:t>
      </w:r>
      <w:r w:rsidRPr="006E2999">
        <w:rPr>
          <w:rFonts w:ascii="Times New Roman" w:hAnsi="Times New Roman" w:cs="Times New Roman"/>
        </w:rPr>
        <w:t>с момента  государственной  регистрации в  Управлении федеральной службы государственной регистрации, кадастра и картографии по Курской области.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b/>
          <w:bCs/>
        </w:rPr>
      </w:pPr>
      <w:r w:rsidRPr="006E2999">
        <w:rPr>
          <w:rFonts w:ascii="Times New Roman" w:hAnsi="Times New Roman" w:cs="Times New Roman"/>
        </w:rPr>
        <w:t xml:space="preserve">4.2.  Оформление перехода права собственности и расходы на оплату государственной пошлины возлагаются на </w:t>
      </w:r>
      <w:r w:rsidRPr="006E2999">
        <w:rPr>
          <w:rFonts w:ascii="Times New Roman" w:hAnsi="Times New Roman" w:cs="Times New Roman"/>
          <w:b/>
          <w:bCs/>
        </w:rPr>
        <w:t>«Покупателя».</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w:t>
      </w:r>
      <w:r w:rsidRPr="006E2999">
        <w:rPr>
          <w:rFonts w:ascii="Times New Roman" w:hAnsi="Times New Roman" w:cs="Times New Roman"/>
          <w:b/>
          <w:bCs/>
        </w:rPr>
        <w:t>. Ответственность сторон</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color w:val="000000"/>
        </w:rPr>
      </w:pPr>
      <w:r w:rsidRPr="006E2999">
        <w:rPr>
          <w:rFonts w:ascii="Times New Roman" w:hAnsi="Times New Roman" w:cs="Times New Roman"/>
          <w:color w:val="000000"/>
        </w:rPr>
        <w:t>5.1.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6E2999" w:rsidRPr="006E2999" w:rsidRDefault="006E2999" w:rsidP="006E2999">
      <w:pPr>
        <w:keepNext/>
        <w:shd w:val="clear" w:color="auto" w:fill="FFFFFF"/>
        <w:tabs>
          <w:tab w:val="left" w:pos="1392"/>
        </w:tabs>
        <w:spacing w:line="240" w:lineRule="auto"/>
        <w:ind w:firstLine="709"/>
        <w:contextualSpacing/>
        <w:jc w:val="both"/>
        <w:rPr>
          <w:rFonts w:ascii="Times New Roman" w:hAnsi="Times New Roman" w:cs="Times New Roman"/>
        </w:rPr>
      </w:pPr>
      <w:r w:rsidRPr="006E2999">
        <w:rPr>
          <w:rFonts w:ascii="Times New Roman" w:hAnsi="Times New Roman" w:cs="Times New Roman"/>
        </w:rPr>
        <w:t xml:space="preserve">5.2. За нарушение срока внесения платежа, указанного в пункте 2.3. Договора, </w:t>
      </w:r>
      <w:r w:rsidRPr="006E2999">
        <w:rPr>
          <w:rFonts w:ascii="Times New Roman" w:hAnsi="Times New Roman" w:cs="Times New Roman"/>
          <w:b/>
          <w:bCs/>
          <w:color w:val="000000"/>
        </w:rPr>
        <w:t>«Покупатель»</w:t>
      </w:r>
      <w:r w:rsidRPr="006E2999">
        <w:rPr>
          <w:rFonts w:ascii="Times New Roman" w:hAnsi="Times New Roman" w:cs="Times New Roman"/>
        </w:rPr>
        <w:t xml:space="preserve"> выплачивает </w:t>
      </w:r>
      <w:r w:rsidRPr="006E2999">
        <w:rPr>
          <w:rFonts w:ascii="Times New Roman" w:hAnsi="Times New Roman" w:cs="Times New Roman"/>
          <w:b/>
        </w:rPr>
        <w:t>«Продавцу»</w:t>
      </w:r>
      <w:r w:rsidRPr="006E2999">
        <w:rPr>
          <w:rFonts w:ascii="Times New Roman" w:hAnsi="Times New Roman" w:cs="Times New Roman"/>
        </w:rPr>
        <w:t xml:space="preserve"> пени из расчета 0,2 % от цены </w:t>
      </w:r>
      <w:r w:rsidRPr="006E2999">
        <w:rPr>
          <w:rFonts w:ascii="Times New Roman" w:hAnsi="Times New Roman" w:cs="Times New Roman"/>
          <w:b/>
          <w:bCs/>
          <w:color w:val="000000"/>
        </w:rPr>
        <w:t>«Имущества»</w:t>
      </w:r>
      <w:r w:rsidRPr="006E2999">
        <w:rPr>
          <w:rFonts w:ascii="Times New Roman" w:hAnsi="Times New Roman" w:cs="Times New Roman"/>
        </w:rPr>
        <w:t xml:space="preserve"> за каждый календарный день просрочки.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color w:val="000000"/>
        </w:rPr>
        <w:t xml:space="preserve">5.3.  В случае, если </w:t>
      </w:r>
      <w:r w:rsidRPr="006E2999">
        <w:rPr>
          <w:rFonts w:ascii="Times New Roman" w:hAnsi="Times New Roman" w:cs="Times New Roman"/>
          <w:b/>
          <w:bCs/>
          <w:color w:val="000000"/>
        </w:rPr>
        <w:t xml:space="preserve">«Покупатель» </w:t>
      </w:r>
      <w:r w:rsidRPr="006E2999">
        <w:rPr>
          <w:rFonts w:ascii="Times New Roman" w:hAnsi="Times New Roman" w:cs="Times New Roman"/>
          <w:color w:val="000000"/>
        </w:rPr>
        <w:t xml:space="preserve">отказывается от принятия </w:t>
      </w:r>
      <w:r w:rsidRPr="006E2999">
        <w:rPr>
          <w:rFonts w:ascii="Times New Roman" w:hAnsi="Times New Roman" w:cs="Times New Roman"/>
          <w:b/>
          <w:bCs/>
          <w:color w:val="000000"/>
        </w:rPr>
        <w:t>«Имущества»</w:t>
      </w:r>
      <w:r w:rsidRPr="006E2999">
        <w:rPr>
          <w:rFonts w:ascii="Times New Roman" w:hAnsi="Times New Roman" w:cs="Times New Roman"/>
          <w:bCs/>
          <w:color w:val="000000"/>
        </w:rPr>
        <w:t>,</w:t>
      </w:r>
      <w:r w:rsidRPr="006E2999">
        <w:rPr>
          <w:rFonts w:ascii="Times New Roman" w:hAnsi="Times New Roman" w:cs="Times New Roman"/>
          <w:b/>
          <w:bCs/>
          <w:color w:val="000000"/>
        </w:rPr>
        <w:t xml:space="preserve"> </w:t>
      </w:r>
      <w:r w:rsidRPr="006E2999">
        <w:rPr>
          <w:rFonts w:ascii="Times New Roman" w:hAnsi="Times New Roman" w:cs="Times New Roman"/>
          <w:color w:val="000000"/>
        </w:rPr>
        <w:t xml:space="preserve">то настоящий Договор прекращает свое действие с момента уведомления </w:t>
      </w:r>
      <w:r w:rsidRPr="006E2999">
        <w:rPr>
          <w:rFonts w:ascii="Times New Roman" w:hAnsi="Times New Roman" w:cs="Times New Roman"/>
          <w:b/>
          <w:bCs/>
          <w:color w:val="000000"/>
        </w:rPr>
        <w:t xml:space="preserve">«Покупателем» «Продавца» </w:t>
      </w:r>
      <w:r w:rsidRPr="006E2999">
        <w:rPr>
          <w:rFonts w:ascii="Times New Roman" w:hAnsi="Times New Roman" w:cs="Times New Roman"/>
          <w:color w:val="000000"/>
        </w:rPr>
        <w:t xml:space="preserve">об отказе в получении </w:t>
      </w:r>
      <w:r w:rsidRPr="006E2999">
        <w:rPr>
          <w:rFonts w:ascii="Times New Roman" w:hAnsi="Times New Roman" w:cs="Times New Roman"/>
          <w:b/>
          <w:bCs/>
          <w:color w:val="000000"/>
        </w:rPr>
        <w:t>«Имущества»</w:t>
      </w:r>
      <w:r w:rsidRPr="006E2999">
        <w:rPr>
          <w:rFonts w:ascii="Times New Roman" w:hAnsi="Times New Roman" w:cs="Times New Roman"/>
          <w:bCs/>
          <w:color w:val="000000"/>
        </w:rPr>
        <w:t>,</w:t>
      </w:r>
      <w:r w:rsidRPr="006E2999">
        <w:rPr>
          <w:rFonts w:ascii="Times New Roman" w:hAnsi="Times New Roman" w:cs="Times New Roman"/>
          <w:b/>
          <w:bCs/>
          <w:color w:val="000000"/>
        </w:rPr>
        <w:t xml:space="preserve"> </w:t>
      </w:r>
      <w:r w:rsidRPr="006E2999">
        <w:rPr>
          <w:rFonts w:ascii="Times New Roman" w:hAnsi="Times New Roman" w:cs="Times New Roman"/>
          <w:color w:val="000000"/>
        </w:rPr>
        <w:t xml:space="preserve">при этом </w:t>
      </w:r>
      <w:r w:rsidRPr="006E2999">
        <w:rPr>
          <w:rFonts w:ascii="Times New Roman" w:hAnsi="Times New Roman" w:cs="Times New Roman"/>
          <w:b/>
          <w:bCs/>
          <w:color w:val="000000"/>
        </w:rPr>
        <w:t xml:space="preserve">«Покупатель» </w:t>
      </w:r>
      <w:r w:rsidRPr="006E2999">
        <w:rPr>
          <w:rFonts w:ascii="Times New Roman" w:hAnsi="Times New Roman" w:cs="Times New Roman"/>
          <w:color w:val="000000"/>
        </w:rPr>
        <w:t xml:space="preserve">выплачивает </w:t>
      </w:r>
      <w:r w:rsidRPr="006E2999">
        <w:rPr>
          <w:rFonts w:ascii="Times New Roman" w:hAnsi="Times New Roman" w:cs="Times New Roman"/>
          <w:b/>
          <w:bCs/>
          <w:color w:val="000000"/>
        </w:rPr>
        <w:t xml:space="preserve">«Продавцу» </w:t>
      </w:r>
      <w:r w:rsidRPr="006E2999">
        <w:rPr>
          <w:rFonts w:ascii="Times New Roman" w:hAnsi="Times New Roman" w:cs="Times New Roman"/>
          <w:color w:val="000000"/>
        </w:rPr>
        <w:t xml:space="preserve">штраф в размере внесенного задатка. В предусмотренном настоящим пунктом случае </w:t>
      </w:r>
      <w:r w:rsidRPr="006E2999">
        <w:rPr>
          <w:rFonts w:ascii="Times New Roman" w:hAnsi="Times New Roman" w:cs="Times New Roman"/>
          <w:b/>
          <w:bCs/>
          <w:color w:val="000000"/>
        </w:rPr>
        <w:t xml:space="preserve">«Покупателю» </w:t>
      </w:r>
      <w:r w:rsidRPr="006E2999">
        <w:rPr>
          <w:rFonts w:ascii="Times New Roman" w:hAnsi="Times New Roman" w:cs="Times New Roman"/>
          <w:color w:val="000000"/>
        </w:rPr>
        <w:t xml:space="preserve">возвращаются перечисленные им в счет оплаты </w:t>
      </w:r>
      <w:r w:rsidRPr="006E2999">
        <w:rPr>
          <w:rFonts w:ascii="Times New Roman" w:hAnsi="Times New Roman" w:cs="Times New Roman"/>
          <w:b/>
          <w:bCs/>
          <w:color w:val="000000"/>
        </w:rPr>
        <w:t xml:space="preserve">«Имущества» </w:t>
      </w:r>
      <w:r w:rsidRPr="006E2999">
        <w:rPr>
          <w:rFonts w:ascii="Times New Roman" w:hAnsi="Times New Roman" w:cs="Times New Roman"/>
          <w:color w:val="000000"/>
        </w:rPr>
        <w:t xml:space="preserve">денежные средства за вычетом суммы штрафа. Удержанная сумма денежных средств засчитывается в счет уплаты </w:t>
      </w:r>
      <w:r w:rsidRPr="006E2999">
        <w:rPr>
          <w:rFonts w:ascii="Times New Roman" w:hAnsi="Times New Roman" w:cs="Times New Roman"/>
          <w:b/>
          <w:bCs/>
          <w:color w:val="000000"/>
        </w:rPr>
        <w:t xml:space="preserve">«Покупателем» </w:t>
      </w:r>
      <w:r w:rsidRPr="006E2999">
        <w:rPr>
          <w:rFonts w:ascii="Times New Roman" w:hAnsi="Times New Roman" w:cs="Times New Roman"/>
          <w:color w:val="000000"/>
        </w:rPr>
        <w:t xml:space="preserve">штрафа за неисполнение обязанности по принятию </w:t>
      </w:r>
      <w:r w:rsidRPr="006E2999">
        <w:rPr>
          <w:rFonts w:ascii="Times New Roman" w:hAnsi="Times New Roman" w:cs="Times New Roman"/>
          <w:b/>
          <w:bCs/>
          <w:color w:val="000000"/>
        </w:rPr>
        <w:t>«Имущества».</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VI</w:t>
      </w:r>
      <w:r w:rsidRPr="006E2999">
        <w:rPr>
          <w:rFonts w:ascii="Times New Roman" w:hAnsi="Times New Roman" w:cs="Times New Roman"/>
          <w:b/>
          <w:bCs/>
        </w:rPr>
        <w:t>. Прочие условия</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6.1. Исчисление сроков, предусмотренных в настоящем </w:t>
      </w:r>
      <w:r w:rsidRPr="006E2999">
        <w:rPr>
          <w:rFonts w:ascii="Times New Roman" w:hAnsi="Times New Roman" w:cs="Times New Roman"/>
          <w:b/>
        </w:rPr>
        <w:t>«Договоре»</w:t>
      </w:r>
      <w:r w:rsidRPr="006E2999">
        <w:rPr>
          <w:rFonts w:ascii="Times New Roman" w:hAnsi="Times New Roman" w:cs="Times New Roman"/>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6.2. Настоящий </w:t>
      </w:r>
      <w:r w:rsidRPr="006E2999">
        <w:rPr>
          <w:rFonts w:ascii="Times New Roman" w:hAnsi="Times New Roman" w:cs="Times New Roman"/>
          <w:b/>
        </w:rPr>
        <w:t>«Договор»</w:t>
      </w:r>
      <w:r w:rsidRPr="006E2999">
        <w:rPr>
          <w:rFonts w:ascii="Times New Roman" w:hAnsi="Times New Roman" w:cs="Times New Roman"/>
        </w:rPr>
        <w:t xml:space="preserve"> вступает в силу с момента его подписания и прекращает свое действие:</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 исполнением Сторонами своих обязательств по настоящему </w:t>
      </w:r>
      <w:r w:rsidRPr="006E2999">
        <w:rPr>
          <w:rFonts w:ascii="Times New Roman" w:hAnsi="Times New Roman" w:cs="Times New Roman"/>
          <w:b/>
        </w:rPr>
        <w:t>«Договору»</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 в случае, предусмотренном п. 5.3. настоящего </w:t>
      </w:r>
      <w:r w:rsidRPr="006E2999">
        <w:rPr>
          <w:rFonts w:ascii="Times New Roman" w:hAnsi="Times New Roman" w:cs="Times New Roman"/>
          <w:b/>
        </w:rPr>
        <w:t>«Договора»</w:t>
      </w:r>
      <w:r w:rsidRPr="006E2999">
        <w:rPr>
          <w:rFonts w:ascii="Times New Roman" w:hAnsi="Times New Roman" w:cs="Times New Roman"/>
        </w:rPr>
        <w:t>;</w:t>
      </w:r>
    </w:p>
    <w:p w:rsidR="006E2999" w:rsidRPr="006E2999" w:rsidRDefault="006E2999" w:rsidP="006E2999">
      <w:pPr>
        <w:keepNext/>
        <w:spacing w:line="240" w:lineRule="auto"/>
        <w:ind w:firstLine="708"/>
        <w:contextualSpacing/>
        <w:jc w:val="both"/>
        <w:rPr>
          <w:rFonts w:ascii="Times New Roman" w:hAnsi="Times New Roman" w:cs="Times New Roman"/>
        </w:rPr>
      </w:pPr>
      <w:r w:rsidRPr="006E2999">
        <w:rPr>
          <w:rFonts w:ascii="Times New Roman" w:hAnsi="Times New Roman" w:cs="Times New Roman"/>
        </w:rPr>
        <w:t>- по иным основаниям, предусмотренным действующим законодательством Российской Федерации.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6.3. Любые изменения  и дополнения  к настоящему </w:t>
      </w:r>
      <w:r w:rsidRPr="006E2999">
        <w:rPr>
          <w:rFonts w:ascii="Times New Roman" w:hAnsi="Times New Roman" w:cs="Times New Roman"/>
          <w:b/>
        </w:rPr>
        <w:t xml:space="preserve">«Договору» </w:t>
      </w:r>
      <w:r w:rsidRPr="006E2999">
        <w:rPr>
          <w:rFonts w:ascii="Times New Roman" w:hAnsi="Times New Roman" w:cs="Times New Roman"/>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6.4.   Все уведомления и сообщения должны направляться в письменной форме.</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t xml:space="preserve">6.5.  Во всем остальном, что не предусмотрено настоящим </w:t>
      </w:r>
      <w:r w:rsidRPr="006E2999">
        <w:rPr>
          <w:rFonts w:ascii="Times New Roman" w:hAnsi="Times New Roman" w:cs="Times New Roman"/>
          <w:b/>
        </w:rPr>
        <w:t>«Договором»</w:t>
      </w:r>
      <w:r w:rsidRPr="006E2999">
        <w:rPr>
          <w:rFonts w:ascii="Times New Roman" w:hAnsi="Times New Roman" w:cs="Times New Roman"/>
        </w:rPr>
        <w:t>, стороны руководствуются действующим законодательством Российской Федерации.</w:t>
      </w:r>
    </w:p>
    <w:p w:rsidR="006E2999" w:rsidRPr="006E2999" w:rsidRDefault="006E2999" w:rsidP="006E2999">
      <w:pPr>
        <w:keepNext/>
        <w:shd w:val="clear" w:color="auto" w:fill="FFFFFF"/>
        <w:autoSpaceDE w:val="0"/>
        <w:spacing w:line="240" w:lineRule="auto"/>
        <w:ind w:firstLine="708"/>
        <w:contextualSpacing/>
        <w:jc w:val="both"/>
        <w:rPr>
          <w:rFonts w:ascii="Times New Roman" w:hAnsi="Times New Roman" w:cs="Times New Roman"/>
        </w:rPr>
      </w:pPr>
      <w:r w:rsidRPr="006E2999">
        <w:rPr>
          <w:rFonts w:ascii="Times New Roman" w:hAnsi="Times New Roman" w:cs="Times New Roman"/>
        </w:rPr>
        <w:lastRenderedPageBreak/>
        <w:t xml:space="preserve">6.6.  Все споры и разногласия, возникающие между Сторонами по вопросам, не нашедшим своего разрешения в тексте данного </w:t>
      </w:r>
      <w:r w:rsidRPr="006E2999">
        <w:rPr>
          <w:rFonts w:ascii="Times New Roman" w:hAnsi="Times New Roman" w:cs="Times New Roman"/>
          <w:b/>
        </w:rPr>
        <w:t>«Договора»</w:t>
      </w:r>
      <w:r w:rsidRPr="006E2999">
        <w:rPr>
          <w:rFonts w:ascii="Times New Roman" w:hAnsi="Times New Roman" w:cs="Times New Roman"/>
        </w:rPr>
        <w:t>, будут разрешаться путем переговоров на основе действующего законодательства Российской Федерации.</w:t>
      </w:r>
    </w:p>
    <w:p w:rsidR="006E2999" w:rsidRPr="006E2999" w:rsidRDefault="006E2999" w:rsidP="006E2999">
      <w:pPr>
        <w:keepNext/>
        <w:spacing w:line="240" w:lineRule="auto"/>
        <w:ind w:firstLine="567"/>
        <w:contextualSpacing/>
        <w:jc w:val="both"/>
        <w:rPr>
          <w:rFonts w:ascii="Times New Roman" w:hAnsi="Times New Roman" w:cs="Times New Roman"/>
        </w:rPr>
      </w:pPr>
      <w:r w:rsidRPr="006E2999">
        <w:rPr>
          <w:rFonts w:ascii="Times New Roman" w:hAnsi="Times New Roman" w:cs="Times New Roman"/>
        </w:rPr>
        <w:t>При не урегулировании в процессе переговоров спорных вопросов, споры разрешаются в суде в порядке, установленном действующим законодательством Российской Федерации и Курской области.</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r w:rsidRPr="006E2999">
        <w:rPr>
          <w:rFonts w:ascii="Times New Roman" w:hAnsi="Times New Roman" w:cs="Times New Roman"/>
          <w:b/>
          <w:bCs/>
          <w:lang w:val="en-US"/>
        </w:rPr>
        <w:t>VII</w:t>
      </w:r>
      <w:r w:rsidRPr="006E2999">
        <w:rPr>
          <w:rFonts w:ascii="Times New Roman" w:hAnsi="Times New Roman" w:cs="Times New Roman"/>
          <w:b/>
          <w:bCs/>
        </w:rPr>
        <w:t>. Заключительные положения</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rPr>
      </w:pPr>
    </w:p>
    <w:p w:rsidR="006E2999" w:rsidRPr="006E2999" w:rsidRDefault="006E2999" w:rsidP="006E2999">
      <w:pPr>
        <w:keepNext/>
        <w:shd w:val="clear" w:color="auto" w:fill="FFFFFF"/>
        <w:autoSpaceDE w:val="0"/>
        <w:spacing w:line="240" w:lineRule="auto"/>
        <w:ind w:firstLine="540"/>
        <w:contextualSpacing/>
        <w:jc w:val="both"/>
        <w:rPr>
          <w:rFonts w:ascii="Times New Roman" w:hAnsi="Times New Roman" w:cs="Times New Roman"/>
        </w:rPr>
      </w:pPr>
      <w:r w:rsidRPr="006E2999">
        <w:rPr>
          <w:rFonts w:ascii="Times New Roman" w:hAnsi="Times New Roman" w:cs="Times New Roman"/>
        </w:rPr>
        <w:t xml:space="preserve">7.1 Настоящий </w:t>
      </w:r>
      <w:r w:rsidRPr="006E2999">
        <w:rPr>
          <w:rFonts w:ascii="Times New Roman" w:hAnsi="Times New Roman" w:cs="Times New Roman"/>
          <w:b/>
        </w:rPr>
        <w:t>«Договор»</w:t>
      </w:r>
      <w:r w:rsidRPr="006E2999">
        <w:rPr>
          <w:rFonts w:ascii="Times New Roman" w:hAnsi="Times New Roman" w:cs="Times New Roman"/>
        </w:rPr>
        <w:t xml:space="preserve"> составлен в трёх экземплярах, имеющих одинаковую юридическую силу: один экземпляр находится у </w:t>
      </w:r>
      <w:r w:rsidRPr="006E2999">
        <w:rPr>
          <w:rFonts w:ascii="Times New Roman" w:hAnsi="Times New Roman" w:cs="Times New Roman"/>
          <w:b/>
          <w:bCs/>
        </w:rPr>
        <w:t>«Продавца»</w:t>
      </w:r>
      <w:r w:rsidRPr="006E2999">
        <w:rPr>
          <w:rFonts w:ascii="Times New Roman" w:hAnsi="Times New Roman" w:cs="Times New Roman"/>
        </w:rPr>
        <w:t xml:space="preserve">, один экземпляр – для </w:t>
      </w:r>
      <w:r w:rsidRPr="006E2999">
        <w:rPr>
          <w:rFonts w:ascii="Times New Roman" w:hAnsi="Times New Roman" w:cs="Times New Roman"/>
          <w:b/>
        </w:rPr>
        <w:t>«Покупателя»</w:t>
      </w:r>
      <w:r w:rsidRPr="006E2999">
        <w:rPr>
          <w:rFonts w:ascii="Times New Roman" w:hAnsi="Times New Roman" w:cs="Times New Roman"/>
        </w:rPr>
        <w:t xml:space="preserve"> и один экземпляра - для Управления федеральной службы государственной регистрации, кадастра и картографии по Курской области.</w:t>
      </w:r>
    </w:p>
    <w:p w:rsidR="006E2999" w:rsidRPr="006E2999" w:rsidRDefault="006E2999" w:rsidP="006E2999">
      <w:pPr>
        <w:keepNext/>
        <w:shd w:val="clear" w:color="auto" w:fill="FFFFFF"/>
        <w:autoSpaceDE w:val="0"/>
        <w:spacing w:line="240" w:lineRule="auto"/>
        <w:contextualSpacing/>
        <w:rPr>
          <w:rFonts w:ascii="Times New Roman" w:hAnsi="Times New Roman" w:cs="Times New Roman"/>
          <w:b/>
          <w:bCs/>
          <w:spacing w:val="-6"/>
        </w:rPr>
      </w:pPr>
      <w:r w:rsidRPr="006E2999">
        <w:rPr>
          <w:rFonts w:ascii="Times New Roman" w:hAnsi="Times New Roman" w:cs="Times New Roman"/>
          <w:b/>
          <w:bCs/>
          <w:lang w:val="en-US"/>
        </w:rPr>
        <w:t>VIII</w:t>
      </w:r>
      <w:r w:rsidRPr="006E2999">
        <w:rPr>
          <w:rFonts w:ascii="Times New Roman" w:hAnsi="Times New Roman" w:cs="Times New Roman"/>
          <w:b/>
          <w:bCs/>
          <w:spacing w:val="-6"/>
        </w:rPr>
        <w:t>. Юридические адреса и реквизиты Сторон</w:t>
      </w:r>
    </w:p>
    <w:p w:rsidR="006E2999" w:rsidRPr="006E2999" w:rsidRDefault="006E2999" w:rsidP="006E2999">
      <w:pPr>
        <w:keepNext/>
        <w:spacing w:line="240" w:lineRule="auto"/>
        <w:contextualSpacing/>
        <w:jc w:val="both"/>
        <w:rPr>
          <w:rFonts w:ascii="Times New Roman" w:hAnsi="Times New Roman" w:cs="Times New Roman"/>
        </w:rPr>
      </w:pP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ПРОДАВЕЦ</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 xml:space="preserve"> Курской области</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 307750 г. Льгов  Красная пл., 13 </w:t>
            </w:r>
          </w:p>
          <w:p w:rsidR="006E2999" w:rsidRPr="006E2999" w:rsidRDefault="006E2999" w:rsidP="006E2999">
            <w:pPr>
              <w:pStyle w:val="1"/>
              <w:spacing w:before="100" w:beforeAutospacing="1" w:line="240" w:lineRule="auto"/>
              <w:contextualSpacing/>
              <w:jc w:val="left"/>
              <w:rPr>
                <w:b w:val="0"/>
                <w:sz w:val="22"/>
                <w:szCs w:val="22"/>
              </w:rPr>
            </w:pPr>
            <w:r w:rsidRPr="006E2999">
              <w:rPr>
                <w:b w:val="0"/>
                <w:sz w:val="22"/>
                <w:szCs w:val="22"/>
              </w:rPr>
              <w:t>БАНК получателя: отделение  Курск</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БИК 043807001 Счет </w:t>
            </w:r>
            <w:r w:rsidR="00D63A6D">
              <w:rPr>
                <w:rFonts w:ascii="Times New Roman" w:hAnsi="Times New Roman" w:cs="Times New Roman"/>
              </w:rPr>
              <w:t>получателя: 40101810445250010003</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Получатель УФК по Курской области (Администрация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color w:val="000000"/>
              </w:rPr>
            </w:pPr>
            <w:r w:rsidRPr="006E2999">
              <w:rPr>
                <w:rFonts w:ascii="Times New Roman" w:hAnsi="Times New Roman" w:cs="Times New Roman"/>
              </w:rPr>
              <w:t xml:space="preserve">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КБК  001 1140204304 0000410</w:t>
            </w:r>
          </w:p>
          <w:p w:rsidR="006E2999" w:rsidRPr="006E2999" w:rsidRDefault="006E2999" w:rsidP="006E2999">
            <w:pPr>
              <w:keepNext/>
              <w:spacing w:before="100" w:beforeAutospacing="1" w:line="240" w:lineRule="auto"/>
              <w:contextualSpacing/>
              <w:jc w:val="both"/>
              <w:rPr>
                <w:rFonts w:ascii="Times New Roman" w:hAnsi="Times New Roman" w:cs="Times New Roman"/>
                <w:spacing w:val="-12"/>
                <w:lang w:eastAsia="ar-SA"/>
              </w:rPr>
            </w:pPr>
            <w:r w:rsidRPr="006E2999">
              <w:rPr>
                <w:rFonts w:ascii="Times New Roman" w:hAnsi="Times New Roman" w:cs="Times New Roman"/>
                <w:spacing w:val="-12"/>
                <w:lang w:eastAsia="ar-SA"/>
              </w:rPr>
              <w:t xml:space="preserve">эл. почта: </w:t>
            </w:r>
            <w:r w:rsidRPr="006E2999">
              <w:rPr>
                <w:rFonts w:ascii="Times New Roman" w:hAnsi="Times New Roman" w:cs="Times New Roman"/>
                <w:lang w:val="en-US"/>
              </w:rPr>
              <w:t>admlgov</w:t>
            </w:r>
            <w:r w:rsidRPr="006E2999">
              <w:rPr>
                <w:rFonts w:ascii="Times New Roman" w:hAnsi="Times New Roman" w:cs="Times New Roman"/>
              </w:rPr>
              <w:t>@</w:t>
            </w:r>
            <w:r w:rsidRPr="006E2999">
              <w:rPr>
                <w:rFonts w:ascii="Times New Roman" w:hAnsi="Times New Roman" w:cs="Times New Roman"/>
                <w:lang w:val="en-US"/>
              </w:rPr>
              <w:t>yandex</w:t>
            </w:r>
            <w:r w:rsidRPr="006E2999">
              <w:rPr>
                <w:rFonts w:ascii="Times New Roman" w:hAnsi="Times New Roman" w:cs="Times New Roman"/>
              </w:rPr>
              <w:t>.</w:t>
            </w:r>
            <w:r w:rsidRPr="006E2999">
              <w:rPr>
                <w:rFonts w:ascii="Times New Roman" w:hAnsi="Times New Roman" w:cs="Times New Roman"/>
                <w:lang w:val="en-US"/>
              </w:rPr>
              <w:t>ru</w:t>
            </w:r>
          </w:p>
          <w:p w:rsidR="006E2999" w:rsidRPr="006E2999" w:rsidRDefault="006E2999" w:rsidP="006E2999">
            <w:pPr>
              <w:keepNext/>
              <w:spacing w:before="100" w:beforeAutospacing="1" w:line="240" w:lineRule="auto"/>
              <w:contextualSpacing/>
              <w:rPr>
                <w:rFonts w:ascii="Times New Roman" w:hAnsi="Times New Roman" w:cs="Times New Roman"/>
                <w:b/>
              </w:rPr>
            </w:pPr>
            <w:r w:rsidRPr="006E2999">
              <w:rPr>
                <w:rFonts w:ascii="Times New Roman" w:hAnsi="Times New Roman" w:cs="Times New Roman"/>
                <w:lang w:eastAsia="ar-SA"/>
              </w:rPr>
              <w:t xml:space="preserve">тел.: </w:t>
            </w:r>
            <w:r w:rsidRPr="006E2999">
              <w:rPr>
                <w:rFonts w:ascii="Times New Roman" w:hAnsi="Times New Roman" w:cs="Times New Roman"/>
                <w:spacing w:val="-12"/>
                <w:lang w:eastAsia="ar-SA"/>
              </w:rPr>
              <w:t xml:space="preserve">(47140) </w:t>
            </w:r>
            <w:r w:rsidRPr="006E2999">
              <w:rPr>
                <w:rFonts w:ascii="Times New Roman" w:hAnsi="Times New Roman" w:cs="Times New Roman"/>
                <w:lang w:eastAsia="ar-SA"/>
              </w:rPr>
              <w:t xml:space="preserve">2-33-16, </w:t>
            </w:r>
            <w:r w:rsidRPr="006E2999">
              <w:rPr>
                <w:rFonts w:ascii="Times New Roman" w:hAnsi="Times New Roman" w:cs="Times New Roman"/>
                <w:spacing w:val="-12"/>
                <w:lang w:eastAsia="ar-SA"/>
              </w:rPr>
              <w:t>факс: 2-32-93</w:t>
            </w:r>
            <w:r w:rsidRPr="006E2999">
              <w:rPr>
                <w:rFonts w:ascii="Times New Roman" w:hAnsi="Times New Roman" w:cs="Times New Roman"/>
                <w:lang w:eastAsia="ar-SA"/>
              </w:rPr>
              <w:t>.</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ПОКУПАТЕЛЬ</w:t>
            </w:r>
          </w:p>
        </w:tc>
      </w:tr>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r>
    </w:tbl>
    <w:p w:rsidR="006E2999" w:rsidRPr="006E2999" w:rsidRDefault="006E2999" w:rsidP="006E2999">
      <w:pPr>
        <w:keepNext/>
        <w:spacing w:line="240" w:lineRule="auto"/>
        <w:contextualSpacing/>
        <w:jc w:val="both"/>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Подписи Сторон</w:t>
      </w: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Продавца:</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Покупателя;</w:t>
            </w:r>
          </w:p>
        </w:tc>
      </w:tr>
      <w:tr w:rsidR="006E2999" w:rsidRPr="006E2999" w:rsidTr="00C112C7">
        <w:tc>
          <w:tcPr>
            <w:tcW w:w="5070" w:type="dxa"/>
            <w:shd w:val="clear" w:color="auto" w:fill="auto"/>
          </w:tcPr>
          <w:p w:rsidR="006E2999" w:rsidRPr="006E2999" w:rsidRDefault="006E2999" w:rsidP="006E2999">
            <w:pPr>
              <w:keepNext/>
              <w:spacing w:line="240" w:lineRule="auto"/>
              <w:ind w:left="34"/>
              <w:contextualSpacing/>
              <w:jc w:val="both"/>
              <w:rPr>
                <w:rFonts w:ascii="Times New Roman" w:hAnsi="Times New Roman" w:cs="Times New Roman"/>
                <w:b/>
                <w:lang w:eastAsia="en-US"/>
              </w:rPr>
            </w:pPr>
            <w:r w:rsidRPr="006E2999">
              <w:rPr>
                <w:rFonts w:ascii="Times New Roman" w:hAnsi="Times New Roman" w:cs="Times New Roman"/>
                <w:b/>
                <w:lang w:eastAsia="en-US"/>
              </w:rPr>
              <w:t>Глава города Льгова</w:t>
            </w: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 xml:space="preserve">__________________________ </w:t>
            </w:r>
            <w:r w:rsidRPr="006E2999">
              <w:rPr>
                <w:rFonts w:ascii="Times New Roman" w:hAnsi="Times New Roman" w:cs="Times New Roman"/>
                <w:b/>
                <w:spacing w:val="-12"/>
              </w:rPr>
              <w:t>В.В. Воробьёв</w:t>
            </w:r>
          </w:p>
          <w:p w:rsidR="006E2999" w:rsidRPr="006E2999" w:rsidRDefault="006E2999" w:rsidP="006E2999">
            <w:pPr>
              <w:keepNext/>
              <w:spacing w:line="240" w:lineRule="auto"/>
              <w:contextualSpacing/>
              <w:rPr>
                <w:rFonts w:ascii="Times New Roman" w:hAnsi="Times New Roman" w:cs="Times New Roman"/>
                <w:vertAlign w:val="superscript"/>
              </w:rPr>
            </w:pPr>
            <w:r w:rsidRPr="006E2999">
              <w:rPr>
                <w:rFonts w:ascii="Times New Roman" w:hAnsi="Times New Roman" w:cs="Times New Roman"/>
                <w:vertAlign w:val="superscript"/>
              </w:rPr>
              <w:t>М.П.</w:t>
            </w: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____________________/ _______________</w:t>
            </w:r>
          </w:p>
          <w:p w:rsidR="006E2999" w:rsidRPr="006E2999" w:rsidRDefault="006E2999" w:rsidP="006E2999">
            <w:pPr>
              <w:keepNext/>
              <w:spacing w:line="240" w:lineRule="auto"/>
              <w:contextualSpacing/>
              <w:rPr>
                <w:rFonts w:ascii="Times New Roman" w:hAnsi="Times New Roman" w:cs="Times New Roman"/>
                <w:color w:val="FF0000"/>
                <w:vertAlign w:val="superscript"/>
              </w:rPr>
            </w:pPr>
            <w:r w:rsidRPr="006E2999">
              <w:rPr>
                <w:rFonts w:ascii="Times New Roman" w:hAnsi="Times New Roman" w:cs="Times New Roman"/>
                <w:vertAlign w:val="superscript"/>
              </w:rPr>
              <w:t>М.П.</w:t>
            </w:r>
          </w:p>
        </w:tc>
      </w:tr>
    </w:tbl>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rPr>
          <w:rFonts w:ascii="Times New Roman" w:hAnsi="Times New Roman" w:cs="Times New Roman"/>
          <w:b/>
          <w:bCs/>
          <w:color w:val="000000"/>
          <w:sz w:val="24"/>
          <w:szCs w:val="24"/>
          <w:lang w:eastAsia="ar-SA"/>
        </w:rPr>
      </w:pPr>
      <w:r w:rsidRPr="006E2999">
        <w:rPr>
          <w:rFonts w:ascii="Times New Roman" w:hAnsi="Times New Roman" w:cs="Times New Roman"/>
          <w:b/>
          <w:bCs/>
          <w:color w:val="000000"/>
          <w:sz w:val="24"/>
          <w:szCs w:val="24"/>
          <w:lang w:eastAsia="ar-SA"/>
        </w:rPr>
        <w:t xml:space="preserve">                                             </w:t>
      </w: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E67565" w:rsidRDefault="00E67565" w:rsidP="00E67565">
      <w:pPr>
        <w:keepNext/>
        <w:shd w:val="clear" w:color="auto" w:fill="FFFFFF"/>
        <w:autoSpaceDE w:val="0"/>
        <w:spacing w:line="240" w:lineRule="auto"/>
        <w:ind w:left="-567" w:right="-143" w:firstLine="283"/>
        <w:contextualSpacing/>
        <w:jc w:val="center"/>
        <w:rPr>
          <w:rFonts w:ascii="Times New Roman" w:hAnsi="Times New Roman" w:cs="Times New Roman"/>
          <w:b/>
          <w:bCs/>
          <w:color w:val="000000"/>
          <w:sz w:val="24"/>
          <w:szCs w:val="24"/>
          <w:lang w:eastAsia="ar-SA"/>
        </w:rPr>
      </w:pPr>
    </w:p>
    <w:p w:rsidR="006E2999" w:rsidRPr="006E2999" w:rsidRDefault="006E2999" w:rsidP="00D754D4">
      <w:pPr>
        <w:keepNext/>
        <w:pageBreakBefore/>
        <w:shd w:val="clear" w:color="auto" w:fill="FFFFFF"/>
        <w:autoSpaceDE w:val="0"/>
        <w:spacing w:line="240" w:lineRule="auto"/>
        <w:ind w:left="-567" w:right="-142" w:firstLine="284"/>
        <w:contextualSpacing/>
        <w:jc w:val="center"/>
        <w:rPr>
          <w:rFonts w:ascii="Times New Roman" w:hAnsi="Times New Roman" w:cs="Times New Roman"/>
          <w:b/>
          <w:bCs/>
          <w:color w:val="000000"/>
          <w:sz w:val="24"/>
          <w:szCs w:val="24"/>
          <w:lang w:eastAsia="ar-SA"/>
        </w:rPr>
      </w:pPr>
      <w:r w:rsidRPr="006E2999">
        <w:rPr>
          <w:rFonts w:ascii="Times New Roman" w:hAnsi="Times New Roman" w:cs="Times New Roman"/>
          <w:b/>
          <w:bCs/>
          <w:color w:val="000000"/>
          <w:sz w:val="24"/>
          <w:szCs w:val="24"/>
          <w:lang w:eastAsia="ar-SA"/>
        </w:rPr>
        <w:lastRenderedPageBreak/>
        <w:t>АКТ ПРИЕМА-ПЕРЕДАЧИ</w:t>
      </w:r>
    </w:p>
    <w:p w:rsidR="00C32C5F" w:rsidRDefault="00C32C5F" w:rsidP="006E2999">
      <w:pPr>
        <w:keepNext/>
        <w:shd w:val="clear" w:color="auto" w:fill="FFFFFF"/>
        <w:autoSpaceDE w:val="0"/>
        <w:spacing w:line="240" w:lineRule="auto"/>
        <w:ind w:left="-567" w:right="-143" w:firstLine="283"/>
        <w:contextualSpacing/>
        <w:jc w:val="both"/>
        <w:rPr>
          <w:rFonts w:ascii="Times New Roman" w:hAnsi="Times New Roman" w:cs="Times New Roman"/>
          <w:color w:val="000000"/>
          <w:sz w:val="24"/>
          <w:szCs w:val="24"/>
          <w:lang w:eastAsia="ar-SA"/>
        </w:rPr>
      </w:pPr>
    </w:p>
    <w:p w:rsidR="006E2999" w:rsidRPr="006E2999" w:rsidRDefault="006E2999" w:rsidP="006E2999">
      <w:pPr>
        <w:keepNext/>
        <w:shd w:val="clear" w:color="auto" w:fill="FFFFFF"/>
        <w:autoSpaceDE w:val="0"/>
        <w:spacing w:line="240" w:lineRule="auto"/>
        <w:ind w:left="-567" w:right="-143" w:firstLine="283"/>
        <w:contextualSpacing/>
        <w:jc w:val="both"/>
        <w:rPr>
          <w:rFonts w:ascii="Times New Roman" w:hAnsi="Times New Roman" w:cs="Times New Roman"/>
          <w:color w:val="000000"/>
          <w:sz w:val="24"/>
          <w:szCs w:val="24"/>
          <w:lang w:eastAsia="ar-SA"/>
        </w:rPr>
      </w:pPr>
      <w:r w:rsidRPr="006E2999">
        <w:rPr>
          <w:rFonts w:ascii="Times New Roman" w:hAnsi="Times New Roman" w:cs="Times New Roman"/>
          <w:color w:val="000000"/>
          <w:sz w:val="24"/>
          <w:szCs w:val="24"/>
          <w:lang w:eastAsia="ar-SA"/>
        </w:rPr>
        <w:t>г. Льгов                                                                                               «___» ________ 201_ года</w:t>
      </w:r>
    </w:p>
    <w:p w:rsidR="00C32C5F" w:rsidRDefault="00C32C5F" w:rsidP="006E2999">
      <w:pPr>
        <w:keepNext/>
        <w:shd w:val="clear" w:color="auto" w:fill="FFFFFF"/>
        <w:tabs>
          <w:tab w:val="left" w:leader="underscore" w:pos="2770"/>
          <w:tab w:val="left" w:pos="8290"/>
        </w:tabs>
        <w:spacing w:line="240" w:lineRule="auto"/>
        <w:ind w:right="-1" w:firstLine="567"/>
        <w:contextualSpacing/>
        <w:jc w:val="both"/>
        <w:rPr>
          <w:rFonts w:ascii="Times New Roman" w:hAnsi="Times New Roman" w:cs="Times New Roman"/>
          <w:b/>
          <w:bCs/>
        </w:rPr>
      </w:pPr>
    </w:p>
    <w:p w:rsidR="006E2999" w:rsidRPr="006E2999" w:rsidRDefault="006E2999" w:rsidP="006E2999">
      <w:pPr>
        <w:keepNext/>
        <w:shd w:val="clear" w:color="auto" w:fill="FFFFFF"/>
        <w:tabs>
          <w:tab w:val="left" w:leader="underscore" w:pos="2770"/>
          <w:tab w:val="left" w:pos="8290"/>
        </w:tabs>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b/>
          <w:bCs/>
        </w:rPr>
        <w:t>Администрация города Льгова Курской области</w:t>
      </w:r>
      <w:r w:rsidRPr="006E2999">
        <w:rPr>
          <w:rFonts w:ascii="Times New Roman" w:hAnsi="Times New Roman" w:cs="Times New Roman"/>
          <w:b/>
          <w:bCs/>
          <w:color w:val="000000"/>
        </w:rPr>
        <w:t xml:space="preserve">, </w:t>
      </w:r>
      <w:r w:rsidRPr="006E2999">
        <w:rPr>
          <w:rFonts w:ascii="Times New Roman" w:hAnsi="Times New Roman" w:cs="Times New Roman"/>
        </w:rPr>
        <w:t>именуемое</w:t>
      </w:r>
      <w:r w:rsidRPr="006E2999">
        <w:rPr>
          <w:rFonts w:ascii="Times New Roman" w:hAnsi="Times New Roman" w:cs="Times New Roman"/>
          <w:color w:val="000000"/>
        </w:rPr>
        <w:t xml:space="preserve"> в дальнейшем </w:t>
      </w:r>
      <w:r w:rsidRPr="006E2999">
        <w:rPr>
          <w:rFonts w:ascii="Times New Roman" w:hAnsi="Times New Roman" w:cs="Times New Roman"/>
          <w:b/>
          <w:bCs/>
          <w:color w:val="000000"/>
        </w:rPr>
        <w:t xml:space="preserve">«Продавец», </w:t>
      </w:r>
      <w:r w:rsidRPr="006E2999">
        <w:rPr>
          <w:rFonts w:ascii="Times New Roman" w:hAnsi="Times New Roman" w:cs="Times New Roman"/>
          <w:color w:val="000000"/>
        </w:rPr>
        <w:t xml:space="preserve">в лице </w:t>
      </w:r>
      <w:r w:rsidRPr="006E2999">
        <w:rPr>
          <w:rFonts w:ascii="Times New Roman" w:hAnsi="Times New Roman" w:cs="Times New Roman"/>
        </w:rPr>
        <w:t>главы города Воробьёва Владимира Викторовича, действующего на основании Устава</w:t>
      </w:r>
      <w:r w:rsidRPr="006E2999">
        <w:rPr>
          <w:rFonts w:ascii="Times New Roman" w:hAnsi="Times New Roman" w:cs="Times New Roman"/>
          <w:bCs/>
          <w:lang w:eastAsia="ar-SA"/>
        </w:rPr>
        <w:t>, с одной стороны, и _________________________________, именуемое (ый, ая) в дальнейшем «Покупатель», в лице ____________________________, действующего на основании _________________, с другой стороны</w:t>
      </w:r>
      <w:r w:rsidRPr="006E2999">
        <w:rPr>
          <w:rFonts w:ascii="Times New Roman" w:hAnsi="Times New Roman" w:cs="Times New Roman"/>
          <w:lang w:eastAsia="ar-SA"/>
        </w:rPr>
        <w:t>,</w:t>
      </w:r>
      <w:r w:rsidRPr="006E2999">
        <w:rPr>
          <w:rFonts w:ascii="Times New Roman" w:hAnsi="Times New Roman" w:cs="Times New Roman"/>
          <w:color w:val="000000"/>
          <w:lang w:eastAsia="ar-SA"/>
        </w:rPr>
        <w:t xml:space="preserve"> составили настоящий акт приема-передачи о нижеследующем: </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1.  В соответствии с условиями договора купли-продажи № __ от __.__.201_ г. </w:t>
      </w:r>
      <w:r w:rsidRPr="006E2999">
        <w:rPr>
          <w:rFonts w:ascii="Times New Roman" w:hAnsi="Times New Roman" w:cs="Times New Roman"/>
          <w:b/>
          <w:color w:val="000000"/>
          <w:lang w:eastAsia="ar-SA"/>
        </w:rPr>
        <w:t>«Продавец»</w:t>
      </w:r>
      <w:r w:rsidRPr="006E2999">
        <w:rPr>
          <w:rFonts w:ascii="Times New Roman" w:hAnsi="Times New Roman" w:cs="Times New Roman"/>
          <w:color w:val="000000"/>
          <w:lang w:eastAsia="ar-SA"/>
        </w:rPr>
        <w:t xml:space="preserve"> продал и передал в собственность </w:t>
      </w:r>
      <w:r w:rsidRPr="006E2999">
        <w:rPr>
          <w:rFonts w:ascii="Times New Roman" w:hAnsi="Times New Roman" w:cs="Times New Roman"/>
          <w:b/>
          <w:color w:val="000000"/>
          <w:lang w:eastAsia="ar-SA"/>
        </w:rPr>
        <w:t>«Покупателя»</w:t>
      </w:r>
      <w:r w:rsidRPr="006E2999">
        <w:rPr>
          <w:rFonts w:ascii="Times New Roman" w:hAnsi="Times New Roman" w:cs="Times New Roman"/>
          <w:color w:val="000000"/>
          <w:lang w:eastAsia="ar-SA"/>
        </w:rPr>
        <w:t xml:space="preserve">, а </w:t>
      </w:r>
      <w:r w:rsidRPr="006E2999">
        <w:rPr>
          <w:rFonts w:ascii="Times New Roman" w:hAnsi="Times New Roman" w:cs="Times New Roman"/>
          <w:b/>
          <w:color w:val="000000"/>
          <w:lang w:eastAsia="ar-SA"/>
        </w:rPr>
        <w:t>«Покупатель»</w:t>
      </w:r>
      <w:r w:rsidRPr="006E2999">
        <w:rPr>
          <w:rFonts w:ascii="Times New Roman" w:hAnsi="Times New Roman" w:cs="Times New Roman"/>
          <w:color w:val="000000"/>
          <w:lang w:eastAsia="ar-SA"/>
        </w:rPr>
        <w:t xml:space="preserve"> принял следующее </w:t>
      </w:r>
      <w:r w:rsidRPr="006E2999">
        <w:rPr>
          <w:rFonts w:ascii="Times New Roman" w:hAnsi="Times New Roman" w:cs="Times New Roman"/>
          <w:b/>
          <w:color w:val="000000"/>
          <w:lang w:eastAsia="ar-SA"/>
        </w:rPr>
        <w:t>«Имущество»</w:t>
      </w:r>
      <w:r w:rsidRPr="006E2999">
        <w:rPr>
          <w:rFonts w:ascii="Times New Roman" w:hAnsi="Times New Roman" w:cs="Times New Roman"/>
          <w:color w:val="000000"/>
          <w:lang w:eastAsia="ar-SA"/>
        </w:rPr>
        <w:t>:</w:t>
      </w:r>
    </w:p>
    <w:p w:rsidR="006E2999" w:rsidRPr="006E2999" w:rsidRDefault="006E2999" w:rsidP="006E2999">
      <w:pPr>
        <w:keepNext/>
        <w:spacing w:line="240" w:lineRule="auto"/>
        <w:ind w:right="-1"/>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__________________________________________________________________________</w:t>
      </w:r>
      <w:r w:rsidRPr="006E2999">
        <w:rPr>
          <w:rFonts w:ascii="Times New Roman" w:hAnsi="Times New Roman" w:cs="Times New Roman"/>
        </w:rPr>
        <w:t>;</w:t>
      </w:r>
    </w:p>
    <w:p w:rsidR="006E2999" w:rsidRPr="006E2999" w:rsidRDefault="006E2999" w:rsidP="006E2999">
      <w:pPr>
        <w:keepNext/>
        <w:spacing w:line="240" w:lineRule="auto"/>
        <w:ind w:right="-1" w:firstLine="567"/>
        <w:contextualSpacing/>
        <w:jc w:val="both"/>
        <w:rPr>
          <w:rFonts w:ascii="Times New Roman" w:hAnsi="Times New Roman" w:cs="Times New Roman"/>
          <w:b/>
          <w:i/>
          <w:lang w:eastAsia="ar-SA"/>
        </w:rPr>
      </w:pPr>
      <w:r w:rsidRPr="006E2999">
        <w:rPr>
          <w:rFonts w:ascii="Times New Roman" w:hAnsi="Times New Roman" w:cs="Times New Roman"/>
          <w:lang w:eastAsia="ar-SA"/>
        </w:rPr>
        <w:t xml:space="preserve">расположенное по адресу: Россия, Курская обл., _________________________________. </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2.  </w:t>
      </w:r>
      <w:r w:rsidRPr="006E2999">
        <w:rPr>
          <w:rFonts w:ascii="Times New Roman" w:hAnsi="Times New Roman" w:cs="Times New Roman"/>
          <w:b/>
          <w:color w:val="000000"/>
          <w:lang w:eastAsia="ar-SA"/>
        </w:rPr>
        <w:t>«Покупатель»</w:t>
      </w:r>
      <w:r w:rsidRPr="006E2999">
        <w:rPr>
          <w:rFonts w:ascii="Times New Roman" w:hAnsi="Times New Roman" w:cs="Times New Roman"/>
          <w:color w:val="000000"/>
          <w:lang w:eastAsia="ar-SA"/>
        </w:rPr>
        <w:t xml:space="preserve"> принял </w:t>
      </w:r>
      <w:r w:rsidRPr="006E2999">
        <w:rPr>
          <w:rFonts w:ascii="Times New Roman" w:hAnsi="Times New Roman" w:cs="Times New Roman"/>
          <w:b/>
          <w:color w:val="000000"/>
          <w:lang w:eastAsia="ar-SA"/>
        </w:rPr>
        <w:t>«Имущество»</w:t>
      </w:r>
      <w:r w:rsidRPr="006E2999">
        <w:rPr>
          <w:rFonts w:ascii="Times New Roman" w:hAnsi="Times New Roman" w:cs="Times New Roman"/>
          <w:color w:val="000000"/>
          <w:lang w:eastAsia="ar-SA"/>
        </w:rPr>
        <w:t xml:space="preserve"> в том состоянии, в каком оно есть на день подписания настоящего акта приема-передачи.</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 xml:space="preserve">3.  Настоящим актом приема-передачи каждая из сторон по договору подтверждает, что   обязательства  сторон   по   передаче  </w:t>
      </w:r>
      <w:r w:rsidRPr="006E2999">
        <w:rPr>
          <w:rFonts w:ascii="Times New Roman" w:hAnsi="Times New Roman" w:cs="Times New Roman"/>
          <w:b/>
          <w:color w:val="000000"/>
          <w:lang w:eastAsia="ar-SA"/>
        </w:rPr>
        <w:t>«Имущества»</w:t>
      </w:r>
      <w:r w:rsidRPr="006E2999">
        <w:rPr>
          <w:rFonts w:ascii="Times New Roman" w:hAnsi="Times New Roman" w:cs="Times New Roman"/>
          <w:color w:val="000000"/>
          <w:lang w:eastAsia="ar-SA"/>
        </w:rPr>
        <w:t xml:space="preserve">  выполнены.</w:t>
      </w:r>
    </w:p>
    <w:p w:rsidR="006E2999" w:rsidRPr="006E2999" w:rsidRDefault="006E2999" w:rsidP="006E2999">
      <w:pPr>
        <w:keepNext/>
        <w:shd w:val="clear" w:color="auto" w:fill="FFFFFF"/>
        <w:autoSpaceDE w:val="0"/>
        <w:spacing w:line="240" w:lineRule="auto"/>
        <w:ind w:right="-1" w:firstLine="567"/>
        <w:contextualSpacing/>
        <w:jc w:val="both"/>
        <w:rPr>
          <w:rFonts w:ascii="Times New Roman" w:hAnsi="Times New Roman" w:cs="Times New Roman"/>
          <w:color w:val="000000"/>
          <w:lang w:eastAsia="ar-SA"/>
        </w:rPr>
      </w:pPr>
      <w:r w:rsidRPr="006E2999">
        <w:rPr>
          <w:rFonts w:ascii="Times New Roman" w:hAnsi="Times New Roman" w:cs="Times New Roman"/>
          <w:color w:val="000000"/>
          <w:lang w:eastAsia="ar-SA"/>
        </w:rPr>
        <w:t>4. Настоящий акт приема-передачи является неотъемлемой частью договора купли-продажи № __ от __.__.201_ г.</w:t>
      </w:r>
    </w:p>
    <w:p w:rsidR="006E2999" w:rsidRPr="006E2999" w:rsidRDefault="006E2999" w:rsidP="006E2999">
      <w:pPr>
        <w:keepNext/>
        <w:shd w:val="clear" w:color="auto" w:fill="FFFFFF"/>
        <w:autoSpaceDE w:val="0"/>
        <w:autoSpaceDN w:val="0"/>
        <w:adjustRightInd w:val="0"/>
        <w:spacing w:line="240" w:lineRule="auto"/>
        <w:ind w:firstLine="426"/>
        <w:contextualSpacing/>
        <w:rPr>
          <w:rFonts w:ascii="Times New Roman" w:hAnsi="Times New Roman" w:cs="Times New Roman"/>
          <w:b/>
          <w:color w:val="000000"/>
        </w:rPr>
      </w:pPr>
      <w:r w:rsidRPr="006E2999">
        <w:rPr>
          <w:rFonts w:ascii="Times New Roman" w:hAnsi="Times New Roman" w:cs="Times New Roman"/>
          <w:b/>
          <w:color w:val="000000"/>
        </w:rPr>
        <w:t>Реквизиты и подписи сторон:</w:t>
      </w:r>
    </w:p>
    <w:tbl>
      <w:tblPr>
        <w:tblW w:w="0" w:type="auto"/>
        <w:tblLook w:val="01E0"/>
      </w:tblPr>
      <w:tblGrid>
        <w:gridCol w:w="4670"/>
        <w:gridCol w:w="4617"/>
      </w:tblGrid>
      <w:tr w:rsidR="006E2999" w:rsidRPr="006E2999" w:rsidTr="00C112C7">
        <w:tc>
          <w:tcPr>
            <w:tcW w:w="46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ПРОДАВЕЦ</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b/>
              </w:rPr>
              <w:t xml:space="preserve"> Курской области</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 307750 г. Льгов  Красная пл., 13 </w:t>
            </w:r>
          </w:p>
          <w:p w:rsidR="006E2999" w:rsidRPr="006E2999" w:rsidRDefault="006E2999" w:rsidP="006E2999">
            <w:pPr>
              <w:pStyle w:val="1"/>
              <w:spacing w:before="100" w:beforeAutospacing="1" w:line="240" w:lineRule="auto"/>
              <w:contextualSpacing/>
              <w:jc w:val="left"/>
              <w:rPr>
                <w:b w:val="0"/>
                <w:sz w:val="22"/>
                <w:szCs w:val="22"/>
              </w:rPr>
            </w:pPr>
            <w:r w:rsidRPr="006E2999">
              <w:rPr>
                <w:b w:val="0"/>
                <w:sz w:val="22"/>
                <w:szCs w:val="22"/>
              </w:rPr>
              <w:t>БАНК получателя: отделение  Курск</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 xml:space="preserve">БИК 043807001 Счет </w:t>
            </w:r>
            <w:r w:rsidR="00D63A6D">
              <w:rPr>
                <w:rFonts w:ascii="Times New Roman" w:hAnsi="Times New Roman" w:cs="Times New Roman"/>
              </w:rPr>
              <w:t>получателя: 40101810445250010003</w:t>
            </w:r>
          </w:p>
          <w:p w:rsidR="006E2999" w:rsidRPr="006E2999" w:rsidRDefault="006E2999" w:rsidP="006E2999">
            <w:pPr>
              <w:spacing w:before="100" w:beforeAutospacing="1" w:line="240" w:lineRule="auto"/>
              <w:contextualSpacing/>
              <w:rPr>
                <w:rFonts w:ascii="Times New Roman" w:hAnsi="Times New Roman" w:cs="Times New Roman"/>
              </w:rPr>
            </w:pPr>
            <w:r w:rsidRPr="006E2999">
              <w:rPr>
                <w:rFonts w:ascii="Times New Roman" w:hAnsi="Times New Roman" w:cs="Times New Roman"/>
              </w:rPr>
              <w:t>Получатель УФК по Курской области (Администрация города Льгова)</w:t>
            </w:r>
          </w:p>
          <w:p w:rsidR="006E2999" w:rsidRPr="006E2999" w:rsidRDefault="006E2999" w:rsidP="006E2999">
            <w:pPr>
              <w:spacing w:before="100" w:beforeAutospacing="1" w:line="240" w:lineRule="auto"/>
              <w:contextualSpacing/>
              <w:rPr>
                <w:rFonts w:ascii="Times New Roman" w:hAnsi="Times New Roman" w:cs="Times New Roman"/>
                <w:color w:val="000000"/>
              </w:rPr>
            </w:pPr>
            <w:r w:rsidRPr="006E2999">
              <w:rPr>
                <w:rFonts w:ascii="Times New Roman" w:hAnsi="Times New Roman" w:cs="Times New Roman"/>
              </w:rPr>
              <w:t xml:space="preserve">ИНН4613004040 КПП 461301001 </w:t>
            </w:r>
            <w:r w:rsidRPr="006E2999">
              <w:rPr>
                <w:rFonts w:ascii="Times New Roman" w:hAnsi="Times New Roman" w:cs="Times New Roman"/>
                <w:noProof/>
              </w:rPr>
              <w:t>ОКТМО  38710000</w:t>
            </w:r>
            <w:r w:rsidRPr="006E2999">
              <w:rPr>
                <w:rFonts w:ascii="Times New Roman" w:hAnsi="Times New Roman" w:cs="Times New Roman"/>
                <w:color w:val="000000"/>
              </w:rPr>
              <w:t xml:space="preserve">      </w:t>
            </w:r>
          </w:p>
          <w:p w:rsidR="006E2999" w:rsidRPr="006E2999" w:rsidRDefault="006E2999" w:rsidP="006E2999">
            <w:pPr>
              <w:spacing w:before="100" w:beforeAutospacing="1" w:line="240" w:lineRule="auto"/>
              <w:contextualSpacing/>
              <w:rPr>
                <w:rFonts w:ascii="Times New Roman" w:hAnsi="Times New Roman" w:cs="Times New Roman"/>
                <w:b/>
              </w:rPr>
            </w:pPr>
            <w:r w:rsidRPr="006E2999">
              <w:rPr>
                <w:rFonts w:ascii="Times New Roman" w:hAnsi="Times New Roman" w:cs="Times New Roman"/>
              </w:rPr>
              <w:t>КБК  001 1140204304 0000410</w:t>
            </w:r>
          </w:p>
        </w:tc>
        <w:tc>
          <w:tcPr>
            <w:tcW w:w="4617"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ПОКУПАТЕЛЬ</w:t>
            </w:r>
          </w:p>
        </w:tc>
      </w:tr>
      <w:tr w:rsidR="006E2999" w:rsidRPr="006E2999" w:rsidTr="00C112C7">
        <w:tc>
          <w:tcPr>
            <w:tcW w:w="4670"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c>
          <w:tcPr>
            <w:tcW w:w="4617"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tc>
      </w:tr>
    </w:tbl>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Подписи Сторон</w:t>
      </w:r>
    </w:p>
    <w:tbl>
      <w:tblPr>
        <w:tblW w:w="0" w:type="auto"/>
        <w:tblLook w:val="01E0"/>
      </w:tblPr>
      <w:tblGrid>
        <w:gridCol w:w="5070"/>
        <w:gridCol w:w="4961"/>
      </w:tblGrid>
      <w:tr w:rsidR="006E2999" w:rsidRPr="006E2999" w:rsidTr="00C112C7">
        <w:tc>
          <w:tcPr>
            <w:tcW w:w="5070"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Продавца:</w:t>
            </w:r>
          </w:p>
          <w:p w:rsidR="006E2999" w:rsidRPr="006E2999" w:rsidRDefault="006E2999" w:rsidP="006E2999">
            <w:pPr>
              <w:keepNext/>
              <w:spacing w:line="240" w:lineRule="auto"/>
              <w:contextualSpacing/>
              <w:rPr>
                <w:rFonts w:ascii="Times New Roman" w:hAnsi="Times New Roman" w:cs="Times New Roman"/>
                <w:b/>
              </w:rPr>
            </w:pP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b/>
              </w:rPr>
            </w:pPr>
            <w:r w:rsidRPr="006E2999">
              <w:rPr>
                <w:rFonts w:ascii="Times New Roman" w:hAnsi="Times New Roman" w:cs="Times New Roman"/>
                <w:b/>
              </w:rPr>
              <w:t>От Покупателя;</w:t>
            </w:r>
          </w:p>
        </w:tc>
      </w:tr>
      <w:tr w:rsidR="006E2999" w:rsidRPr="006E2999" w:rsidTr="00C112C7">
        <w:tc>
          <w:tcPr>
            <w:tcW w:w="5070" w:type="dxa"/>
            <w:shd w:val="clear" w:color="auto" w:fill="auto"/>
          </w:tcPr>
          <w:p w:rsidR="006E2999" w:rsidRPr="006E2999" w:rsidRDefault="006E2999" w:rsidP="006E2999">
            <w:pPr>
              <w:keepNext/>
              <w:spacing w:line="240" w:lineRule="auto"/>
              <w:contextualSpacing/>
              <w:jc w:val="both"/>
              <w:rPr>
                <w:rFonts w:ascii="Times New Roman" w:hAnsi="Times New Roman" w:cs="Times New Roman"/>
                <w:b/>
                <w:lang w:eastAsia="en-US"/>
              </w:rPr>
            </w:pPr>
            <w:r w:rsidRPr="006E2999">
              <w:rPr>
                <w:rFonts w:ascii="Times New Roman" w:hAnsi="Times New Roman" w:cs="Times New Roman"/>
                <w:b/>
                <w:lang w:eastAsia="en-US"/>
              </w:rPr>
              <w:t>Глава города Льгова</w:t>
            </w:r>
          </w:p>
          <w:p w:rsidR="006E2999" w:rsidRPr="006E2999" w:rsidRDefault="006E2999" w:rsidP="006E2999">
            <w:pPr>
              <w:keepNext/>
              <w:spacing w:line="240" w:lineRule="auto"/>
              <w:contextualSpacing/>
              <w:jc w:val="both"/>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 xml:space="preserve">__________________________ </w:t>
            </w:r>
            <w:r w:rsidRPr="006E2999">
              <w:rPr>
                <w:rFonts w:ascii="Times New Roman" w:hAnsi="Times New Roman" w:cs="Times New Roman"/>
                <w:b/>
                <w:spacing w:val="-12"/>
              </w:rPr>
              <w:t>В.В. Воробьёв</w:t>
            </w:r>
          </w:p>
          <w:p w:rsidR="006E2999" w:rsidRPr="006E2999" w:rsidRDefault="006E2999" w:rsidP="006E2999">
            <w:pPr>
              <w:keepNext/>
              <w:spacing w:line="240" w:lineRule="auto"/>
              <w:contextualSpacing/>
              <w:rPr>
                <w:rFonts w:ascii="Times New Roman" w:hAnsi="Times New Roman" w:cs="Times New Roman"/>
                <w:vertAlign w:val="superscript"/>
              </w:rPr>
            </w:pPr>
            <w:r w:rsidRPr="006E2999">
              <w:rPr>
                <w:rFonts w:ascii="Times New Roman" w:hAnsi="Times New Roman" w:cs="Times New Roman"/>
                <w:vertAlign w:val="superscript"/>
              </w:rPr>
              <w:t>М.П.</w:t>
            </w:r>
          </w:p>
        </w:tc>
        <w:tc>
          <w:tcPr>
            <w:tcW w:w="4961" w:type="dxa"/>
            <w:shd w:val="clear" w:color="auto" w:fill="auto"/>
          </w:tcPr>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p>
          <w:p w:rsidR="006E2999" w:rsidRPr="006E2999" w:rsidRDefault="006E2999" w:rsidP="006E2999">
            <w:pPr>
              <w:keepNext/>
              <w:spacing w:line="240" w:lineRule="auto"/>
              <w:contextualSpacing/>
              <w:rPr>
                <w:rFonts w:ascii="Times New Roman" w:hAnsi="Times New Roman" w:cs="Times New Roman"/>
              </w:rPr>
            </w:pPr>
            <w:r w:rsidRPr="006E2999">
              <w:rPr>
                <w:rFonts w:ascii="Times New Roman" w:hAnsi="Times New Roman" w:cs="Times New Roman"/>
              </w:rPr>
              <w:t>____________________/ _______________</w:t>
            </w:r>
          </w:p>
          <w:p w:rsidR="006E2999" w:rsidRPr="006E2999" w:rsidRDefault="006E2999" w:rsidP="006E2999">
            <w:pPr>
              <w:keepNext/>
              <w:spacing w:line="240" w:lineRule="auto"/>
              <w:contextualSpacing/>
              <w:rPr>
                <w:rFonts w:ascii="Times New Roman" w:hAnsi="Times New Roman" w:cs="Times New Roman"/>
                <w:color w:val="FF0000"/>
                <w:vertAlign w:val="superscript"/>
              </w:rPr>
            </w:pPr>
            <w:r w:rsidRPr="006E2999">
              <w:rPr>
                <w:rFonts w:ascii="Times New Roman" w:hAnsi="Times New Roman" w:cs="Times New Roman"/>
                <w:vertAlign w:val="superscript"/>
              </w:rPr>
              <w:t>М.П.</w:t>
            </w:r>
          </w:p>
        </w:tc>
      </w:tr>
    </w:tbl>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contextualSpacing/>
        <w:jc w:val="right"/>
        <w:rPr>
          <w:rFonts w:ascii="Times New Roman" w:hAnsi="Times New Roman" w:cs="Times New Roman"/>
          <w:sz w:val="24"/>
          <w:szCs w:val="24"/>
          <w:lang w:eastAsia="ar-SA"/>
        </w:rPr>
      </w:pPr>
    </w:p>
    <w:p w:rsidR="006E2999" w:rsidRPr="006E2999" w:rsidRDefault="006E2999" w:rsidP="00D754D4">
      <w:pPr>
        <w:keepNext/>
        <w:pageBreakBefore/>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lang w:eastAsia="ar-SA"/>
        </w:rPr>
        <w:lastRenderedPageBreak/>
        <w:t>Приложение № 3 бланк доверенности</w:t>
      </w:r>
    </w:p>
    <w:p w:rsidR="006E2999" w:rsidRPr="006E2999" w:rsidRDefault="006E2999" w:rsidP="006E2999">
      <w:pPr>
        <w:keepNext/>
        <w:spacing w:line="240" w:lineRule="auto"/>
        <w:contextualSpacing/>
        <w:jc w:val="right"/>
        <w:rPr>
          <w:rFonts w:ascii="Times New Roman" w:hAnsi="Times New Roman" w:cs="Times New Roman"/>
          <w:sz w:val="24"/>
          <w:szCs w:val="24"/>
        </w:rPr>
      </w:pPr>
    </w:p>
    <w:p w:rsidR="006E2999" w:rsidRPr="006E2999" w:rsidRDefault="006E2999" w:rsidP="00D754D4">
      <w:pPr>
        <w:keepNext/>
        <w:spacing w:line="240" w:lineRule="auto"/>
        <w:contextualSpacing/>
        <w:jc w:val="center"/>
        <w:rPr>
          <w:rFonts w:ascii="Times New Roman" w:hAnsi="Times New Roman" w:cs="Times New Roman"/>
          <w:sz w:val="24"/>
          <w:szCs w:val="24"/>
        </w:rPr>
      </w:pPr>
      <w:r w:rsidRPr="006E2999">
        <w:rPr>
          <w:rFonts w:ascii="Times New Roman" w:hAnsi="Times New Roman" w:cs="Times New Roman"/>
          <w:sz w:val="24"/>
          <w:szCs w:val="24"/>
        </w:rPr>
        <w:t>НА БЛАНКЕ ПРЕДЪЯВИТЕЛЯ (при наличии)</w:t>
      </w:r>
    </w:p>
    <w:p w:rsidR="006E2999" w:rsidRPr="006E2999" w:rsidRDefault="006E2999" w:rsidP="00D754D4">
      <w:pPr>
        <w:keepNext/>
        <w:spacing w:line="240" w:lineRule="auto"/>
        <w:contextualSpacing/>
        <w:jc w:val="center"/>
        <w:rPr>
          <w:rFonts w:ascii="Times New Roman" w:hAnsi="Times New Roman" w:cs="Times New Roman"/>
          <w:sz w:val="24"/>
          <w:szCs w:val="24"/>
        </w:rPr>
      </w:pPr>
    </w:p>
    <w:p w:rsidR="006E2999" w:rsidRPr="006E2999" w:rsidRDefault="006E2999" w:rsidP="00D754D4">
      <w:pPr>
        <w:keepNext/>
        <w:spacing w:line="240" w:lineRule="auto"/>
        <w:contextualSpacing/>
        <w:jc w:val="center"/>
        <w:rPr>
          <w:rFonts w:ascii="Times New Roman" w:hAnsi="Times New Roman" w:cs="Times New Roman"/>
          <w:sz w:val="24"/>
          <w:szCs w:val="24"/>
        </w:rPr>
      </w:pPr>
      <w:r w:rsidRPr="006E2999">
        <w:rPr>
          <w:rFonts w:ascii="Times New Roman" w:hAnsi="Times New Roman" w:cs="Times New Roman"/>
          <w:sz w:val="24"/>
          <w:szCs w:val="24"/>
        </w:rPr>
        <w:t>ДОВЕРЕННОСТЬ</w:t>
      </w:r>
    </w:p>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contextualSpacing/>
        <w:rPr>
          <w:rFonts w:ascii="Times New Roman" w:hAnsi="Times New Roman" w:cs="Times New Roman"/>
          <w:sz w:val="24"/>
          <w:szCs w:val="24"/>
        </w:rPr>
      </w:pPr>
      <w:r w:rsidRPr="006E2999">
        <w:rPr>
          <w:rFonts w:ascii="Times New Roman" w:hAnsi="Times New Roman" w:cs="Times New Roman"/>
          <w:sz w:val="24"/>
          <w:szCs w:val="24"/>
        </w:rPr>
        <w:t xml:space="preserve">Выдана «____» ____________ 201__ г. </w:t>
      </w:r>
      <w:r w:rsidR="00D754D4">
        <w:rPr>
          <w:rFonts w:ascii="Times New Roman" w:hAnsi="Times New Roman" w:cs="Times New Roman"/>
          <w:sz w:val="24"/>
          <w:szCs w:val="24"/>
        </w:rPr>
        <w:t xml:space="preserve">                                                    </w:t>
      </w:r>
      <w:r w:rsidRPr="006E2999">
        <w:rPr>
          <w:rFonts w:ascii="Times New Roman" w:hAnsi="Times New Roman" w:cs="Times New Roman"/>
          <w:sz w:val="24"/>
          <w:szCs w:val="24"/>
        </w:rPr>
        <w:t>№ _________</w:t>
      </w:r>
    </w:p>
    <w:p w:rsidR="006E2999" w:rsidRPr="006E2999" w:rsidRDefault="006E2999" w:rsidP="006E2999">
      <w:pPr>
        <w:keepNext/>
        <w:spacing w:line="240" w:lineRule="auto"/>
        <w:contextualSpacing/>
        <w:rPr>
          <w:rFonts w:ascii="Times New Roman" w:hAnsi="Times New Roman" w:cs="Times New Roman"/>
          <w:sz w:val="24"/>
          <w:szCs w:val="24"/>
        </w:rPr>
      </w:pPr>
    </w:p>
    <w:p w:rsidR="006E2999" w:rsidRPr="006E2999" w:rsidRDefault="006E2999" w:rsidP="006E2999">
      <w:pPr>
        <w:keepNext/>
        <w:spacing w:line="240" w:lineRule="auto"/>
        <w:ind w:firstLine="540"/>
        <w:contextualSpacing/>
        <w:rPr>
          <w:rFonts w:ascii="Times New Roman" w:hAnsi="Times New Roman" w:cs="Times New Roman"/>
          <w:sz w:val="24"/>
          <w:szCs w:val="24"/>
        </w:rPr>
      </w:pPr>
      <w:r w:rsidRPr="006E2999">
        <w:rPr>
          <w:rFonts w:ascii="Times New Roman" w:hAnsi="Times New Roman" w:cs="Times New Roman"/>
          <w:sz w:val="24"/>
          <w:szCs w:val="24"/>
          <w:u w:val="single"/>
          <w:vertAlign w:val="subscript"/>
        </w:rPr>
        <w:t xml:space="preserve">____(наименование организации доверителя)                                                                                                                  </w:t>
      </w:r>
      <w:r w:rsidRPr="006E2999">
        <w:rPr>
          <w:rFonts w:ascii="Times New Roman" w:hAnsi="Times New Roman" w:cs="Times New Roman"/>
          <w:sz w:val="24"/>
          <w:szCs w:val="24"/>
        </w:rPr>
        <w:t>,</w:t>
      </w:r>
      <w:r w:rsidRPr="006E2999">
        <w:rPr>
          <w:rFonts w:ascii="Times New Roman" w:hAnsi="Times New Roman" w:cs="Times New Roman"/>
          <w:sz w:val="24"/>
          <w:szCs w:val="24"/>
          <w:u w:val="single"/>
        </w:rPr>
        <w:t xml:space="preserve">                                                     </w:t>
      </w:r>
      <w:r w:rsidRPr="006E2999">
        <w:rPr>
          <w:rFonts w:ascii="Times New Roman" w:hAnsi="Times New Roman" w:cs="Times New Roman"/>
          <w:sz w:val="24"/>
          <w:szCs w:val="24"/>
        </w:rPr>
        <w:t xml:space="preserve">  находящееся по адресу: ________________________________________________, в лице _________________________ </w:t>
      </w:r>
      <w:r w:rsidRPr="006E2999">
        <w:rPr>
          <w:rFonts w:ascii="Times New Roman" w:hAnsi="Times New Roman" w:cs="Times New Roman"/>
          <w:sz w:val="24"/>
          <w:szCs w:val="24"/>
          <w:u w:val="single"/>
          <w:vertAlign w:val="subscript"/>
        </w:rPr>
        <w:t>(должность, Ф.И.О.,паспорт серия, №, кем и когда выдан, зарегистрирован по адресу),</w:t>
      </w:r>
      <w:r w:rsidRPr="006E2999">
        <w:rPr>
          <w:rFonts w:ascii="Times New Roman" w:hAnsi="Times New Roman" w:cs="Times New Roman"/>
          <w:sz w:val="24"/>
          <w:szCs w:val="24"/>
          <w:vertAlign w:val="subscript"/>
        </w:rPr>
        <w:t xml:space="preserve"> </w:t>
      </w:r>
      <w:r w:rsidRPr="006E2999">
        <w:rPr>
          <w:rFonts w:ascii="Times New Roman" w:hAnsi="Times New Roman" w:cs="Times New Roman"/>
          <w:sz w:val="24"/>
          <w:szCs w:val="24"/>
        </w:rPr>
        <w:t>действующего на основании _____________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u w:val="single"/>
          <w:vertAlign w:val="subscript"/>
        </w:rPr>
      </w:pPr>
      <w:r w:rsidRPr="006E2999">
        <w:rPr>
          <w:rFonts w:ascii="Times New Roman" w:hAnsi="Times New Roman" w:cs="Times New Roman"/>
          <w:sz w:val="24"/>
          <w:szCs w:val="24"/>
        </w:rPr>
        <w:t xml:space="preserve">настоящей доверенностью уполномочивает </w:t>
      </w:r>
      <w:r w:rsidRPr="006E2999">
        <w:rPr>
          <w:rFonts w:ascii="Times New Roman" w:hAnsi="Times New Roman" w:cs="Times New Roman"/>
          <w:sz w:val="24"/>
          <w:szCs w:val="24"/>
          <w:u w:val="single"/>
          <w:vertAlign w:val="subscript"/>
        </w:rPr>
        <w:t>(должность, Ф.И.О.,паспорт серия, №, кем и когда выдан, зарегистрирован по адресу)</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быть представителем ____</w:t>
      </w:r>
      <w:r w:rsidRPr="006E2999">
        <w:rPr>
          <w:rFonts w:ascii="Times New Roman" w:hAnsi="Times New Roman" w:cs="Times New Roman"/>
          <w:sz w:val="24"/>
          <w:szCs w:val="24"/>
          <w:u w:val="single"/>
          <w:vertAlign w:val="subscript"/>
        </w:rPr>
        <w:t>(наименование организации доверителя)</w:t>
      </w:r>
      <w:r w:rsidRPr="006E2999">
        <w:rPr>
          <w:rFonts w:ascii="Times New Roman" w:hAnsi="Times New Roman" w:cs="Times New Roman"/>
          <w:sz w:val="24"/>
          <w:szCs w:val="24"/>
        </w:rPr>
        <w:t>_________________ на торгах по продаже ______</w:t>
      </w:r>
      <w:r w:rsidRPr="006E2999">
        <w:rPr>
          <w:rFonts w:ascii="Times New Roman" w:hAnsi="Times New Roman" w:cs="Times New Roman"/>
          <w:sz w:val="24"/>
          <w:szCs w:val="24"/>
          <w:u w:val="single"/>
          <w:vertAlign w:val="subscript"/>
        </w:rPr>
        <w:t>(наименование имущества)</w:t>
      </w:r>
      <w:r w:rsidRPr="006E2999">
        <w:rPr>
          <w:rFonts w:ascii="Times New Roman" w:hAnsi="Times New Roman" w:cs="Times New Roman"/>
          <w:sz w:val="24"/>
          <w:szCs w:val="24"/>
        </w:rPr>
        <w:t>_________________, расположенного по адресу: __________________________________________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в Администрации города Льгова Курской области с правом предоставления и получения всех необходимых документов, заявлять цену в процессе проведения аукциона, подписывать договор о задатке, заявку на участие в аукционе, протокол об итогах аукциона, договор купли-продажи, акт приёма передачи и выполнять все действия и формальности, связанные с данным поручением.</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Доверенность выдана до __________  /(сроком на ________)</w:t>
      </w: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p>
    <w:p w:rsidR="006E2999" w:rsidRPr="006E2999" w:rsidRDefault="006E2999" w:rsidP="006E2999">
      <w:pPr>
        <w:keepNext/>
        <w:spacing w:line="240" w:lineRule="auto"/>
        <w:ind w:firstLine="540"/>
        <w:contextualSpacing/>
        <w:jc w:val="both"/>
        <w:rPr>
          <w:rFonts w:ascii="Times New Roman" w:hAnsi="Times New Roman" w:cs="Times New Roman"/>
          <w:sz w:val="24"/>
          <w:szCs w:val="24"/>
        </w:rPr>
      </w:pPr>
      <w:r w:rsidRPr="006E2999">
        <w:rPr>
          <w:rFonts w:ascii="Times New Roman" w:hAnsi="Times New Roman" w:cs="Times New Roman"/>
          <w:sz w:val="24"/>
          <w:szCs w:val="24"/>
        </w:rPr>
        <w:t>Подпись ______________/_________________ удостоверяю</w:t>
      </w:r>
    </w:p>
    <w:p w:rsidR="00084AFD" w:rsidRPr="006E2999" w:rsidRDefault="006E2999" w:rsidP="006E2999">
      <w:pPr>
        <w:keepNext/>
        <w:spacing w:line="240" w:lineRule="auto"/>
        <w:contextualSpacing/>
        <w:jc w:val="right"/>
        <w:rPr>
          <w:rFonts w:ascii="Times New Roman" w:hAnsi="Times New Roman" w:cs="Times New Roman"/>
          <w:sz w:val="24"/>
          <w:szCs w:val="24"/>
        </w:rPr>
      </w:pPr>
      <w:r w:rsidRPr="006E2999">
        <w:rPr>
          <w:rFonts w:ascii="Times New Roman" w:hAnsi="Times New Roman" w:cs="Times New Roman"/>
          <w:sz w:val="24"/>
          <w:szCs w:val="24"/>
        </w:rPr>
        <w:t>Руководитель __________________/ ________</w:t>
      </w:r>
    </w:p>
    <w:sectPr w:rsidR="00084AFD" w:rsidRPr="006E2999" w:rsidSect="006E2999">
      <w:headerReference w:type="even" r:id="rId10"/>
      <w:headerReference w:type="default" r:id="rId11"/>
      <w:pgSz w:w="11906" w:h="16838"/>
      <w:pgMar w:top="993"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979" w:rsidRDefault="006E5979" w:rsidP="00FD3E71">
      <w:pPr>
        <w:spacing w:after="0" w:line="240" w:lineRule="auto"/>
      </w:pPr>
      <w:r>
        <w:separator/>
      </w:r>
    </w:p>
  </w:endnote>
  <w:endnote w:type="continuationSeparator" w:id="1">
    <w:p w:rsidR="006E5979" w:rsidRDefault="006E5979" w:rsidP="00FD3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979" w:rsidRDefault="006E5979" w:rsidP="00FD3E71">
      <w:pPr>
        <w:spacing w:after="0" w:line="240" w:lineRule="auto"/>
      </w:pPr>
      <w:r>
        <w:separator/>
      </w:r>
    </w:p>
  </w:footnote>
  <w:footnote w:type="continuationSeparator" w:id="1">
    <w:p w:rsidR="006E5979" w:rsidRDefault="006E5979" w:rsidP="00FD3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99" w:rsidRDefault="0028034B" w:rsidP="00445F04">
    <w:pPr>
      <w:pStyle w:val="a4"/>
      <w:framePr w:wrap="around" w:vAnchor="text" w:hAnchor="margin" w:xAlign="center" w:y="1"/>
      <w:rPr>
        <w:rStyle w:val="a6"/>
      </w:rPr>
    </w:pPr>
    <w:r>
      <w:rPr>
        <w:rStyle w:val="a6"/>
      </w:rPr>
      <w:fldChar w:fldCharType="begin"/>
    </w:r>
    <w:r w:rsidR="006E2999">
      <w:rPr>
        <w:rStyle w:val="a6"/>
      </w:rPr>
      <w:instrText xml:space="preserve">PAGE  </w:instrText>
    </w:r>
    <w:r>
      <w:rPr>
        <w:rStyle w:val="a6"/>
      </w:rPr>
      <w:fldChar w:fldCharType="end"/>
    </w:r>
  </w:p>
  <w:p w:rsidR="006E2999" w:rsidRDefault="006E299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99" w:rsidRDefault="006E2999" w:rsidP="00445F04">
    <w:pPr>
      <w:pStyle w:val="a4"/>
      <w:framePr w:wrap="around" w:vAnchor="text" w:hAnchor="margin" w:xAlign="center" w:y="1"/>
      <w:rPr>
        <w:rStyle w:val="a6"/>
      </w:rPr>
    </w:pPr>
  </w:p>
  <w:p w:rsidR="006E2999" w:rsidRDefault="006E299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84AFD"/>
    <w:rsid w:val="00017504"/>
    <w:rsid w:val="0003077C"/>
    <w:rsid w:val="000456E5"/>
    <w:rsid w:val="00084AFD"/>
    <w:rsid w:val="00123FC4"/>
    <w:rsid w:val="00124183"/>
    <w:rsid w:val="00135F70"/>
    <w:rsid w:val="001D6B6D"/>
    <w:rsid w:val="0028034B"/>
    <w:rsid w:val="003A173D"/>
    <w:rsid w:val="003E5D13"/>
    <w:rsid w:val="003E5F1C"/>
    <w:rsid w:val="004C4146"/>
    <w:rsid w:val="004E6E0D"/>
    <w:rsid w:val="00562C5F"/>
    <w:rsid w:val="0056784A"/>
    <w:rsid w:val="00616BD6"/>
    <w:rsid w:val="006A6DBD"/>
    <w:rsid w:val="006D4D38"/>
    <w:rsid w:val="006E2999"/>
    <w:rsid w:val="006E5979"/>
    <w:rsid w:val="008164BF"/>
    <w:rsid w:val="008214E1"/>
    <w:rsid w:val="00826F8D"/>
    <w:rsid w:val="009B7FB1"/>
    <w:rsid w:val="009C18CA"/>
    <w:rsid w:val="00A420B0"/>
    <w:rsid w:val="00A64A68"/>
    <w:rsid w:val="00B53C68"/>
    <w:rsid w:val="00C27FF5"/>
    <w:rsid w:val="00C32C5F"/>
    <w:rsid w:val="00C8370F"/>
    <w:rsid w:val="00CB6972"/>
    <w:rsid w:val="00CE6179"/>
    <w:rsid w:val="00D63A6D"/>
    <w:rsid w:val="00D754D4"/>
    <w:rsid w:val="00DF4C3F"/>
    <w:rsid w:val="00E67565"/>
    <w:rsid w:val="00F717F3"/>
    <w:rsid w:val="00F945A9"/>
    <w:rsid w:val="00FB3987"/>
    <w:rsid w:val="00FC5856"/>
    <w:rsid w:val="00FD3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E71"/>
  </w:style>
  <w:style w:type="paragraph" w:styleId="1">
    <w:name w:val="heading 1"/>
    <w:basedOn w:val="a"/>
    <w:next w:val="a"/>
    <w:link w:val="10"/>
    <w:qFormat/>
    <w:rsid w:val="00084AFD"/>
    <w:pPr>
      <w:keepNext/>
      <w:widowControl w:val="0"/>
      <w:spacing w:before="160" w:after="0" w:line="360" w:lineRule="auto"/>
      <w:jc w:val="center"/>
      <w:outlineLvl w:val="0"/>
    </w:pPr>
    <w:rPr>
      <w:rFonts w:ascii="Times New Roman" w:eastAsia="Times New Roman" w:hAnsi="Times New Roman" w:cs="Times New Roman"/>
      <w:b/>
      <w:snapToGrid w:val="0"/>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AFD"/>
    <w:rPr>
      <w:rFonts w:ascii="Times New Roman" w:eastAsia="Times New Roman" w:hAnsi="Times New Roman" w:cs="Times New Roman"/>
      <w:b/>
      <w:snapToGrid w:val="0"/>
      <w:sz w:val="40"/>
      <w:szCs w:val="20"/>
    </w:rPr>
  </w:style>
  <w:style w:type="paragraph" w:customStyle="1" w:styleId="a3">
    <w:name w:val="Прижатый влево"/>
    <w:basedOn w:val="a"/>
    <w:next w:val="a"/>
    <w:rsid w:val="00084AFD"/>
    <w:pPr>
      <w:autoSpaceDE w:val="0"/>
      <w:autoSpaceDN w:val="0"/>
      <w:adjustRightInd w:val="0"/>
      <w:spacing w:after="0" w:line="240" w:lineRule="auto"/>
    </w:pPr>
    <w:rPr>
      <w:rFonts w:ascii="Arial" w:eastAsia="Times New Roman" w:hAnsi="Arial" w:cs="Times New Roman"/>
      <w:sz w:val="20"/>
      <w:szCs w:val="20"/>
    </w:rPr>
  </w:style>
  <w:style w:type="paragraph" w:styleId="a4">
    <w:name w:val="header"/>
    <w:basedOn w:val="a"/>
    <w:link w:val="a5"/>
    <w:rsid w:val="00084A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084AFD"/>
    <w:rPr>
      <w:rFonts w:ascii="Times New Roman" w:eastAsia="Times New Roman" w:hAnsi="Times New Roman" w:cs="Times New Roman"/>
      <w:sz w:val="24"/>
      <w:szCs w:val="24"/>
    </w:rPr>
  </w:style>
  <w:style w:type="character" w:styleId="a6">
    <w:name w:val="page number"/>
    <w:basedOn w:val="a0"/>
    <w:rsid w:val="00084AFD"/>
  </w:style>
  <w:style w:type="character" w:styleId="a7">
    <w:name w:val="Hyperlink"/>
    <w:uiPriority w:val="99"/>
    <w:rsid w:val="00084AFD"/>
    <w:rPr>
      <w:color w:val="0000FF"/>
      <w:u w:val="single"/>
    </w:rPr>
  </w:style>
  <w:style w:type="paragraph" w:customStyle="1" w:styleId="ConsPlusNonformat">
    <w:name w:val="ConsPlusNonformat"/>
    <w:rsid w:val="00084AF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footer"/>
    <w:basedOn w:val="a"/>
    <w:link w:val="a9"/>
    <w:uiPriority w:val="99"/>
    <w:semiHidden/>
    <w:unhideWhenUsed/>
    <w:rsid w:val="00D754D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754D4"/>
  </w:style>
  <w:style w:type="paragraph" w:styleId="aa">
    <w:name w:val="Body Text Indent"/>
    <w:basedOn w:val="a"/>
    <w:link w:val="ab"/>
    <w:rsid w:val="001D6B6D"/>
    <w:pPr>
      <w:tabs>
        <w:tab w:val="left" w:pos="0"/>
      </w:tabs>
      <w:spacing w:after="0" w:line="240" w:lineRule="auto"/>
      <w:ind w:firstLine="851"/>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1D6B6D"/>
    <w:rPr>
      <w:rFonts w:ascii="Times New Roman" w:eastAsia="Times New Roman" w:hAnsi="Times New Roman" w:cs="Times New Roman"/>
      <w:sz w:val="28"/>
      <w:szCs w:val="20"/>
    </w:rPr>
  </w:style>
  <w:style w:type="paragraph" w:styleId="ac">
    <w:name w:val="No Spacing"/>
    <w:uiPriority w:val="1"/>
    <w:qFormat/>
    <w:rsid w:val="001D6B6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2770;fld=134;dst=101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5497</Words>
  <Characters>31334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dc:creator>
  <cp:keywords/>
  <dc:description/>
  <cp:lastModifiedBy>Грачева</cp:lastModifiedBy>
  <cp:revision>20</cp:revision>
  <cp:lastPrinted>2019-01-15T08:19:00Z</cp:lastPrinted>
  <dcterms:created xsi:type="dcterms:W3CDTF">2018-02-02T05:01:00Z</dcterms:created>
  <dcterms:modified xsi:type="dcterms:W3CDTF">2019-01-23T05:00:00Z</dcterms:modified>
</cp:coreProperties>
</file>