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8E" w:rsidRDefault="00B62B8E" w:rsidP="00B62B8E">
      <w:pPr>
        <w:tabs>
          <w:tab w:val="left" w:pos="5103"/>
        </w:tabs>
        <w:ind w:left="4109" w:right="4393"/>
        <w:rPr>
          <w:rFonts w:ascii="Arial" w:hAnsi="Arial" w:cs="Arial"/>
          <w:sz w:val="24"/>
          <w:szCs w:val="24"/>
        </w:rPr>
      </w:pPr>
    </w:p>
    <w:p w:rsidR="00B62B8E" w:rsidRPr="0073735A" w:rsidRDefault="00B62B8E" w:rsidP="00B62B8E">
      <w:pPr>
        <w:tabs>
          <w:tab w:val="left" w:pos="5103"/>
        </w:tabs>
        <w:ind w:left="4109" w:right="4393"/>
        <w:rPr>
          <w:rFonts w:ascii="Arial" w:hAnsi="Arial" w:cs="Arial"/>
          <w:sz w:val="24"/>
          <w:szCs w:val="24"/>
        </w:rPr>
      </w:pPr>
      <w:r w:rsidRPr="00B62B8E">
        <w:rPr>
          <w:rFonts w:ascii="Arial" w:hAnsi="Arial" w:cs="Arial"/>
          <w:noProof/>
          <w:sz w:val="24"/>
          <w:szCs w:val="24"/>
        </w:rPr>
        <w:drawing>
          <wp:inline distT="0" distB="0" distL="0" distR="0">
            <wp:extent cx="5619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rsidR="00B62B8E" w:rsidRPr="0073735A" w:rsidRDefault="00B62B8E" w:rsidP="00B62B8E">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 xml:space="preserve">АДМИНИСТРАЦИЯ ГОРОДА ЛЬГОВА КУРСКОЙ ОБЛАСТИ </w:t>
      </w:r>
    </w:p>
    <w:p w:rsidR="00B62B8E" w:rsidRPr="0073735A" w:rsidRDefault="00B62B8E" w:rsidP="00B62B8E">
      <w:pPr>
        <w:shd w:val="clear" w:color="auto" w:fill="FFFFFF"/>
        <w:spacing w:before="250"/>
        <w:jc w:val="center"/>
        <w:rPr>
          <w:rFonts w:ascii="Arial" w:hAnsi="Arial" w:cs="Arial"/>
          <w:sz w:val="32"/>
          <w:szCs w:val="32"/>
        </w:rPr>
      </w:pPr>
      <w:r w:rsidRPr="0073735A">
        <w:rPr>
          <w:rFonts w:ascii="Arial" w:hAnsi="Arial" w:cs="Arial"/>
          <w:b/>
          <w:bCs/>
          <w:spacing w:val="-4"/>
          <w:sz w:val="32"/>
          <w:szCs w:val="32"/>
        </w:rPr>
        <w:t>ПОСТАНОВЛЕНИЕ</w:t>
      </w:r>
    </w:p>
    <w:p w:rsidR="00B62B8E" w:rsidRPr="0073735A" w:rsidRDefault="00B62B8E" w:rsidP="00B62B8E">
      <w:pPr>
        <w:shd w:val="clear" w:color="auto" w:fill="FFFFFF"/>
        <w:tabs>
          <w:tab w:val="left" w:pos="2650"/>
        </w:tabs>
        <w:spacing w:before="240" w:after="240"/>
        <w:ind w:left="19"/>
        <w:jc w:val="center"/>
        <w:rPr>
          <w:rFonts w:ascii="Arial" w:hAnsi="Arial" w:cs="Arial"/>
          <w:b/>
          <w:spacing w:val="-9"/>
          <w:sz w:val="32"/>
          <w:szCs w:val="32"/>
        </w:rPr>
      </w:pPr>
      <w:r>
        <w:rPr>
          <w:rFonts w:ascii="Arial" w:hAnsi="Arial" w:cs="Arial"/>
          <w:b/>
          <w:spacing w:val="-6"/>
          <w:sz w:val="32"/>
          <w:szCs w:val="32"/>
        </w:rPr>
        <w:t>от 14 сентября 2018</w:t>
      </w:r>
      <w:r w:rsidRPr="0073735A">
        <w:rPr>
          <w:rFonts w:ascii="Arial" w:hAnsi="Arial" w:cs="Arial"/>
          <w:b/>
          <w:spacing w:val="-6"/>
          <w:sz w:val="32"/>
          <w:szCs w:val="32"/>
        </w:rPr>
        <w:t xml:space="preserve"> г.</w:t>
      </w:r>
      <w:r w:rsidRPr="0073735A">
        <w:rPr>
          <w:rFonts w:ascii="Arial" w:hAnsi="Arial" w:cs="Arial"/>
          <w:b/>
          <w:sz w:val="32"/>
          <w:szCs w:val="32"/>
        </w:rPr>
        <w:tab/>
      </w:r>
      <w:r w:rsidRPr="0073735A">
        <w:rPr>
          <w:rFonts w:ascii="Arial" w:hAnsi="Arial" w:cs="Arial"/>
          <w:b/>
          <w:spacing w:val="-9"/>
          <w:sz w:val="32"/>
          <w:szCs w:val="32"/>
        </w:rPr>
        <w:t>№</w:t>
      </w:r>
      <w:r>
        <w:rPr>
          <w:rFonts w:ascii="Arial" w:hAnsi="Arial" w:cs="Arial"/>
          <w:b/>
          <w:spacing w:val="-9"/>
          <w:sz w:val="32"/>
          <w:szCs w:val="32"/>
        </w:rPr>
        <w:t xml:space="preserve"> 910      </w:t>
      </w:r>
    </w:p>
    <w:p w:rsidR="00B62B8E" w:rsidRPr="00955DDE" w:rsidRDefault="00B62B8E" w:rsidP="00B62B8E">
      <w:pPr>
        <w:pStyle w:val="ConsPlusTitle"/>
        <w:widowControl/>
        <w:jc w:val="center"/>
        <w:rPr>
          <w:sz w:val="32"/>
          <w:szCs w:val="32"/>
        </w:rPr>
      </w:pPr>
      <w:r w:rsidRPr="00955DDE">
        <w:rPr>
          <w:sz w:val="32"/>
          <w:szCs w:val="32"/>
        </w:rPr>
        <w:t>Об утверждении административного регламента</w:t>
      </w:r>
    </w:p>
    <w:p w:rsidR="00B62B8E" w:rsidRPr="00955DDE" w:rsidRDefault="00B62B8E" w:rsidP="00B62B8E">
      <w:pPr>
        <w:pStyle w:val="ConsPlusTitle"/>
        <w:widowControl/>
        <w:jc w:val="center"/>
        <w:rPr>
          <w:sz w:val="32"/>
          <w:szCs w:val="32"/>
        </w:rPr>
      </w:pPr>
      <w:r w:rsidRPr="00955DDE">
        <w:rPr>
          <w:sz w:val="32"/>
          <w:szCs w:val="32"/>
        </w:rPr>
        <w:t>Администрации города Льгова по</w:t>
      </w:r>
    </w:p>
    <w:p w:rsidR="00B62B8E" w:rsidRPr="00955DDE" w:rsidRDefault="00B62B8E" w:rsidP="00B62B8E">
      <w:pPr>
        <w:pStyle w:val="ConsPlusTitle"/>
        <w:widowControl/>
        <w:jc w:val="center"/>
        <w:rPr>
          <w:sz w:val="32"/>
          <w:szCs w:val="32"/>
        </w:rPr>
      </w:pPr>
      <w:r w:rsidRPr="00955DDE">
        <w:rPr>
          <w:sz w:val="32"/>
          <w:szCs w:val="32"/>
        </w:rPr>
        <w:t>предоставлению муниципальной услуги</w:t>
      </w:r>
    </w:p>
    <w:p w:rsidR="00B62B8E" w:rsidRPr="001404EB" w:rsidRDefault="00B62B8E" w:rsidP="00B62B8E">
      <w:pPr>
        <w:spacing w:after="0" w:line="240" w:lineRule="auto"/>
        <w:jc w:val="center"/>
        <w:rPr>
          <w:rFonts w:ascii="Arial" w:hAnsi="Arial" w:cs="Arial"/>
          <w:b/>
          <w:sz w:val="32"/>
          <w:szCs w:val="32"/>
        </w:rPr>
      </w:pPr>
      <w:r w:rsidRPr="001404EB">
        <w:rPr>
          <w:rFonts w:ascii="Arial" w:hAnsi="Arial" w:cs="Arial"/>
          <w:b/>
          <w:sz w:val="32"/>
          <w:szCs w:val="32"/>
        </w:rPr>
        <w:t>«</w:t>
      </w:r>
      <w:r w:rsidRPr="00955DDE">
        <w:rPr>
          <w:rFonts w:ascii="Arial" w:hAnsi="Arial" w:cs="Arial"/>
          <w:b/>
          <w:bCs/>
          <w:sz w:val="32"/>
          <w:szCs w:val="32"/>
        </w:rPr>
        <w:t>Организация отдыха детей, включая мероприятия по обеспечению безопасности их жизни и здоровья</w:t>
      </w:r>
      <w:r w:rsidRPr="001404EB">
        <w:rPr>
          <w:rFonts w:ascii="Arial" w:hAnsi="Arial" w:cs="Arial"/>
          <w:b/>
          <w:sz w:val="32"/>
          <w:szCs w:val="32"/>
        </w:rPr>
        <w:t>»</w:t>
      </w:r>
    </w:p>
    <w:p w:rsidR="00B62B8E" w:rsidRPr="003718A0" w:rsidRDefault="00B62B8E" w:rsidP="00B62B8E">
      <w:pPr>
        <w:pStyle w:val="ConsPlusTitle"/>
        <w:widowControl/>
        <w:rPr>
          <w:sz w:val="32"/>
          <w:szCs w:val="32"/>
        </w:rPr>
      </w:pPr>
    </w:p>
    <w:p w:rsidR="00B62B8E" w:rsidRPr="0073735A" w:rsidRDefault="00B62B8E" w:rsidP="00B62B8E">
      <w:pPr>
        <w:jc w:val="both"/>
        <w:rPr>
          <w:rFonts w:ascii="Arial" w:hAnsi="Arial" w:cs="Arial"/>
          <w:b/>
          <w:sz w:val="24"/>
          <w:szCs w:val="24"/>
        </w:rPr>
      </w:pPr>
      <w:r w:rsidRPr="005C379A">
        <w:rPr>
          <w:rFonts w:ascii="Arial" w:hAnsi="Arial" w:cs="Arial"/>
          <w:sz w:val="24"/>
          <w:szCs w:val="24"/>
        </w:rPr>
        <w:t xml:space="preserve">Во исполнение Федерального закона от 27.07.2010 года №210-ФЗ «Об организации предоставления государственных и муниципальных услуг», </w:t>
      </w:r>
      <w:r>
        <w:rPr>
          <w:rFonts w:ascii="Arial" w:hAnsi="Arial" w:cs="Arial"/>
          <w:sz w:val="24"/>
          <w:szCs w:val="24"/>
        </w:rPr>
        <w:t xml:space="preserve">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w:t>
      </w:r>
      <w:r w:rsidRPr="005C379A">
        <w:rPr>
          <w:rFonts w:ascii="Arial" w:hAnsi="Arial" w:cs="Arial"/>
          <w:sz w:val="24"/>
          <w:szCs w:val="24"/>
        </w:rPr>
        <w:t>Администрация города Льгова Курской области</w:t>
      </w:r>
      <w:r>
        <w:rPr>
          <w:rFonts w:ascii="Arial" w:hAnsi="Arial" w:cs="Arial"/>
          <w:sz w:val="24"/>
          <w:szCs w:val="24"/>
        </w:rPr>
        <w:t xml:space="preserve"> </w:t>
      </w:r>
      <w:r w:rsidRPr="0073735A">
        <w:rPr>
          <w:rFonts w:ascii="Arial" w:hAnsi="Arial" w:cs="Arial"/>
          <w:b/>
          <w:sz w:val="24"/>
          <w:szCs w:val="24"/>
        </w:rPr>
        <w:t>ПОСТАНОВЛЯЕТ:</w:t>
      </w:r>
    </w:p>
    <w:p w:rsidR="00B62B8E" w:rsidRPr="00AD6B0A" w:rsidRDefault="00B62B8E" w:rsidP="00B62B8E">
      <w:pPr>
        <w:spacing w:after="0"/>
        <w:jc w:val="both"/>
        <w:rPr>
          <w:rFonts w:ascii="Arial" w:hAnsi="Arial" w:cs="Arial"/>
          <w:b/>
          <w:sz w:val="24"/>
          <w:szCs w:val="24"/>
        </w:rPr>
      </w:pPr>
      <w:r w:rsidRPr="0073735A">
        <w:rPr>
          <w:rFonts w:ascii="Arial" w:hAnsi="Arial" w:cs="Arial"/>
          <w:sz w:val="24"/>
          <w:szCs w:val="24"/>
        </w:rPr>
        <w:t xml:space="preserve">1. </w:t>
      </w:r>
      <w:r>
        <w:rPr>
          <w:rFonts w:ascii="Arial" w:hAnsi="Arial" w:cs="Arial"/>
          <w:sz w:val="24"/>
          <w:szCs w:val="24"/>
        </w:rPr>
        <w:t xml:space="preserve">Утвердить административный регламент Администрации города Льгова по предоставлению муниципальной услуги </w:t>
      </w:r>
      <w:r w:rsidRPr="00AD6B0A">
        <w:rPr>
          <w:rFonts w:ascii="Arial" w:hAnsi="Arial" w:cs="Arial"/>
          <w:sz w:val="24"/>
          <w:szCs w:val="24"/>
        </w:rPr>
        <w:t>«</w:t>
      </w:r>
      <w:r w:rsidRPr="00955DDE">
        <w:rPr>
          <w:rFonts w:ascii="Arial" w:hAnsi="Arial" w:cs="Arial"/>
          <w:bCs/>
          <w:sz w:val="24"/>
          <w:szCs w:val="24"/>
        </w:rPr>
        <w:t>Организация отдыха детей, включая мероприятия по обеспечению безопасности их жизни и здоровья</w:t>
      </w:r>
      <w:r>
        <w:rPr>
          <w:rFonts w:ascii="Arial" w:hAnsi="Arial" w:cs="Arial"/>
          <w:sz w:val="24"/>
          <w:szCs w:val="24"/>
        </w:rPr>
        <w:t>».</w:t>
      </w:r>
    </w:p>
    <w:p w:rsidR="00B62B8E" w:rsidRDefault="00B62B8E" w:rsidP="00B62B8E">
      <w:pPr>
        <w:spacing w:after="0"/>
        <w:jc w:val="both"/>
        <w:rPr>
          <w:rFonts w:ascii="Arial" w:hAnsi="Arial" w:cs="Arial"/>
          <w:sz w:val="24"/>
          <w:szCs w:val="24"/>
        </w:rPr>
      </w:pPr>
    </w:p>
    <w:p w:rsidR="00B62B8E" w:rsidRDefault="00B62B8E" w:rsidP="00B62B8E">
      <w:pPr>
        <w:spacing w:after="0"/>
        <w:jc w:val="both"/>
        <w:rPr>
          <w:rFonts w:ascii="Arial" w:hAnsi="Arial" w:cs="Arial"/>
          <w:sz w:val="24"/>
          <w:szCs w:val="24"/>
        </w:rPr>
      </w:pPr>
      <w:r>
        <w:rPr>
          <w:rFonts w:ascii="Arial" w:hAnsi="Arial" w:cs="Arial"/>
          <w:sz w:val="24"/>
          <w:szCs w:val="24"/>
        </w:rPr>
        <w:t xml:space="preserve">2. </w:t>
      </w:r>
      <w:r w:rsidRPr="005C379A">
        <w:rPr>
          <w:rFonts w:ascii="Arial" w:hAnsi="Arial" w:cs="Arial"/>
          <w:sz w:val="24"/>
          <w:szCs w:val="24"/>
        </w:rPr>
        <w:t xml:space="preserve">Постановление от </w:t>
      </w:r>
      <w:r>
        <w:rPr>
          <w:rFonts w:ascii="Arial" w:hAnsi="Arial" w:cs="Arial"/>
          <w:sz w:val="24"/>
          <w:szCs w:val="24"/>
        </w:rPr>
        <w:t>30</w:t>
      </w:r>
      <w:r w:rsidRPr="005C379A">
        <w:rPr>
          <w:rFonts w:ascii="Arial" w:hAnsi="Arial" w:cs="Arial"/>
          <w:sz w:val="24"/>
          <w:szCs w:val="24"/>
        </w:rPr>
        <w:t>.</w:t>
      </w:r>
      <w:r>
        <w:rPr>
          <w:rFonts w:ascii="Arial" w:hAnsi="Arial" w:cs="Arial"/>
          <w:sz w:val="24"/>
          <w:szCs w:val="24"/>
        </w:rPr>
        <w:t>10</w:t>
      </w:r>
      <w:r w:rsidRPr="005C379A">
        <w:rPr>
          <w:rFonts w:ascii="Arial" w:hAnsi="Arial" w:cs="Arial"/>
          <w:sz w:val="24"/>
          <w:szCs w:val="24"/>
        </w:rPr>
        <w:t>.201</w:t>
      </w:r>
      <w:r>
        <w:rPr>
          <w:rFonts w:ascii="Arial" w:hAnsi="Arial" w:cs="Arial"/>
          <w:sz w:val="24"/>
          <w:szCs w:val="24"/>
        </w:rPr>
        <w:t>7</w:t>
      </w:r>
      <w:r w:rsidRPr="005C379A">
        <w:rPr>
          <w:rFonts w:ascii="Arial" w:hAnsi="Arial" w:cs="Arial"/>
          <w:sz w:val="24"/>
          <w:szCs w:val="24"/>
        </w:rPr>
        <w:t xml:space="preserve"> №</w:t>
      </w:r>
      <w:r>
        <w:rPr>
          <w:rFonts w:ascii="Arial" w:hAnsi="Arial" w:cs="Arial"/>
          <w:sz w:val="24"/>
          <w:szCs w:val="24"/>
        </w:rPr>
        <w:t xml:space="preserve"> 1323</w:t>
      </w:r>
      <w:r w:rsidRPr="005C379A">
        <w:rPr>
          <w:rFonts w:ascii="Arial" w:hAnsi="Arial" w:cs="Arial"/>
          <w:sz w:val="24"/>
          <w:szCs w:val="24"/>
        </w:rPr>
        <w:t xml:space="preserve"> «Об утверждении административного регламента по предоставлению муниципальной услуги </w:t>
      </w:r>
      <w:r w:rsidRPr="00AD6B0A">
        <w:rPr>
          <w:rFonts w:ascii="Arial" w:hAnsi="Arial" w:cs="Arial"/>
          <w:sz w:val="24"/>
          <w:szCs w:val="24"/>
        </w:rPr>
        <w:t>«Организация оздоровления и отдыха детей, подростков и молодежи»</w:t>
      </w:r>
      <w:r>
        <w:rPr>
          <w:rFonts w:ascii="Arial" w:hAnsi="Arial" w:cs="Arial"/>
          <w:sz w:val="24"/>
          <w:szCs w:val="24"/>
        </w:rPr>
        <w:t xml:space="preserve"> </w:t>
      </w:r>
      <w:r w:rsidRPr="005C379A">
        <w:rPr>
          <w:rFonts w:ascii="Arial" w:hAnsi="Arial" w:cs="Arial"/>
          <w:sz w:val="24"/>
          <w:szCs w:val="24"/>
        </w:rPr>
        <w:t>считать утратившим силу</w:t>
      </w:r>
      <w:r>
        <w:rPr>
          <w:rFonts w:ascii="Arial" w:hAnsi="Arial" w:cs="Arial"/>
          <w:sz w:val="24"/>
          <w:szCs w:val="24"/>
        </w:rPr>
        <w:t>.</w:t>
      </w:r>
    </w:p>
    <w:p w:rsidR="00B62B8E" w:rsidRDefault="00B62B8E" w:rsidP="00B62B8E">
      <w:pPr>
        <w:spacing w:after="0"/>
        <w:jc w:val="both"/>
        <w:rPr>
          <w:rFonts w:ascii="Arial" w:hAnsi="Arial" w:cs="Arial"/>
          <w:sz w:val="24"/>
          <w:szCs w:val="24"/>
        </w:rPr>
      </w:pPr>
    </w:p>
    <w:p w:rsidR="00B62B8E" w:rsidRDefault="00B62B8E" w:rsidP="00B62B8E">
      <w:pPr>
        <w:spacing w:after="0"/>
        <w:jc w:val="both"/>
        <w:rPr>
          <w:rFonts w:ascii="Arial" w:hAnsi="Arial" w:cs="Arial"/>
          <w:sz w:val="24"/>
          <w:szCs w:val="24"/>
        </w:rPr>
      </w:pPr>
      <w:r>
        <w:rPr>
          <w:rFonts w:ascii="Arial" w:hAnsi="Arial" w:cs="Arial"/>
          <w:sz w:val="24"/>
          <w:szCs w:val="24"/>
        </w:rPr>
        <w:t>3</w:t>
      </w:r>
      <w:r w:rsidRPr="0073735A">
        <w:rPr>
          <w:rFonts w:ascii="Arial" w:hAnsi="Arial" w:cs="Arial"/>
          <w:sz w:val="24"/>
          <w:szCs w:val="24"/>
        </w:rPr>
        <w:t>. Постановление вступает в силу со дня подписания</w:t>
      </w:r>
      <w:r>
        <w:rPr>
          <w:rFonts w:ascii="Arial" w:hAnsi="Arial" w:cs="Arial"/>
          <w:sz w:val="24"/>
          <w:szCs w:val="24"/>
        </w:rPr>
        <w:t xml:space="preserve"> и подлежит официальному опубликованию в установленном порядке.</w:t>
      </w:r>
    </w:p>
    <w:p w:rsidR="00B62B8E" w:rsidRDefault="00B62B8E" w:rsidP="00B62B8E">
      <w:pPr>
        <w:spacing w:after="0"/>
        <w:jc w:val="both"/>
        <w:rPr>
          <w:rFonts w:ascii="Arial" w:hAnsi="Arial" w:cs="Arial"/>
          <w:sz w:val="24"/>
          <w:szCs w:val="24"/>
        </w:rPr>
      </w:pPr>
    </w:p>
    <w:p w:rsidR="00B62B8E" w:rsidRDefault="00B62B8E" w:rsidP="00B62B8E">
      <w:pPr>
        <w:spacing w:after="0"/>
        <w:jc w:val="both"/>
        <w:rPr>
          <w:rFonts w:ascii="Arial" w:hAnsi="Arial" w:cs="Arial"/>
          <w:sz w:val="24"/>
          <w:szCs w:val="24"/>
        </w:rPr>
      </w:pPr>
    </w:p>
    <w:p w:rsidR="00B62B8E" w:rsidRDefault="00B62B8E" w:rsidP="00B62B8E">
      <w:pPr>
        <w:spacing w:after="0"/>
        <w:jc w:val="both"/>
        <w:rPr>
          <w:rFonts w:ascii="Arial" w:hAnsi="Arial" w:cs="Arial"/>
          <w:sz w:val="24"/>
          <w:szCs w:val="24"/>
        </w:rPr>
      </w:pPr>
    </w:p>
    <w:p w:rsidR="00B62B8E" w:rsidRDefault="00B62B8E" w:rsidP="00B62B8E">
      <w:pPr>
        <w:spacing w:after="0"/>
        <w:jc w:val="both"/>
        <w:rPr>
          <w:rFonts w:ascii="Arial" w:hAnsi="Arial" w:cs="Arial"/>
          <w:sz w:val="24"/>
          <w:szCs w:val="24"/>
        </w:rPr>
      </w:pPr>
    </w:p>
    <w:p w:rsidR="00B62B8E" w:rsidRDefault="00B62B8E" w:rsidP="00B62B8E">
      <w:pPr>
        <w:rPr>
          <w:rFonts w:ascii="Times New Roman CYR" w:hAnsi="Times New Roman CYR" w:cs="Times New Roman CYR"/>
          <w:sz w:val="20"/>
          <w:szCs w:val="20"/>
        </w:rPr>
      </w:pPr>
      <w:r>
        <w:rPr>
          <w:rFonts w:ascii="Arial" w:hAnsi="Arial" w:cs="Arial"/>
          <w:b/>
          <w:sz w:val="24"/>
          <w:szCs w:val="24"/>
        </w:rPr>
        <w:t xml:space="preserve">Глава </w:t>
      </w:r>
      <w:r w:rsidRPr="0073735A">
        <w:rPr>
          <w:rFonts w:ascii="Arial" w:hAnsi="Arial" w:cs="Arial"/>
          <w:b/>
          <w:sz w:val="24"/>
          <w:szCs w:val="24"/>
        </w:rPr>
        <w:t xml:space="preserve"> города                                                      </w:t>
      </w:r>
      <w:r>
        <w:rPr>
          <w:rFonts w:ascii="Arial" w:hAnsi="Arial" w:cs="Arial"/>
          <w:b/>
          <w:sz w:val="24"/>
          <w:szCs w:val="24"/>
        </w:rPr>
        <w:t xml:space="preserve">                                В.В. Воробьёв</w:t>
      </w:r>
    </w:p>
    <w:p w:rsidR="00B62B8E" w:rsidRDefault="00B62B8E" w:rsidP="00B62B8E">
      <w:pPr>
        <w:spacing w:after="0" w:line="240" w:lineRule="auto"/>
        <w:ind w:firstLine="709"/>
        <w:jc w:val="right"/>
        <w:rPr>
          <w:rFonts w:ascii="Arial" w:hAnsi="Arial" w:cs="Arial"/>
          <w:sz w:val="26"/>
          <w:szCs w:val="26"/>
        </w:rPr>
      </w:pPr>
    </w:p>
    <w:p w:rsidR="00B62B8E" w:rsidRDefault="00B62B8E" w:rsidP="00B62B8E">
      <w:pPr>
        <w:spacing w:after="0" w:line="240" w:lineRule="auto"/>
        <w:ind w:firstLine="709"/>
        <w:jc w:val="right"/>
        <w:rPr>
          <w:rFonts w:ascii="Arial" w:hAnsi="Arial" w:cs="Arial"/>
          <w:sz w:val="26"/>
          <w:szCs w:val="26"/>
        </w:rPr>
      </w:pPr>
    </w:p>
    <w:p w:rsidR="00B62B8E" w:rsidRDefault="00B62B8E">
      <w:pPr>
        <w:spacing w:after="0" w:line="240" w:lineRule="auto"/>
        <w:rPr>
          <w:rFonts w:ascii="Times New Roman" w:hAnsi="Times New Roman" w:cs="Times New Roman"/>
          <w:sz w:val="28"/>
          <w:szCs w:val="28"/>
        </w:rPr>
      </w:pPr>
    </w:p>
    <w:p w:rsidR="007F54FD" w:rsidRPr="00D578E3" w:rsidRDefault="007F54FD"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r w:rsidRPr="00D578E3">
        <w:rPr>
          <w:rFonts w:ascii="Times New Roman" w:hAnsi="Times New Roman" w:cs="Times New Roman"/>
          <w:sz w:val="28"/>
          <w:szCs w:val="28"/>
        </w:rPr>
        <w:lastRenderedPageBreak/>
        <w:t xml:space="preserve">УТВЕРЖДЕН </w:t>
      </w:r>
    </w:p>
    <w:p w:rsidR="007F54FD" w:rsidRPr="00D578E3" w:rsidRDefault="007F54FD"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r w:rsidRPr="00D578E3">
        <w:rPr>
          <w:rFonts w:ascii="Times New Roman" w:hAnsi="Times New Roman" w:cs="Times New Roman"/>
          <w:sz w:val="28"/>
          <w:szCs w:val="28"/>
        </w:rPr>
        <w:t xml:space="preserve">постановлением Администрации </w:t>
      </w:r>
    </w:p>
    <w:p w:rsidR="007F54FD" w:rsidRPr="00D578E3" w:rsidRDefault="00D2769B" w:rsidP="000F4167">
      <w:pPr>
        <w:widowControl w:val="0"/>
        <w:autoSpaceDE w:val="0"/>
        <w:autoSpaceDN w:val="0"/>
        <w:adjustRightInd w:val="0"/>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          города Льгова</w:t>
      </w:r>
      <w:r w:rsidR="007F54FD" w:rsidRPr="00D578E3">
        <w:rPr>
          <w:rFonts w:ascii="Times New Roman" w:hAnsi="Times New Roman" w:cs="Times New Roman"/>
          <w:sz w:val="28"/>
          <w:szCs w:val="28"/>
        </w:rPr>
        <w:t xml:space="preserve"> Курской области </w:t>
      </w:r>
    </w:p>
    <w:p w:rsidR="007F54FD" w:rsidRPr="00D578E3" w:rsidRDefault="0019175A" w:rsidP="000F4167">
      <w:pPr>
        <w:widowControl w:val="0"/>
        <w:autoSpaceDE w:val="0"/>
        <w:autoSpaceDN w:val="0"/>
        <w:adjustRightInd w:val="0"/>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              </w:t>
      </w:r>
      <w:r w:rsidR="00B62B8E">
        <w:rPr>
          <w:rFonts w:ascii="Times New Roman" w:hAnsi="Times New Roman" w:cs="Times New Roman"/>
          <w:sz w:val="28"/>
          <w:szCs w:val="28"/>
        </w:rPr>
        <w:t xml:space="preserve">    </w:t>
      </w:r>
      <w:r>
        <w:rPr>
          <w:rFonts w:ascii="Times New Roman" w:hAnsi="Times New Roman" w:cs="Times New Roman"/>
          <w:sz w:val="28"/>
          <w:szCs w:val="28"/>
        </w:rPr>
        <w:t xml:space="preserve"> от 14.09.2018 № 910</w:t>
      </w:r>
    </w:p>
    <w:p w:rsidR="007F54FD" w:rsidRPr="00D578E3" w:rsidRDefault="007F54FD"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7F54FD" w:rsidRPr="00191F64" w:rsidRDefault="007F54FD"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D578E3">
        <w:rPr>
          <w:rFonts w:ascii="Times New Roman" w:hAnsi="Times New Roman" w:cs="Times New Roman"/>
          <w:b/>
          <w:bCs/>
          <w:sz w:val="28"/>
          <w:szCs w:val="28"/>
        </w:rPr>
        <w:tab/>
      </w:r>
      <w:r w:rsidRPr="00191F64">
        <w:rPr>
          <w:rFonts w:ascii="Times New Roman" w:hAnsi="Times New Roman" w:cs="Times New Roman"/>
          <w:b/>
          <w:bCs/>
          <w:sz w:val="28"/>
          <w:szCs w:val="28"/>
        </w:rPr>
        <w:t>Административный регламент</w:t>
      </w:r>
    </w:p>
    <w:p w:rsidR="007F54FD" w:rsidRPr="00191F64" w:rsidRDefault="007F54FD"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sz w:val="28"/>
          <w:szCs w:val="28"/>
        </w:rPr>
        <w:t>Ад</w:t>
      </w:r>
      <w:r w:rsidR="00D2769B">
        <w:rPr>
          <w:rFonts w:ascii="Times New Roman" w:hAnsi="Times New Roman" w:cs="Times New Roman"/>
          <w:sz w:val="28"/>
          <w:szCs w:val="28"/>
        </w:rPr>
        <w:t>министрации города Льгова</w:t>
      </w:r>
      <w:r w:rsidRPr="00191F64">
        <w:rPr>
          <w:rFonts w:ascii="Times New Roman" w:hAnsi="Times New Roman" w:cs="Times New Roman"/>
          <w:sz w:val="28"/>
          <w:szCs w:val="28"/>
        </w:rPr>
        <w:t xml:space="preserve"> Курской области</w:t>
      </w:r>
    </w:p>
    <w:p w:rsidR="007F54FD" w:rsidRPr="00191F64" w:rsidRDefault="007F54FD"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sz w:val="28"/>
          <w:szCs w:val="28"/>
        </w:rPr>
        <w:t>по предоставлению муниципальной услуги</w:t>
      </w: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7F54FD" w:rsidRPr="00191F64" w:rsidRDefault="007F54FD" w:rsidP="00191F64">
      <w:pPr>
        <w:pStyle w:val="ConsPlusTitle"/>
        <w:widowControl/>
        <w:tabs>
          <w:tab w:val="left" w:pos="540"/>
        </w:tabs>
        <w:ind w:firstLine="545"/>
        <w:jc w:val="center"/>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3119"/>
          <w:tab w:val="left" w:pos="-2977"/>
        </w:tabs>
        <w:ind w:firstLine="0"/>
        <w:jc w:val="center"/>
        <w:outlineLvl w:val="1"/>
        <w:rPr>
          <w:rFonts w:ascii="Times New Roman" w:hAnsi="Times New Roman" w:cs="Times New Roman"/>
          <w:b/>
          <w:bCs/>
          <w:sz w:val="28"/>
          <w:szCs w:val="28"/>
        </w:rPr>
      </w:pPr>
      <w:r w:rsidRPr="00191F64">
        <w:rPr>
          <w:rFonts w:ascii="Times New Roman" w:hAnsi="Times New Roman" w:cs="Times New Roman"/>
          <w:b/>
          <w:bCs/>
          <w:sz w:val="28"/>
          <w:szCs w:val="28"/>
        </w:rPr>
        <w:t>ОБЩИЕ ПОЛОЖЕНИЯ</w:t>
      </w:r>
    </w:p>
    <w:p w:rsidR="007F54FD" w:rsidRPr="00191F64" w:rsidRDefault="007F54FD" w:rsidP="00191F64">
      <w:pPr>
        <w:pStyle w:val="ConsPlusNormal"/>
        <w:widowControl/>
        <w:tabs>
          <w:tab w:val="left" w:pos="540"/>
          <w:tab w:val="left" w:pos="981"/>
        </w:tabs>
        <w:ind w:firstLine="0"/>
        <w:jc w:val="center"/>
        <w:outlineLvl w:val="1"/>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1.1. Предмет регулирования административного регламента</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r w:rsidRPr="00191F64">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1.2. Круг заявителей</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b/>
          <w:bCs/>
          <w:sz w:val="28"/>
          <w:szCs w:val="28"/>
        </w:rPr>
      </w:pP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p>
    <w:p w:rsidR="007F54FD" w:rsidRPr="00191F64" w:rsidRDefault="007F54FD" w:rsidP="00191F64">
      <w:pPr>
        <w:tabs>
          <w:tab w:val="left" w:pos="540"/>
        </w:tabs>
        <w:spacing w:after="0" w:line="240" w:lineRule="auto"/>
        <w:ind w:firstLine="545"/>
        <w:jc w:val="both"/>
        <w:rPr>
          <w:rFonts w:ascii="Times New Roman" w:hAnsi="Times New Roman" w:cs="Times New Roman"/>
          <w:b/>
          <w:bCs/>
          <w:sz w:val="28"/>
          <w:szCs w:val="28"/>
        </w:rPr>
      </w:pPr>
      <w:r w:rsidRPr="00191F64">
        <w:rPr>
          <w:rFonts w:ascii="Times New Roman" w:hAnsi="Times New Roman" w:cs="Times New Roman"/>
          <w:b/>
          <w:bCs/>
          <w:sz w:val="28"/>
          <w:szCs w:val="28"/>
        </w:rPr>
        <w:t>1.3. Требования к порядку информирования о предоставлении муниципальной услуги</w:t>
      </w:r>
    </w:p>
    <w:p w:rsidR="007F54FD" w:rsidRPr="00191F64" w:rsidRDefault="007F54FD" w:rsidP="00191F64">
      <w:pPr>
        <w:tabs>
          <w:tab w:val="left" w:pos="540"/>
        </w:tabs>
        <w:spacing w:after="0" w:line="240" w:lineRule="auto"/>
        <w:ind w:firstLine="545"/>
        <w:jc w:val="both"/>
        <w:rPr>
          <w:rFonts w:ascii="Times New Roman" w:hAnsi="Times New Roman" w:cs="Times New Roman"/>
          <w:b/>
          <w:bCs/>
          <w:sz w:val="28"/>
          <w:szCs w:val="28"/>
        </w:rPr>
      </w:pPr>
    </w:p>
    <w:p w:rsidR="007F54FD" w:rsidRPr="00191F64" w:rsidRDefault="007F54FD" w:rsidP="00191F64">
      <w:pPr>
        <w:spacing w:after="0" w:line="240" w:lineRule="auto"/>
        <w:ind w:firstLine="545"/>
        <w:jc w:val="both"/>
        <w:rPr>
          <w:rFonts w:ascii="Times New Roman" w:hAnsi="Times New Roman" w:cs="Times New Roman"/>
          <w:b/>
          <w:bCs/>
          <w:sz w:val="28"/>
          <w:szCs w:val="28"/>
        </w:rPr>
      </w:pPr>
      <w:r w:rsidRPr="00191F64">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2769B" w:rsidRPr="00D2769B" w:rsidRDefault="00D2769B" w:rsidP="00D2769B">
      <w:pPr>
        <w:spacing w:after="0" w:line="240" w:lineRule="auto"/>
        <w:ind w:firstLine="709"/>
        <w:jc w:val="both"/>
        <w:rPr>
          <w:rFonts w:ascii="Times New Roman" w:hAnsi="Times New Roman" w:cs="Times New Roman"/>
          <w:sz w:val="28"/>
          <w:szCs w:val="28"/>
          <w:lang w:eastAsia="en-US"/>
        </w:rPr>
      </w:pPr>
      <w:r w:rsidRPr="00D2769B">
        <w:rPr>
          <w:rFonts w:ascii="Times New Roman" w:hAnsi="Times New Roman" w:cs="Times New Roman"/>
          <w:sz w:val="28"/>
          <w:szCs w:val="28"/>
          <w:lang w:eastAsia="en-US"/>
        </w:rPr>
        <w:t>Администрация города Льгова Курской области   (далее - Администрация) располагается по адресу: Курская область, город Льгов, Красная площадь,  д. 13.</w:t>
      </w:r>
    </w:p>
    <w:p w:rsidR="00D2769B" w:rsidRPr="00D2769B" w:rsidRDefault="00D2769B" w:rsidP="00D2769B">
      <w:pPr>
        <w:spacing w:after="0" w:line="240" w:lineRule="auto"/>
        <w:ind w:firstLine="709"/>
        <w:jc w:val="both"/>
        <w:rPr>
          <w:rFonts w:ascii="Times New Roman" w:hAnsi="Times New Roman" w:cs="Times New Roman"/>
          <w:sz w:val="28"/>
          <w:szCs w:val="28"/>
          <w:lang w:eastAsia="en-US"/>
        </w:rPr>
      </w:pPr>
      <w:r w:rsidRPr="00D2769B">
        <w:rPr>
          <w:rFonts w:ascii="Times New Roman" w:hAnsi="Times New Roman" w:cs="Times New Roman"/>
          <w:sz w:val="28"/>
          <w:szCs w:val="28"/>
          <w:lang w:eastAsia="en-US"/>
        </w:rPr>
        <w:t>График работы Администрации: с понедельника по пятницу включительно: с 8.00 до 17.00.</w:t>
      </w:r>
    </w:p>
    <w:p w:rsidR="00D2769B" w:rsidRPr="00D2769B" w:rsidRDefault="00D2769B" w:rsidP="00D2769B">
      <w:pPr>
        <w:spacing w:after="0" w:line="240" w:lineRule="auto"/>
        <w:ind w:firstLine="709"/>
        <w:jc w:val="both"/>
        <w:rPr>
          <w:rFonts w:ascii="Times New Roman" w:hAnsi="Times New Roman" w:cs="Times New Roman"/>
          <w:sz w:val="28"/>
          <w:szCs w:val="28"/>
          <w:lang w:eastAsia="en-US"/>
        </w:rPr>
      </w:pPr>
      <w:r w:rsidRPr="00D2769B">
        <w:rPr>
          <w:rFonts w:ascii="Times New Roman" w:hAnsi="Times New Roman" w:cs="Times New Roman"/>
          <w:sz w:val="28"/>
          <w:szCs w:val="28"/>
          <w:lang w:eastAsia="en-US"/>
        </w:rPr>
        <w:t xml:space="preserve">Перерыв с 12.00 до 13.00. </w:t>
      </w:r>
    </w:p>
    <w:p w:rsidR="00D2769B" w:rsidRPr="00D2769B" w:rsidRDefault="00D2769B" w:rsidP="00D2769B">
      <w:pPr>
        <w:spacing w:after="0" w:line="240" w:lineRule="auto"/>
        <w:ind w:firstLine="709"/>
        <w:jc w:val="both"/>
        <w:rPr>
          <w:rFonts w:ascii="Times New Roman" w:hAnsi="Times New Roman" w:cs="Times New Roman"/>
          <w:sz w:val="28"/>
          <w:szCs w:val="28"/>
          <w:lang w:eastAsia="en-US"/>
        </w:rPr>
      </w:pPr>
      <w:r w:rsidRPr="00D2769B">
        <w:rPr>
          <w:rFonts w:ascii="Times New Roman" w:hAnsi="Times New Roman" w:cs="Times New Roman"/>
          <w:sz w:val="28"/>
          <w:szCs w:val="28"/>
          <w:lang w:eastAsia="en-US"/>
        </w:rPr>
        <w:t>Прием заявителей: с 8.00 до 17.00.</w:t>
      </w:r>
    </w:p>
    <w:p w:rsidR="00D2769B" w:rsidRPr="00D2769B" w:rsidRDefault="00D2769B" w:rsidP="00D2769B">
      <w:pPr>
        <w:spacing w:after="0" w:line="240" w:lineRule="auto"/>
        <w:ind w:firstLine="709"/>
        <w:jc w:val="both"/>
        <w:rPr>
          <w:rFonts w:ascii="Times New Roman" w:hAnsi="Times New Roman" w:cs="Times New Roman"/>
          <w:sz w:val="28"/>
          <w:szCs w:val="28"/>
          <w:lang w:eastAsia="en-US"/>
        </w:rPr>
      </w:pPr>
      <w:r w:rsidRPr="00D2769B">
        <w:rPr>
          <w:rFonts w:ascii="Times New Roman" w:hAnsi="Times New Roman" w:cs="Times New Roman"/>
          <w:sz w:val="28"/>
          <w:szCs w:val="28"/>
          <w:lang w:eastAsia="en-US"/>
        </w:rPr>
        <w:t>Выходные дни:  - суббота, воскресенье.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В предпраздничные дни время работы Администрации, сокращается на  один час.</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w:t>
      </w:r>
    </w:p>
    <w:p w:rsidR="007F54FD" w:rsidRPr="00191F64" w:rsidRDefault="00D2769B" w:rsidP="00191F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+7-47140-2-20-09</w:t>
      </w:r>
      <w:r w:rsidR="007F54FD" w:rsidRPr="00191F64">
        <w:rPr>
          <w:rFonts w:ascii="Times New Roman" w:hAnsi="Times New Roman" w:cs="Times New Roman"/>
          <w:sz w:val="28"/>
          <w:szCs w:val="28"/>
        </w:rPr>
        <w:t>.</w:t>
      </w:r>
    </w:p>
    <w:p w:rsidR="007F54FD" w:rsidRPr="00191F64" w:rsidRDefault="007F54FD" w:rsidP="00191F64">
      <w:pPr>
        <w:spacing w:after="0" w:line="240" w:lineRule="auto"/>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1.3.3. Адрес официального сайта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2769B" w:rsidRPr="00D2769B" w:rsidRDefault="007F54FD" w:rsidP="00D2769B">
      <w:pPr>
        <w:spacing w:after="0"/>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Адрес </w:t>
      </w:r>
      <w:r w:rsidRPr="00D2769B">
        <w:rPr>
          <w:rFonts w:ascii="Times New Roman" w:hAnsi="Times New Roman" w:cs="Times New Roman"/>
          <w:sz w:val="28"/>
          <w:szCs w:val="28"/>
        </w:rPr>
        <w:t xml:space="preserve">официального сайта </w:t>
      </w:r>
      <w:r w:rsidR="00D2769B" w:rsidRPr="00D2769B">
        <w:rPr>
          <w:rFonts w:ascii="Times New Roman" w:hAnsi="Times New Roman" w:cs="Times New Roman"/>
          <w:sz w:val="28"/>
          <w:szCs w:val="28"/>
        </w:rPr>
        <w:t xml:space="preserve">Администрации: www.gorlgov.rursk.ru, </w:t>
      </w:r>
    </w:p>
    <w:p w:rsidR="00D2769B" w:rsidRPr="00D2769B" w:rsidRDefault="00D2769B" w:rsidP="00D2769B">
      <w:pPr>
        <w:spacing w:after="0"/>
        <w:ind w:firstLine="540"/>
        <w:jc w:val="both"/>
        <w:rPr>
          <w:rFonts w:ascii="Times New Roman" w:hAnsi="Times New Roman" w:cs="Times New Roman"/>
          <w:sz w:val="28"/>
          <w:szCs w:val="28"/>
        </w:rPr>
      </w:pPr>
      <w:r w:rsidRPr="00D2769B">
        <w:rPr>
          <w:rFonts w:ascii="Times New Roman" w:hAnsi="Times New Roman" w:cs="Times New Roman"/>
          <w:sz w:val="28"/>
          <w:szCs w:val="28"/>
        </w:rPr>
        <w:t>электронная почта: admlgov@yandex.ru.</w:t>
      </w:r>
    </w:p>
    <w:p w:rsidR="007F54FD" w:rsidRPr="00D2769B" w:rsidRDefault="007F54FD" w:rsidP="00D2769B">
      <w:pPr>
        <w:spacing w:after="0" w:line="240" w:lineRule="auto"/>
        <w:ind w:firstLine="709"/>
        <w:jc w:val="both"/>
        <w:rPr>
          <w:rFonts w:ascii="Times New Roman" w:hAnsi="Times New Roman" w:cs="Times New Roman"/>
          <w:sz w:val="28"/>
          <w:szCs w:val="28"/>
        </w:rPr>
      </w:pPr>
      <w:r w:rsidRPr="00D2769B">
        <w:rPr>
          <w:rFonts w:ascii="Times New Roman" w:hAnsi="Times New Roman" w:cs="Times New Roman"/>
          <w:sz w:val="28"/>
          <w:szCs w:val="28"/>
        </w:rPr>
        <w:t>Адреса порталов госуслуг:</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F54FD" w:rsidRPr="00191F64" w:rsidRDefault="007F54FD" w:rsidP="00191F64">
      <w:pPr>
        <w:spacing w:after="0" w:line="240" w:lineRule="auto"/>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Письменное, индивидуальное информирование осуществляется в письменно</w:t>
      </w:r>
      <w:r w:rsidR="00D2769B">
        <w:rPr>
          <w:rFonts w:ascii="Times New Roman" w:hAnsi="Times New Roman" w:cs="Times New Roman"/>
          <w:sz w:val="28"/>
          <w:szCs w:val="28"/>
        </w:rPr>
        <w:t>й форме за подписью Главы города</w:t>
      </w:r>
      <w:r w:rsidRPr="00191F64">
        <w:rPr>
          <w:rFonts w:ascii="Times New Roman" w:hAnsi="Times New Roman" w:cs="Times New Roman"/>
          <w:sz w:val="28"/>
          <w:szCs w:val="28"/>
        </w:rPr>
        <w:t xml:space="preserve">. Письменный ответ предоставляется в простой, четкой и понятной форме и должен </w:t>
      </w:r>
      <w:r w:rsidR="00D2769B">
        <w:rPr>
          <w:rFonts w:ascii="Times New Roman" w:hAnsi="Times New Roman" w:cs="Times New Roman"/>
          <w:sz w:val="28"/>
          <w:szCs w:val="28"/>
        </w:rPr>
        <w:t>содержать</w:t>
      </w:r>
      <w:r w:rsidRPr="00191F64">
        <w:rPr>
          <w:rFonts w:ascii="Times New Roman" w:hAnsi="Times New Roman" w:cs="Times New Roman"/>
          <w:sz w:val="28"/>
          <w:szCs w:val="28"/>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w:t>
      </w:r>
      <w:r w:rsidRPr="00191F64">
        <w:rPr>
          <w:rFonts w:ascii="Times New Roman" w:hAnsi="Times New Roman" w:cs="Times New Roman"/>
          <w:sz w:val="28"/>
          <w:szCs w:val="28"/>
        </w:rPr>
        <w:lastRenderedPageBreak/>
        <w:t>и условиях оказания муниципальной услуги и влияющее прямо или косвенно на индивидуальные решения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можно получить информацию о (об):</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круге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сроке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Информация об услуге предоставляется бесплатно.</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191F64">
        <w:rPr>
          <w:rFonts w:ascii="Times New Roman" w:hAnsi="Times New Roman" w:cs="Times New Roman"/>
          <w:b/>
          <w:bCs/>
          <w:sz w:val="28"/>
          <w:szCs w:val="28"/>
        </w:rPr>
        <w:tab/>
      </w:r>
    </w:p>
    <w:p w:rsidR="007F54FD" w:rsidRPr="00191F64" w:rsidRDefault="007F54FD" w:rsidP="00191F64">
      <w:pPr>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блок-схема и краткое описание порядка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w:t>
      </w:r>
      <w:r w:rsidRPr="00191F64">
        <w:rPr>
          <w:rFonts w:ascii="Times New Roman" w:hAnsi="Times New Roman" w:cs="Times New Roman"/>
          <w:sz w:val="28"/>
          <w:szCs w:val="28"/>
        </w:rPr>
        <w:lastRenderedPageBreak/>
        <w:t>могут получить документы, необходимые для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приостановления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информирования о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консультаций;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54FD" w:rsidRPr="00191F64" w:rsidRDefault="007F54FD" w:rsidP="00191F64">
      <w:pPr>
        <w:spacing w:after="0" w:line="240" w:lineRule="auto"/>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В информационно-телекоммуникационной сети «Интернет» на официа</w:t>
      </w:r>
      <w:r w:rsidR="00D2769B">
        <w:rPr>
          <w:rFonts w:ascii="Times New Roman" w:hAnsi="Times New Roman" w:cs="Times New Roman"/>
          <w:b/>
          <w:bCs/>
          <w:sz w:val="28"/>
          <w:szCs w:val="28"/>
        </w:rPr>
        <w:t>льном сайте Администрации города</w:t>
      </w:r>
      <w:r w:rsidRPr="00191F64">
        <w:rPr>
          <w:rFonts w:ascii="Times New Roman" w:hAnsi="Times New Roman" w:cs="Times New Roman"/>
          <w:b/>
          <w:bCs/>
          <w:sz w:val="28"/>
          <w:szCs w:val="28"/>
        </w:rPr>
        <w:t xml:space="preserve"> размещаются следующие информационные материалы:</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полное наименование и полный почтовый адрес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адрес электронной почты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размещается информация:</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полное наименование, почтовый адрес  и график работы Администрации;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адреса электронной почты;</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II</w:t>
      </w:r>
      <w:r w:rsidRPr="00191F64">
        <w:rPr>
          <w:rFonts w:ascii="Times New Roman" w:hAnsi="Times New Roman" w:cs="Times New Roman"/>
          <w:b/>
          <w:bCs/>
          <w:sz w:val="28"/>
          <w:szCs w:val="28"/>
        </w:rPr>
        <w:t>. СТАНДАРТ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2.1. Наименование муниципальной услуги</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b/>
          <w:bCs/>
          <w:sz w:val="28"/>
          <w:szCs w:val="28"/>
        </w:rPr>
      </w:pPr>
      <w:r w:rsidRPr="00191F64">
        <w:rPr>
          <w:rFonts w:ascii="Times New Roman" w:hAnsi="Times New Roman" w:cs="Times New Roman"/>
          <w:b/>
          <w:bCs/>
          <w:sz w:val="28"/>
          <w:szCs w:val="28"/>
        </w:rPr>
        <w:t>«Организация отдыха детей, включая мероприятия по обеспечению безопасности их жизни и здоровья».</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lastRenderedPageBreak/>
        <w:t>2.2. Наименование  органа, предоставляющего</w:t>
      </w: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 xml:space="preserve"> муниципальную услугу</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Муниципальную услугу  предоставляет </w:t>
      </w:r>
      <w:r w:rsidR="00205BD1">
        <w:rPr>
          <w:rFonts w:ascii="Times New Roman" w:hAnsi="Times New Roman" w:cs="Times New Roman"/>
          <w:sz w:val="28"/>
          <w:szCs w:val="28"/>
        </w:rPr>
        <w:t xml:space="preserve">отдел культуры, молодежной политики и спорта Администрации города Льгова </w:t>
      </w:r>
      <w:r w:rsidRPr="00191F64">
        <w:rPr>
          <w:rFonts w:ascii="Times New Roman" w:hAnsi="Times New Roman" w:cs="Times New Roman"/>
          <w:sz w:val="28"/>
          <w:szCs w:val="28"/>
        </w:rPr>
        <w:t>Курской области (далее - Администрация).</w:t>
      </w:r>
    </w:p>
    <w:p w:rsidR="007F54FD" w:rsidRPr="00191F64" w:rsidRDefault="007F54FD" w:rsidP="00191F64">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191F64">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Pr="00191F64">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7F54FD" w:rsidRPr="00191F64" w:rsidRDefault="007F54FD" w:rsidP="00191F64">
      <w:pPr>
        <w:suppressAutoHyphens/>
        <w:spacing w:after="0" w:line="240" w:lineRule="auto"/>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2.3.  Описание результата  предоставления муниципальной услуги</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Результатом предоставления муниципальной услуги является:</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выдача путевки в детские оздоровительные лагеря, профильные лагеря (смены) и санаторно-курортные учреждения;</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 отказ в предоставлении муниципальной услуги. </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54FD" w:rsidRPr="00191F64" w:rsidRDefault="007F54FD" w:rsidP="00191F64">
      <w:pPr>
        <w:pStyle w:val="ConsPlusNormal"/>
        <w:widowControl/>
        <w:tabs>
          <w:tab w:val="left" w:pos="540"/>
        </w:tabs>
        <w:ind w:firstLine="0"/>
        <w:jc w:val="center"/>
        <w:outlineLvl w:val="2"/>
        <w:rPr>
          <w:rFonts w:ascii="Times New Roman" w:hAnsi="Times New Roman" w:cs="Times New Roman"/>
          <w:b/>
          <w:bCs/>
          <w:sz w:val="28"/>
          <w:szCs w:val="28"/>
        </w:rPr>
      </w:pP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предоставления услуги  - 30 рабочих дней с даты регистрации заявления.</w:t>
      </w: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выдачи результата услуги – не позднее 5 дней до заезда в санаторно-оздоровительную организацию.</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54FD" w:rsidRPr="00191F64" w:rsidRDefault="007F54FD" w:rsidP="00191F64">
      <w:pPr>
        <w:pStyle w:val="ConsPlusNormal"/>
        <w:widowControl/>
        <w:tabs>
          <w:tab w:val="left" w:pos="540"/>
        </w:tabs>
        <w:ind w:firstLine="545"/>
        <w:jc w:val="center"/>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lang w:val="uk-UA"/>
        </w:rPr>
      </w:pPr>
      <w:r w:rsidRPr="00191F64">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Федеральный закон от 06.10.2003г. № 131-ФЗ «Об общих принципах </w:t>
      </w:r>
      <w:r w:rsidRPr="00191F64">
        <w:rPr>
          <w:rFonts w:ascii="Times New Roman" w:hAnsi="Times New Roman" w:cs="Times New Roman"/>
          <w:sz w:val="28"/>
          <w:szCs w:val="28"/>
        </w:rPr>
        <w:lastRenderedPageBreak/>
        <w:t>организации местного самоуправления в Российской Федерации», опубликован в «Российской газете» от 25.03.2011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24.06.1999 г. № 120-ФЗ «Об основах системы профилактики безнадзорности и правонарушений несовершеннолетних»;</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7F54FD" w:rsidRPr="00191F64" w:rsidRDefault="007F54FD" w:rsidP="00191F64">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Times New Roman" w:hAnsi="Times New Roman" w:cs="Times New Roman"/>
          <w:sz w:val="28"/>
          <w:szCs w:val="28"/>
        </w:rPr>
      </w:pPr>
      <w:r w:rsidRPr="00191F64">
        <w:rPr>
          <w:rFonts w:ascii="Times New Roman" w:hAnsi="Times New Roman" w:cs="Times New Roman"/>
          <w:sz w:val="28"/>
          <w:szCs w:val="28"/>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7F54FD" w:rsidRPr="00191F64" w:rsidRDefault="007F54FD" w:rsidP="00191F64">
      <w:pPr>
        <w:pStyle w:val="ConsPlusNormal"/>
        <w:jc w:val="both"/>
        <w:rPr>
          <w:rFonts w:ascii="Times New Roman" w:hAnsi="Times New Roman" w:cs="Times New Roman"/>
          <w:sz w:val="28"/>
          <w:szCs w:val="28"/>
        </w:rPr>
      </w:pPr>
      <w:r w:rsidRPr="00191F64">
        <w:rPr>
          <w:rFonts w:ascii="Times New Roman" w:hAnsi="Times New Roman" w:cs="Times New Roman"/>
          <w:sz w:val="28"/>
          <w:szCs w:val="28"/>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7F54FD" w:rsidRPr="00191F64" w:rsidRDefault="007F54FD" w:rsidP="00191F64">
      <w:pPr>
        <w:pStyle w:val="ConsPlusNormal"/>
        <w:jc w:val="both"/>
        <w:rPr>
          <w:rFonts w:ascii="Times New Roman" w:hAnsi="Times New Roman" w:cs="Times New Roman"/>
          <w:sz w:val="28"/>
          <w:szCs w:val="28"/>
        </w:rPr>
      </w:pPr>
      <w:r w:rsidRPr="00191F64">
        <w:rPr>
          <w:rFonts w:ascii="Times New Roman" w:hAnsi="Times New Roman" w:cs="Times New Roman"/>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8468BC" w:rsidRPr="00C118E6" w:rsidRDefault="007F54FD" w:rsidP="008468BC">
      <w:pPr>
        <w:pStyle w:val="1"/>
        <w:tabs>
          <w:tab w:val="left" w:pos="426"/>
          <w:tab w:val="left" w:pos="993"/>
        </w:tabs>
        <w:spacing w:line="240" w:lineRule="auto"/>
        <w:ind w:left="0"/>
        <w:jc w:val="both"/>
        <w:rPr>
          <w:rStyle w:val="af2"/>
          <w:rFonts w:ascii="Times New Roman" w:hAnsi="Times New Roman"/>
          <w:b w:val="0"/>
          <w:bCs w:val="0"/>
          <w:sz w:val="28"/>
          <w:szCs w:val="28"/>
        </w:rPr>
      </w:pPr>
      <w:r w:rsidRPr="00191F64">
        <w:rPr>
          <w:rFonts w:ascii="Times New Roman" w:hAnsi="Times New Roman" w:cs="Times New Roman"/>
          <w:spacing w:val="-1"/>
          <w:sz w:val="28"/>
          <w:szCs w:val="28"/>
        </w:rPr>
        <w:tab/>
      </w:r>
      <w:r w:rsidRPr="00191F64">
        <w:rPr>
          <w:rFonts w:ascii="Times New Roman" w:hAnsi="Times New Roman" w:cs="Times New Roman"/>
          <w:sz w:val="28"/>
          <w:szCs w:val="28"/>
        </w:rPr>
        <w:t xml:space="preserve">- </w:t>
      </w:r>
      <w:r w:rsidR="008468BC" w:rsidRPr="00C118E6">
        <w:rPr>
          <w:rStyle w:val="af2"/>
          <w:rFonts w:ascii="Times New Roman" w:eastAsia="Calibri" w:hAnsi="Times New Roman"/>
          <w:b w:val="0"/>
          <w:color w:val="000000"/>
          <w:sz w:val="28"/>
          <w:szCs w:val="28"/>
        </w:rPr>
        <w:t xml:space="preserve">постановлением Администрации города Льгова Курской области от 03.11.2011 №1181 «Об утверждении Порядка разработки и утверждения </w:t>
      </w:r>
      <w:r w:rsidR="008468BC" w:rsidRPr="00C118E6">
        <w:rPr>
          <w:rStyle w:val="af2"/>
          <w:rFonts w:ascii="Times New Roman" w:eastAsia="Calibri" w:hAnsi="Times New Roman"/>
          <w:b w:val="0"/>
          <w:color w:val="000000"/>
          <w:sz w:val="28"/>
          <w:szCs w:val="28"/>
        </w:rPr>
        <w:lastRenderedPageBreak/>
        <w:t>административных регламентов предоставления муниципальных услуг»</w:t>
      </w:r>
      <w:r w:rsidR="008468BC" w:rsidRPr="00C118E6">
        <w:rPr>
          <w:rStyle w:val="af2"/>
          <w:rFonts w:ascii="Times New Roman" w:hAnsi="Times New Roman"/>
          <w:b w:val="0"/>
          <w:sz w:val="28"/>
          <w:szCs w:val="28"/>
        </w:rPr>
        <w:t>;</w:t>
      </w:r>
    </w:p>
    <w:p w:rsidR="008468BC" w:rsidRPr="00C118E6" w:rsidRDefault="008468BC" w:rsidP="008468BC">
      <w:pPr>
        <w:pStyle w:val="1"/>
        <w:tabs>
          <w:tab w:val="left" w:pos="426"/>
          <w:tab w:val="left" w:pos="993"/>
        </w:tabs>
        <w:spacing w:line="240" w:lineRule="auto"/>
        <w:ind w:left="0"/>
        <w:jc w:val="both"/>
        <w:rPr>
          <w:rStyle w:val="af2"/>
          <w:rFonts w:ascii="Times New Roman" w:hAnsi="Times New Roman"/>
          <w:b w:val="0"/>
          <w:bCs w:val="0"/>
          <w:sz w:val="28"/>
          <w:szCs w:val="28"/>
        </w:rPr>
      </w:pPr>
      <w:r w:rsidRPr="00C118E6">
        <w:rPr>
          <w:rStyle w:val="af2"/>
          <w:rFonts w:ascii="Times New Roman" w:hAnsi="Times New Roman"/>
          <w:b w:val="0"/>
          <w:sz w:val="28"/>
          <w:szCs w:val="28"/>
        </w:rPr>
        <w:tab/>
        <w:t xml:space="preserve">-  </w:t>
      </w:r>
      <w:r w:rsidRPr="00C118E6">
        <w:rPr>
          <w:rStyle w:val="af2"/>
          <w:rFonts w:ascii="Times New Roman" w:eastAsia="Calibri" w:hAnsi="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C118E6">
        <w:rPr>
          <w:rStyle w:val="af2"/>
          <w:rFonts w:ascii="Times New Roman" w:hAnsi="Times New Roman"/>
          <w:b w:val="0"/>
          <w:sz w:val="28"/>
          <w:szCs w:val="28"/>
        </w:rPr>
        <w:t>;</w:t>
      </w:r>
    </w:p>
    <w:p w:rsidR="008468BC" w:rsidRPr="008468BC" w:rsidRDefault="008468BC" w:rsidP="008468BC">
      <w:pPr>
        <w:pStyle w:val="1"/>
        <w:tabs>
          <w:tab w:val="left" w:pos="426"/>
          <w:tab w:val="left" w:pos="993"/>
        </w:tabs>
        <w:spacing w:line="240" w:lineRule="auto"/>
        <w:ind w:left="0"/>
        <w:jc w:val="both"/>
        <w:rPr>
          <w:rFonts w:ascii="Times New Roman" w:hAnsi="Times New Roman" w:cs="Times New Roman"/>
          <w:b/>
          <w:sz w:val="28"/>
          <w:szCs w:val="28"/>
        </w:rPr>
      </w:pPr>
      <w:r w:rsidRPr="00C118E6">
        <w:rPr>
          <w:rStyle w:val="af2"/>
          <w:rFonts w:ascii="Times New Roman" w:hAnsi="Times New Roman"/>
          <w:b w:val="0"/>
          <w:sz w:val="28"/>
          <w:szCs w:val="28"/>
        </w:rPr>
        <w:tab/>
        <w:t xml:space="preserve">- Решением </w:t>
      </w:r>
      <w:r w:rsidRPr="00C118E6">
        <w:rPr>
          <w:rFonts w:ascii="Times New Roman" w:hAnsi="Times New Roman"/>
          <w:sz w:val="28"/>
          <w:szCs w:val="28"/>
        </w:rPr>
        <w:t>Льговского Городского Совета депутатов</w:t>
      </w:r>
      <w:r w:rsidR="0019175A">
        <w:rPr>
          <w:rFonts w:ascii="Times New Roman" w:hAnsi="Times New Roman"/>
          <w:sz w:val="28"/>
          <w:szCs w:val="28"/>
        </w:rPr>
        <w:t xml:space="preserve"> </w:t>
      </w:r>
      <w:r w:rsidRPr="00C118E6">
        <w:rPr>
          <w:rStyle w:val="af2"/>
          <w:rFonts w:ascii="Times New Roman" w:hAnsi="Times New Roman"/>
          <w:b w:val="0"/>
          <w:sz w:val="28"/>
          <w:szCs w:val="28"/>
        </w:rPr>
        <w:t>от 24.10.2014 №68</w:t>
      </w:r>
      <w:r w:rsidRPr="00C118E6">
        <w:rPr>
          <w:rStyle w:val="af2"/>
          <w:rFonts w:ascii="Times New Roman" w:hAnsi="Times New Roman"/>
          <w:sz w:val="28"/>
          <w:szCs w:val="28"/>
        </w:rPr>
        <w:t xml:space="preserve"> «</w:t>
      </w:r>
      <w:r w:rsidRPr="00C118E6">
        <w:rPr>
          <w:rFonts w:ascii="Times New Roman" w:hAnsi="Times New Roman"/>
          <w:sz w:val="28"/>
          <w:szCs w:val="28"/>
        </w:rPr>
        <w:t>Об утверждении Перечня услуг, которые являются необходимыми</w:t>
      </w:r>
      <w:r w:rsidR="0019175A">
        <w:rPr>
          <w:rFonts w:ascii="Times New Roman" w:hAnsi="Times New Roman"/>
          <w:sz w:val="28"/>
          <w:szCs w:val="28"/>
        </w:rPr>
        <w:t xml:space="preserve"> </w:t>
      </w:r>
      <w:r w:rsidRPr="00C118E6">
        <w:rPr>
          <w:rFonts w:ascii="Times New Roman" w:hAnsi="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19175A">
        <w:rPr>
          <w:rFonts w:ascii="Times New Roman" w:hAnsi="Times New Roman"/>
          <w:sz w:val="28"/>
          <w:szCs w:val="28"/>
        </w:rPr>
        <w:t xml:space="preserve"> </w:t>
      </w:r>
      <w:r w:rsidRPr="00C118E6">
        <w:rPr>
          <w:rFonts w:ascii="Times New Roman" w:hAnsi="Times New Roman"/>
          <w:sz w:val="28"/>
          <w:szCs w:val="28"/>
        </w:rPr>
        <w:t>участвующими в предоставлении муниципальных услуг,</w:t>
      </w:r>
      <w:r w:rsidR="0019175A">
        <w:rPr>
          <w:rFonts w:ascii="Times New Roman" w:hAnsi="Times New Roman"/>
          <w:sz w:val="28"/>
          <w:szCs w:val="28"/>
        </w:rPr>
        <w:t xml:space="preserve"> </w:t>
      </w:r>
      <w:r w:rsidRPr="00C118E6">
        <w:rPr>
          <w:rFonts w:ascii="Times New Roman" w:hAnsi="Times New Roman"/>
          <w:sz w:val="28"/>
          <w:szCs w:val="28"/>
        </w:rPr>
        <w:t xml:space="preserve">а также порядка определения размера </w:t>
      </w:r>
      <w:r w:rsidRPr="008468BC">
        <w:rPr>
          <w:rFonts w:ascii="Times New Roman" w:hAnsi="Times New Roman" w:cs="Times New Roman"/>
          <w:sz w:val="28"/>
          <w:szCs w:val="28"/>
        </w:rPr>
        <w:t>платы за оказание таких услуг</w:t>
      </w:r>
      <w:r w:rsidRPr="008468BC">
        <w:rPr>
          <w:rStyle w:val="af2"/>
          <w:rFonts w:ascii="Times New Roman" w:hAnsi="Times New Roman" w:cs="Times New Roman"/>
          <w:sz w:val="28"/>
          <w:szCs w:val="28"/>
        </w:rPr>
        <w:t>»</w:t>
      </w:r>
      <w:r w:rsidRPr="008468BC">
        <w:rPr>
          <w:rStyle w:val="af2"/>
          <w:rFonts w:ascii="Times New Roman" w:hAnsi="Times New Roman" w:cs="Times New Roman"/>
          <w:b w:val="0"/>
          <w:sz w:val="28"/>
          <w:szCs w:val="28"/>
        </w:rPr>
        <w:t>;</w:t>
      </w:r>
    </w:p>
    <w:p w:rsidR="008468BC" w:rsidRPr="008468BC" w:rsidRDefault="008468BC" w:rsidP="008468BC">
      <w:pPr>
        <w:spacing w:line="240" w:lineRule="auto"/>
        <w:ind w:firstLine="540"/>
        <w:jc w:val="both"/>
        <w:rPr>
          <w:rFonts w:ascii="Times New Roman" w:hAnsi="Times New Roman" w:cs="Times New Roman"/>
          <w:sz w:val="28"/>
          <w:szCs w:val="28"/>
        </w:rPr>
      </w:pPr>
      <w:r w:rsidRPr="008468BC">
        <w:rPr>
          <w:rStyle w:val="af2"/>
          <w:rFonts w:ascii="Times New Roman" w:hAnsi="Times New Roman" w:cs="Times New Roman"/>
          <w:b w:val="0"/>
          <w:sz w:val="28"/>
          <w:szCs w:val="28"/>
        </w:rPr>
        <w:tab/>
        <w:t xml:space="preserve">- </w:t>
      </w:r>
      <w:r w:rsidRPr="008468BC">
        <w:rPr>
          <w:rStyle w:val="af2"/>
          <w:rFonts w:ascii="Times New Roman" w:eastAsia="Calibri" w:hAnsi="Times New Roman" w:cs="Times New Roman"/>
          <w:b w:val="0"/>
          <w:sz w:val="28"/>
          <w:szCs w:val="28"/>
        </w:rPr>
        <w:t>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sidRPr="008468BC">
        <w:rPr>
          <w:rFonts w:ascii="Times New Roman" w:hAnsi="Times New Roman" w:cs="Times New Roman"/>
          <w:sz w:val="28"/>
          <w:szCs w:val="28"/>
        </w:rPr>
        <w:t>).</w:t>
      </w:r>
    </w:p>
    <w:p w:rsidR="007F54FD" w:rsidRPr="00191F64" w:rsidRDefault="007F54FD" w:rsidP="008468BC">
      <w:pPr>
        <w:spacing w:after="0" w:line="240" w:lineRule="auto"/>
        <w:ind w:firstLine="540"/>
        <w:jc w:val="both"/>
        <w:rPr>
          <w:rFonts w:ascii="Times New Roman" w:hAnsi="Times New Roman" w:cs="Times New Roman"/>
          <w:kern w:val="1"/>
          <w:sz w:val="28"/>
          <w:szCs w:val="28"/>
          <w:lang w:eastAsia="ar-SA"/>
        </w:rPr>
      </w:pPr>
    </w:p>
    <w:p w:rsidR="007F54FD" w:rsidRPr="00191F64" w:rsidRDefault="007F54FD" w:rsidP="00191F64">
      <w:pPr>
        <w:widowControl w:val="0"/>
        <w:shd w:val="clear" w:color="auto" w:fill="FFFFFF"/>
        <w:tabs>
          <w:tab w:val="left" w:pos="540"/>
          <w:tab w:val="left" w:pos="874"/>
        </w:tabs>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pStyle w:val="ConsPlusNormal"/>
        <w:widowControl/>
        <w:tabs>
          <w:tab w:val="left" w:pos="0"/>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F54FD" w:rsidRPr="00191F64" w:rsidRDefault="007F54FD" w:rsidP="00191F64">
      <w:pPr>
        <w:pStyle w:val="ConsPlusNormal"/>
        <w:widowControl/>
        <w:tabs>
          <w:tab w:val="left" w:pos="0"/>
        </w:tabs>
        <w:ind w:firstLine="0"/>
        <w:jc w:val="center"/>
        <w:outlineLvl w:val="2"/>
        <w:rPr>
          <w:rFonts w:ascii="Times New Roman" w:hAnsi="Times New Roman" w:cs="Times New Roman"/>
          <w:b/>
          <w:bCs/>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Для получения муниципальной услуги необходимы следующие документы:</w:t>
      </w:r>
    </w:p>
    <w:p w:rsidR="007F54FD" w:rsidRPr="00191F64" w:rsidRDefault="007F54FD" w:rsidP="00191F64">
      <w:pPr>
        <w:pStyle w:val="ConsPlusNormal"/>
        <w:tabs>
          <w:tab w:val="left" w:pos="0"/>
        </w:tabs>
        <w:jc w:val="both"/>
        <w:outlineLvl w:val="2"/>
        <w:rPr>
          <w:rFonts w:ascii="Times New Roman" w:hAnsi="Times New Roman" w:cs="Times New Roman"/>
          <w:b/>
          <w:bCs/>
          <w:sz w:val="28"/>
          <w:szCs w:val="28"/>
        </w:rPr>
      </w:pPr>
      <w:r w:rsidRPr="00191F64">
        <w:rPr>
          <w:rFonts w:ascii="Times New Roman" w:hAnsi="Times New Roman" w:cs="Times New Roman"/>
          <w:b/>
          <w:bCs/>
          <w:sz w:val="28"/>
          <w:szCs w:val="28"/>
        </w:rPr>
        <w:t>2.6.1.Для   неполных и многодетных семей граждан, среднедушевой доход которых ниже прожиточного минимума:</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документы, подтверждающие статус семьи, факт нахождения ребенка в трудной жизненной ситуации.</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b/>
          <w:bCs/>
          <w:sz w:val="28"/>
          <w:szCs w:val="28"/>
        </w:rPr>
      </w:pPr>
      <w:r w:rsidRPr="00191F64">
        <w:rPr>
          <w:rFonts w:ascii="Times New Roman" w:hAnsi="Times New Roman" w:cs="Times New Roman"/>
          <w:b/>
          <w:bCs/>
          <w:sz w:val="28"/>
          <w:szCs w:val="28"/>
        </w:rPr>
        <w:t>2.6.2. Для санаторно-оздоровительных учреждений:</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-копия документа, удостоверяющего личность заявителя (заявителей), являющегося физическим лицом, либо личность представителя физического </w:t>
      </w:r>
      <w:r w:rsidRPr="00191F64">
        <w:rPr>
          <w:rFonts w:ascii="Times New Roman" w:hAnsi="Times New Roman" w:cs="Times New Roman"/>
          <w:sz w:val="28"/>
          <w:szCs w:val="28"/>
        </w:rPr>
        <w:lastRenderedPageBreak/>
        <w:t>или юридического лица;</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справка для получения путевки в санаторий (форма №070/у-04).</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2.6.3. Заявитель в праве предоставить заявление и документы следующим способом:</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Администрацию:</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или путем направления электронного документа на официальную электронную почту органа власти.</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w:t>
      </w:r>
      <w:r w:rsidRPr="00191F64">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7F54FD" w:rsidRPr="00191F64" w:rsidRDefault="007F54FD" w:rsidP="00191F64">
      <w:pPr>
        <w:pStyle w:val="ConsPlusNormal"/>
        <w:widowControl/>
        <w:tabs>
          <w:tab w:val="left" w:pos="0"/>
        </w:tabs>
        <w:ind w:firstLine="0"/>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2.8 . Указание на запрет требовать от заявителя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F54FD" w:rsidRPr="00191F64" w:rsidRDefault="007F54FD"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4FD" w:rsidRPr="00191F64" w:rsidRDefault="007F54FD"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7F54FD" w:rsidRPr="00191F64" w:rsidRDefault="007F54FD" w:rsidP="00191F64">
      <w:pPr>
        <w:suppressAutoHyphens/>
        <w:spacing w:after="0" w:line="240" w:lineRule="auto"/>
        <w:jc w:val="both"/>
        <w:rPr>
          <w:rFonts w:ascii="Times New Roman" w:hAnsi="Times New Roman" w:cs="Times New Roman"/>
          <w:sz w:val="28"/>
          <w:szCs w:val="28"/>
          <w:lang w:eastAsia="ar-SA"/>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2.9.Исчерпывающий перечень оснований для отказа в приеме документов необходимых для предоставления муниципальной услуги</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r w:rsidRPr="00191F6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lastRenderedPageBreak/>
        <w:t>2.10. Исчерпывающий перечень оснований для приостановления предоставления муниципальной услуги</w:t>
      </w: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или отказа в предоставлении муниципальной услуги</w:t>
      </w: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Муниципальная услуга может быть не предоставлена в случае:</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если количество  поступивших заявлений превышает количество выделенных путевок;</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-ребенок не обучается в общеобразовательной организации муниципального образования;</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-отсутствие мест на смену в загородном учреждении;</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-медицинские противопоказания.</w:t>
      </w:r>
    </w:p>
    <w:p w:rsidR="007F54FD" w:rsidRPr="00191F64" w:rsidRDefault="007F54FD" w:rsidP="00191F64">
      <w:pPr>
        <w:pStyle w:val="ConsPlusNormal"/>
        <w:ind w:firstLine="540"/>
        <w:jc w:val="both"/>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муниципальной услуги</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Муниципальная услуга предоставляется бесплатно. </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8468BC">
      <w:pPr>
        <w:suppressAutoHyphens/>
        <w:spacing w:after="0" w:line="240" w:lineRule="auto"/>
        <w:jc w:val="both"/>
        <w:rPr>
          <w:rFonts w:ascii="Times New Roman" w:hAnsi="Times New Roman" w:cs="Times New Roman"/>
          <w:i/>
          <w:iCs/>
          <w:sz w:val="28"/>
          <w:szCs w:val="28"/>
          <w:lang w:eastAsia="ar-SA"/>
        </w:rPr>
      </w:pPr>
    </w:p>
    <w:p w:rsidR="007F54FD" w:rsidRPr="00191F64" w:rsidRDefault="007F54FD" w:rsidP="00191F64">
      <w:pPr>
        <w:pStyle w:val="ConsPlusNormal"/>
        <w:widowControl/>
        <w:tabs>
          <w:tab w:val="left" w:pos="540"/>
        </w:tabs>
        <w:ind w:firstLine="0"/>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sz w:val="28"/>
          <w:szCs w:val="28"/>
          <w:lang w:eastAsia="ar-SA"/>
        </w:rPr>
      </w:pPr>
      <w:r w:rsidRPr="00191F64">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lastRenderedPageBreak/>
        <w:t>Максимальное время ожидания в очереди при подаче документов для  предоставления муниципальной услуги не более 15 минут.</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0"/>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2.15. </w:t>
      </w:r>
      <w:r w:rsidRPr="00191F64">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7F54FD" w:rsidRPr="00191F64" w:rsidRDefault="007F54FD" w:rsidP="00191F64">
      <w:pPr>
        <w:spacing w:after="0" w:line="240" w:lineRule="auto"/>
        <w:ind w:firstLine="720"/>
        <w:jc w:val="both"/>
        <w:rPr>
          <w:rFonts w:ascii="Times New Roman" w:hAnsi="Times New Roman" w:cs="Times New Roman"/>
          <w:sz w:val="28"/>
          <w:szCs w:val="28"/>
        </w:rPr>
      </w:pPr>
      <w:r w:rsidRPr="00191F64">
        <w:rPr>
          <w:rFonts w:ascii="Times New Roman" w:hAnsi="Times New Roman" w:cs="Times New Roman"/>
          <w:kern w:val="1"/>
          <w:sz w:val="28"/>
          <w:szCs w:val="28"/>
          <w:lang w:eastAsia="ar-SA"/>
        </w:rPr>
        <w:t xml:space="preserve">Специалист администрации, ответственный за прием документов, </w:t>
      </w:r>
      <w:r w:rsidRPr="00191F64">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191F64">
        <w:rPr>
          <w:rFonts w:ascii="Times New Roman" w:hAnsi="Times New Roman" w:cs="Times New Roman"/>
          <w:sz w:val="28"/>
          <w:szCs w:val="28"/>
        </w:rPr>
        <w:t xml:space="preserve"> путем присвоения каждому заявлению входящего номера.</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2.16. </w:t>
      </w:r>
      <w:r w:rsidRPr="00191F64">
        <w:rPr>
          <w:rFonts w:ascii="Times New Roman" w:hAnsi="Times New Roman" w:cs="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54FD" w:rsidRPr="00191F64" w:rsidRDefault="007F54FD" w:rsidP="00191F64">
      <w:pPr>
        <w:spacing w:after="0" w:line="240" w:lineRule="auto"/>
        <w:ind w:firstLine="709"/>
        <w:jc w:val="both"/>
        <w:rPr>
          <w:rFonts w:ascii="Times New Roman" w:hAnsi="Times New Roman" w:cs="Times New Roman"/>
          <w:b/>
          <w:bCs/>
          <w:sz w:val="28"/>
          <w:szCs w:val="28"/>
          <w:lang w:eastAsia="ar-SA"/>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F54FD" w:rsidRPr="00191F64" w:rsidRDefault="007F54FD" w:rsidP="00191F64">
      <w:pPr>
        <w:tabs>
          <w:tab w:val="left" w:pos="709"/>
        </w:tabs>
        <w:suppressAutoHyphens/>
        <w:spacing w:after="0" w:line="240" w:lineRule="auto"/>
        <w:ind w:firstLine="709"/>
        <w:rPr>
          <w:rFonts w:ascii="Times New Roman" w:hAnsi="Times New Roman" w:cs="Times New Roman"/>
          <w:sz w:val="28"/>
          <w:szCs w:val="28"/>
        </w:rPr>
      </w:pPr>
      <w:r w:rsidRPr="00191F64">
        <w:rPr>
          <w:rFonts w:ascii="Times New Roman" w:hAnsi="Times New Roman" w:cs="Times New Roman"/>
          <w:sz w:val="28"/>
          <w:szCs w:val="28"/>
        </w:rPr>
        <w:t>2.16.3. Обеспечение доступности для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возможность беспрепятственного входа в помещение  и выхода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допуск в помещение сурдопереводчика и тифлосурдопереводчика;</w:t>
      </w:r>
    </w:p>
    <w:p w:rsidR="007F54FD" w:rsidRPr="00191F64" w:rsidRDefault="007F54FD" w:rsidP="00191F64">
      <w:pPr>
        <w:tabs>
          <w:tab w:val="left" w:pos="709"/>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F54FD" w:rsidRPr="00191F64" w:rsidRDefault="007F54FD" w:rsidP="00191F64">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7F54FD" w:rsidRPr="00191F64" w:rsidRDefault="007F54FD" w:rsidP="00191F64">
      <w:pPr>
        <w:suppressAutoHyphens/>
        <w:spacing w:after="0" w:line="240" w:lineRule="auto"/>
        <w:rPr>
          <w:rFonts w:ascii="Times New Roman" w:hAnsi="Times New Roman" w:cs="Times New Roman"/>
          <w:sz w:val="28"/>
          <w:szCs w:val="28"/>
          <w:lang w:eastAsia="ar-SA"/>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191F64">
        <w:rPr>
          <w:rFonts w:ascii="Times New Roman" w:hAnsi="Times New Roman" w:cs="Times New Roman"/>
          <w:b/>
          <w:bCs/>
          <w:sz w:val="28"/>
          <w:szCs w:val="28"/>
        </w:rPr>
        <w:lastRenderedPageBreak/>
        <w:t>предоставления муниципальной услуги, в том числе с использованием информационно-коммуникационных технологий</w:t>
      </w:r>
    </w:p>
    <w:p w:rsidR="007F54FD" w:rsidRPr="00191F64" w:rsidRDefault="007F54FD" w:rsidP="00191F6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Показатели доступности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расположенность органов, предоставляющих </w:t>
      </w:r>
      <w:r w:rsidRPr="00191F64">
        <w:rPr>
          <w:rFonts w:ascii="Times New Roman" w:hAnsi="Times New Roman" w:cs="Times New Roman"/>
          <w:b/>
          <w:bCs/>
          <w:sz w:val="28"/>
          <w:szCs w:val="28"/>
        </w:rPr>
        <w:t>муниципальную</w:t>
      </w:r>
      <w:r w:rsidRPr="00191F64">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b/>
          <w:bCs/>
          <w:sz w:val="28"/>
          <w:szCs w:val="28"/>
        </w:rPr>
        <w:t>Показатели качества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полнота и актуальность информации о порядке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очередей при приеме и выдаче документов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возможности получения муниципальной услуги в электронном виде;</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7F54FD" w:rsidRPr="00191F64" w:rsidRDefault="007F54FD" w:rsidP="00191F64">
      <w:pPr>
        <w:spacing w:after="0" w:line="240" w:lineRule="auto"/>
        <w:rPr>
          <w:rFonts w:ascii="Times New Roman" w:hAnsi="Times New Roman" w:cs="Times New Roman"/>
          <w:sz w:val="28"/>
          <w:szCs w:val="28"/>
          <w:lang w:eastAsia="hi-IN" w:bidi="hi-IN"/>
        </w:rPr>
      </w:pPr>
      <w:r w:rsidRPr="00191F64">
        <w:rPr>
          <w:rFonts w:ascii="Times New Roman" w:hAnsi="Times New Roman" w:cs="Times New Roman"/>
          <w:sz w:val="28"/>
          <w:szCs w:val="28"/>
          <w:lang w:eastAsia="hi-IN" w:bidi="hi-IN"/>
        </w:rPr>
        <w:t>обращаться с заявлением о прекращении предоставления услуги.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Pr="00191F64">
        <w:rPr>
          <w:rFonts w:ascii="Times New Roman" w:hAnsi="Times New Roman" w:cs="Times New Roman"/>
          <w:b/>
          <w:bCs/>
          <w:sz w:val="28"/>
          <w:szCs w:val="28"/>
        </w:rPr>
        <w:lastRenderedPageBreak/>
        <w:t xml:space="preserve">особенности предоставления муниципальной услуги в электронной </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Форме</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F54FD" w:rsidRPr="00191F64" w:rsidRDefault="007F54FD" w:rsidP="00191F64">
      <w:pPr>
        <w:pStyle w:val="af0"/>
        <w:spacing w:after="0" w:line="240" w:lineRule="auto"/>
        <w:ind w:firstLine="709"/>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2.18.2.Муниципальная услуга в электронной форме в настоящее время не предоставляется.</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III</w:t>
      </w:r>
      <w:r w:rsidRPr="00191F64">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F54FD" w:rsidRPr="00191F64" w:rsidRDefault="007F54FD" w:rsidP="00191F64">
      <w:pPr>
        <w:pStyle w:val="ConsPlusNormal"/>
        <w:widowControl/>
        <w:tabs>
          <w:tab w:val="left" w:pos="540"/>
        </w:tabs>
        <w:ind w:firstLine="545"/>
        <w:jc w:val="center"/>
        <w:outlineLvl w:val="1"/>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outlineLvl w:val="1"/>
        <w:rPr>
          <w:rFonts w:ascii="Times New Roman" w:hAnsi="Times New Roman" w:cs="Times New Roman"/>
          <w:b/>
          <w:bCs/>
          <w:sz w:val="28"/>
          <w:szCs w:val="28"/>
        </w:rPr>
      </w:pPr>
      <w:r w:rsidRPr="00191F64">
        <w:rPr>
          <w:rFonts w:ascii="Times New Roman" w:hAnsi="Times New Roman" w:cs="Times New Roman"/>
          <w:b/>
          <w:bCs/>
          <w:sz w:val="28"/>
          <w:szCs w:val="28"/>
        </w:rPr>
        <w:t xml:space="preserve">3.1. </w:t>
      </w:r>
      <w:r w:rsidRPr="00191F64">
        <w:rPr>
          <w:rFonts w:ascii="Times New Roman" w:hAnsi="Times New Roman" w:cs="Times New Roman"/>
          <w:sz w:val="28"/>
          <w:szCs w:val="28"/>
        </w:rPr>
        <w:t>Исчерпывающий перечень административных процедур:</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прием и регистрация заявления и представленных документов;</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рассмотрен</w:t>
      </w:r>
      <w:r w:rsidR="00617AE1">
        <w:rPr>
          <w:rFonts w:ascii="Times New Roman" w:hAnsi="Times New Roman" w:cs="Times New Roman"/>
          <w:sz w:val="28"/>
          <w:szCs w:val="28"/>
        </w:rPr>
        <w:t>ие заявления на заседании городск</w:t>
      </w:r>
      <w:r w:rsidRPr="00191F64">
        <w:rPr>
          <w:rFonts w:ascii="Times New Roman" w:hAnsi="Times New Roman" w:cs="Times New Roman"/>
          <w:sz w:val="28"/>
          <w:szCs w:val="28"/>
        </w:rPr>
        <w:t xml:space="preserve">ой межведомственной </w:t>
      </w:r>
      <w:r w:rsidR="00617AE1">
        <w:rPr>
          <w:rFonts w:ascii="Times New Roman" w:hAnsi="Times New Roman" w:cs="Times New Roman"/>
          <w:sz w:val="28"/>
          <w:szCs w:val="28"/>
        </w:rPr>
        <w:t xml:space="preserve"> комиссии по организации</w:t>
      </w:r>
      <w:r w:rsidRPr="00191F64">
        <w:rPr>
          <w:rFonts w:ascii="Times New Roman" w:hAnsi="Times New Roman" w:cs="Times New Roman"/>
          <w:sz w:val="28"/>
          <w:szCs w:val="28"/>
        </w:rPr>
        <w:t xml:space="preserve">  оздоровления</w:t>
      </w:r>
      <w:r w:rsidR="00617AE1">
        <w:rPr>
          <w:rFonts w:ascii="Times New Roman" w:hAnsi="Times New Roman" w:cs="Times New Roman"/>
          <w:sz w:val="28"/>
          <w:szCs w:val="28"/>
        </w:rPr>
        <w:t>, отдыха</w:t>
      </w:r>
      <w:r w:rsidRPr="00191F64">
        <w:rPr>
          <w:rFonts w:ascii="Times New Roman" w:hAnsi="Times New Roman" w:cs="Times New Roman"/>
          <w:sz w:val="28"/>
          <w:szCs w:val="28"/>
        </w:rPr>
        <w:t xml:space="preserve"> и занятости детей, подростков и молодежи и принятие решения;</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получение путевок в ОБУ «Областной центр туризма»;</w:t>
      </w:r>
    </w:p>
    <w:p w:rsidR="007F54FD" w:rsidRPr="00191F64" w:rsidRDefault="007F54FD" w:rsidP="00191F64">
      <w:pPr>
        <w:widowControl w:val="0"/>
        <w:tabs>
          <w:tab w:val="left" w:pos="864"/>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 выдача результата заявителю.</w:t>
      </w:r>
    </w:p>
    <w:p w:rsidR="007F54FD" w:rsidRPr="00191F64" w:rsidRDefault="007F54FD" w:rsidP="00191F6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xml:space="preserve">Блок-схема предоставления  муниципальной услуги приводится в Приложении №2 к настоящему Административному регламенту. </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7F54FD" w:rsidRPr="00191F64" w:rsidRDefault="007F54FD" w:rsidP="00191F64">
      <w:pPr>
        <w:tabs>
          <w:tab w:val="left" w:pos="360"/>
          <w:tab w:val="left" w:pos="1494"/>
        </w:tabs>
        <w:suppressAutoHyphens/>
        <w:spacing w:after="0" w:line="240" w:lineRule="auto"/>
        <w:ind w:hanging="142"/>
        <w:jc w:val="center"/>
        <w:rPr>
          <w:rFonts w:ascii="Times New Roman" w:hAnsi="Times New Roman" w:cs="Times New Roman"/>
          <w:sz w:val="28"/>
          <w:szCs w:val="28"/>
          <w:lang w:eastAsia="ar-SA"/>
        </w:rPr>
      </w:pPr>
      <w:r w:rsidRPr="00191F64">
        <w:rPr>
          <w:rFonts w:ascii="Times New Roman" w:hAnsi="Times New Roman" w:cs="Times New Roman"/>
          <w:b/>
          <w:bCs/>
          <w:sz w:val="28"/>
          <w:szCs w:val="28"/>
          <w:lang w:eastAsia="ar-SA"/>
        </w:rPr>
        <w:t>3.2. Прием и регистрация заявления и представленных документов</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     3.2.1. </w:t>
      </w:r>
      <w:r w:rsidRPr="00191F64">
        <w:rPr>
          <w:rFonts w:ascii="Times New Roman" w:hAnsi="Times New Roman" w:cs="Times New Roman"/>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 настоящего Административного регламента.</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3.2.2. </w:t>
      </w:r>
      <w:r w:rsidRPr="00191F64">
        <w:rPr>
          <w:rFonts w:ascii="Times New Roman" w:hAnsi="Times New Roman" w:cs="Times New Roman"/>
          <w:sz w:val="28"/>
          <w:szCs w:val="28"/>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3.2.3. </w:t>
      </w:r>
      <w:r w:rsidRPr="00191F64">
        <w:rPr>
          <w:rFonts w:ascii="Times New Roman" w:hAnsi="Times New Roman" w:cs="Times New Roman"/>
          <w:sz w:val="28"/>
          <w:szCs w:val="28"/>
        </w:rPr>
        <w:t xml:space="preserve">При получении заявления ответственный   исполнитель  Администрации:  </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 xml:space="preserve">-  проверяет правильность оформления заявления; </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заполняет расписку о приеме (регистрации) заявления заявителя;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 вносит запись о приеме заявления в Журнал регистрации заявлений.</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3.2.4. </w:t>
      </w:r>
      <w:r w:rsidRPr="00191F64">
        <w:rPr>
          <w:rFonts w:ascii="Times New Roman" w:hAnsi="Times New Roman" w:cs="Times New Roman"/>
          <w:sz w:val="28"/>
          <w:szCs w:val="28"/>
          <w:lang w:eastAsia="ar-SA"/>
        </w:rPr>
        <w:tab/>
        <w:t>Максимальный срок выполнения административной</w:t>
      </w:r>
      <w:r w:rsidRPr="00191F64">
        <w:rPr>
          <w:rFonts w:ascii="Times New Roman" w:hAnsi="Times New Roman" w:cs="Times New Roman"/>
          <w:sz w:val="28"/>
          <w:szCs w:val="28"/>
          <w:lang w:eastAsia="ar-SA"/>
        </w:rPr>
        <w:tab/>
        <w:t xml:space="preserve"> процедуры – 1 рабочий день.</w:t>
      </w:r>
    </w:p>
    <w:p w:rsidR="007F54FD" w:rsidRPr="00191F64" w:rsidRDefault="007F54FD" w:rsidP="00191F64">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lastRenderedPageBreak/>
        <w:t xml:space="preserve">     3.2.5. </w:t>
      </w:r>
      <w:r w:rsidRPr="00191F64">
        <w:rPr>
          <w:rStyle w:val="s1"/>
          <w:rFonts w:ascii="Times New Roman" w:hAnsi="Times New Roman" w:cs="Times New Roman"/>
          <w:color w:val="auto"/>
          <w:sz w:val="28"/>
          <w:szCs w:val="28"/>
        </w:rPr>
        <w:t xml:space="preserve">Критерием принятия решения является </w:t>
      </w:r>
      <w:r w:rsidRPr="00191F64">
        <w:rPr>
          <w:rFonts w:ascii="Times New Roman" w:hAnsi="Times New Roman" w:cs="Times New Roman"/>
          <w:color w:val="auto"/>
          <w:sz w:val="28"/>
          <w:szCs w:val="28"/>
        </w:rPr>
        <w:t>обращение  заявителя за получением муниципальной услуги.</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3.2.6. Результатом административной процедуры является </w:t>
      </w:r>
      <w:r w:rsidRPr="00191F64">
        <w:rPr>
          <w:rFonts w:ascii="Times New Roman" w:hAnsi="Times New Roman" w:cs="Times New Roman"/>
          <w:sz w:val="28"/>
          <w:szCs w:val="28"/>
        </w:rPr>
        <w:t>прием заявления и документов</w:t>
      </w:r>
      <w:r w:rsidRPr="00191F64">
        <w:rPr>
          <w:rFonts w:ascii="Times New Roman" w:hAnsi="Times New Roman" w:cs="Times New Roman"/>
          <w:sz w:val="28"/>
          <w:szCs w:val="28"/>
          <w:lang w:eastAsia="ar-SA"/>
        </w:rPr>
        <w:t xml:space="preserve">. </w:t>
      </w:r>
      <w:r w:rsidRPr="00191F64">
        <w:rPr>
          <w:rFonts w:ascii="Times New Roman" w:hAnsi="Times New Roman" w:cs="Times New Roman"/>
          <w:sz w:val="28"/>
          <w:szCs w:val="28"/>
          <w:lang w:eastAsia="ar-SA"/>
        </w:rPr>
        <w:tab/>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3.2.7. Способ фиксации результата выполнения административной процедуры является </w:t>
      </w:r>
      <w:r w:rsidRPr="00191F64">
        <w:rPr>
          <w:rFonts w:ascii="Times New Roman" w:hAnsi="Times New Roman" w:cs="Times New Roman"/>
          <w:sz w:val="28"/>
          <w:szCs w:val="28"/>
        </w:rPr>
        <w:t>регистрация заявления в</w:t>
      </w:r>
      <w:r w:rsidR="008468BC">
        <w:rPr>
          <w:rFonts w:ascii="Times New Roman" w:hAnsi="Times New Roman" w:cs="Times New Roman"/>
          <w:sz w:val="28"/>
          <w:szCs w:val="28"/>
        </w:rPr>
        <w:t xml:space="preserve"> журнале регистрации заявлений.</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7F54FD" w:rsidRPr="00191F64" w:rsidRDefault="007F54FD"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3.3. Рассмотрен</w:t>
      </w:r>
      <w:r w:rsidR="00617AE1">
        <w:rPr>
          <w:rFonts w:ascii="Times New Roman" w:hAnsi="Times New Roman" w:cs="Times New Roman"/>
          <w:b/>
          <w:bCs/>
          <w:sz w:val="28"/>
          <w:szCs w:val="28"/>
        </w:rPr>
        <w:t>ие заявления на заседании городск</w:t>
      </w:r>
      <w:r w:rsidRPr="00191F64">
        <w:rPr>
          <w:rFonts w:ascii="Times New Roman" w:hAnsi="Times New Roman" w:cs="Times New Roman"/>
          <w:b/>
          <w:bCs/>
          <w:sz w:val="28"/>
          <w:szCs w:val="28"/>
        </w:rPr>
        <w:t xml:space="preserve">ой межведомственной </w:t>
      </w:r>
      <w:r w:rsidR="00617AE1">
        <w:rPr>
          <w:rFonts w:ascii="Times New Roman" w:hAnsi="Times New Roman" w:cs="Times New Roman"/>
          <w:b/>
          <w:bCs/>
          <w:sz w:val="28"/>
          <w:szCs w:val="28"/>
        </w:rPr>
        <w:t xml:space="preserve"> комиссии по организации оздоровления, отдыха</w:t>
      </w:r>
      <w:r w:rsidRPr="00191F64">
        <w:rPr>
          <w:rFonts w:ascii="Times New Roman" w:hAnsi="Times New Roman" w:cs="Times New Roman"/>
          <w:b/>
          <w:bCs/>
          <w:sz w:val="28"/>
          <w:szCs w:val="28"/>
        </w:rPr>
        <w:t xml:space="preserve"> и занятости детей, подростков и молодежи и принятие решения</w:t>
      </w:r>
    </w:p>
    <w:p w:rsidR="007F54FD" w:rsidRPr="00191F64" w:rsidRDefault="007F54FD" w:rsidP="00191F64">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3.3.1.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п.2.6. настоящего Административного регламента, ответственный исполнитель Администрации пере</w:t>
      </w:r>
      <w:r w:rsidR="00617AE1">
        <w:rPr>
          <w:rFonts w:ascii="Times New Roman" w:hAnsi="Times New Roman" w:cs="Times New Roman"/>
          <w:sz w:val="28"/>
          <w:szCs w:val="28"/>
        </w:rPr>
        <w:t>дает их на рассмотрение городск</w:t>
      </w:r>
      <w:r w:rsidRPr="00191F64">
        <w:rPr>
          <w:rFonts w:ascii="Times New Roman" w:hAnsi="Times New Roman" w:cs="Times New Roman"/>
          <w:sz w:val="28"/>
          <w:szCs w:val="28"/>
        </w:rPr>
        <w:t xml:space="preserve">ую межведомственную  комиссию по организации </w:t>
      </w:r>
      <w:r w:rsidR="00617AE1">
        <w:rPr>
          <w:rFonts w:ascii="Times New Roman" w:hAnsi="Times New Roman" w:cs="Times New Roman"/>
          <w:sz w:val="28"/>
          <w:szCs w:val="28"/>
        </w:rPr>
        <w:t>оздоровления, отдыха</w:t>
      </w:r>
      <w:r w:rsidRPr="00191F64">
        <w:rPr>
          <w:rFonts w:ascii="Times New Roman" w:hAnsi="Times New Roman" w:cs="Times New Roman"/>
          <w:sz w:val="28"/>
          <w:szCs w:val="28"/>
        </w:rPr>
        <w:t xml:space="preserve"> и занятости детей, подростков и молодежи (далее – межведомственная комиссия).</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en-US"/>
        </w:rPr>
        <w:t xml:space="preserve">          3.3.3.  </w:t>
      </w:r>
      <w:r w:rsidRPr="00191F64">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3.3.4.Максимальный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3.4.5. Межведомственная комиссия принятое решение направляет в Администрацию в </w:t>
      </w:r>
      <w:r w:rsidRPr="00191F64">
        <w:rPr>
          <w:rFonts w:ascii="Times New Roman" w:hAnsi="Times New Roman" w:cs="Times New Roman"/>
          <w:sz w:val="28"/>
          <w:szCs w:val="28"/>
          <w:lang w:eastAsia="en-US"/>
        </w:rPr>
        <w:t>течение 1 рабочего дня с даты принятия решения.</w:t>
      </w:r>
    </w:p>
    <w:p w:rsidR="007F54FD" w:rsidRPr="00191F64" w:rsidRDefault="007F54FD" w:rsidP="00191F64">
      <w:pPr>
        <w:pStyle w:val="p17"/>
        <w:spacing w:after="0" w:line="240" w:lineRule="auto"/>
        <w:ind w:firstLine="707"/>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3.3.4. Критерием  принятия решения является  </w:t>
      </w:r>
      <w:r w:rsidRPr="00191F64">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Pr="00191F64">
        <w:rPr>
          <w:rFonts w:ascii="Times New Roman" w:hAnsi="Times New Roman" w:cs="Times New Roman"/>
          <w:color w:val="auto"/>
          <w:sz w:val="28"/>
          <w:szCs w:val="28"/>
        </w:rPr>
        <w:t>.</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3.3.5. Результатом административной процедуры является решение межведомственной комиссии предоставлении или отказе в предоставлении </w:t>
      </w:r>
      <w:r w:rsidRPr="00191F64">
        <w:rPr>
          <w:rFonts w:ascii="Times New Roman" w:hAnsi="Times New Roman" w:cs="Times New Roman"/>
          <w:sz w:val="28"/>
          <w:szCs w:val="28"/>
        </w:rPr>
        <w:lastRenderedPageBreak/>
        <w:t>муниципальной услуги заявителю.</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3.3.6. Способом фиксации является оформленное решение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3.4. Получение путевок в ОБУ «Областной центр туризма»</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3.4.1. 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3.4.2.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заявление родителя (законного представителя) ребенка о выдаче путевки;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доверенность родителя (законного представителя) на получение путевки уполномоченным лицом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решение межведомственной комиссии.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3.4.3. Ответственный исполнитель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родителю.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3.4.4. Максимальный срок выполнения административной процедуры – 5 рабочих дней.</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3.4.5. Критерием принятия решения  - наличие оформленных путевок.</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3.4.6. Результатом процедуры является передача оформленных путевок ответственному исполнителю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3.4.7.Способ фиксации результата – запись в журнале учета и выдачи путевок.</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3.5. Выдача результата заявителю</w:t>
      </w:r>
    </w:p>
    <w:p w:rsidR="007F54FD" w:rsidRPr="00191F64" w:rsidRDefault="007F54FD" w:rsidP="00191F64">
      <w:pPr>
        <w:pStyle w:val="p17"/>
        <w:spacing w:after="0" w:line="240" w:lineRule="auto"/>
        <w:ind w:firstLine="707"/>
        <w:rPr>
          <w:rFonts w:ascii="Times New Roman" w:hAnsi="Times New Roman" w:cs="Times New Roman"/>
          <w:color w:val="auto"/>
          <w:sz w:val="28"/>
          <w:szCs w:val="28"/>
        </w:rPr>
      </w:pP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3.5.1. Основанием для начала процедуры является  наличие оформленных путевок. </w:t>
      </w:r>
    </w:p>
    <w:p w:rsidR="007F54FD" w:rsidRPr="00191F64" w:rsidRDefault="007F54FD" w:rsidP="00191F64">
      <w:pPr>
        <w:pStyle w:val="p17"/>
        <w:spacing w:after="0" w:line="240" w:lineRule="auto"/>
        <w:ind w:firstLine="707"/>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3.5.2.Ответственный исполнитель за организацию отдыха и оздоровления детей, приглашает родителей (законных представителей) в Администрацию для заключения договора о направлении ребенка в оздоровительную организацию и осуществляет выдачу путевки.</w:t>
      </w:r>
    </w:p>
    <w:p w:rsidR="007F54FD" w:rsidRPr="00191F64" w:rsidRDefault="007F54FD" w:rsidP="00191F64">
      <w:pPr>
        <w:pStyle w:val="p17"/>
        <w:spacing w:after="0" w:line="240" w:lineRule="auto"/>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3.5.3. Максимальный срок выполнения административной процедуры - не позднее 5 дней до заезда в санаторно-оздоровительную организацию.</w:t>
      </w:r>
    </w:p>
    <w:p w:rsidR="007F54FD" w:rsidRPr="00191F64" w:rsidRDefault="007F54FD" w:rsidP="00191F64">
      <w:pPr>
        <w:pStyle w:val="p17"/>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3.5.4 Критерием принятия решения -  наличие заключенного договора о направлении ребенка в оздоровительную организацию.</w:t>
      </w:r>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3.5.5. Результатом предоставления муниципальной услуги является выдача заявителю (его законным представителям) путевки в соответствующее оздоровительную организацию.  </w:t>
      </w:r>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3.5.6. Способ фиксации результата - запись в журнале учета и выдачи путевок.</w:t>
      </w:r>
    </w:p>
    <w:p w:rsidR="007F54FD" w:rsidRPr="00191F64" w:rsidRDefault="007F54FD" w:rsidP="00191F64">
      <w:pPr>
        <w:pStyle w:val="ConsPlusNormal"/>
        <w:widowControl/>
        <w:tabs>
          <w:tab w:val="left" w:pos="540"/>
        </w:tabs>
        <w:ind w:firstLine="545"/>
        <w:jc w:val="center"/>
        <w:outlineLvl w:val="1"/>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b/>
          <w:bCs/>
          <w:sz w:val="28"/>
          <w:szCs w:val="28"/>
        </w:rPr>
      </w:pPr>
      <w:r w:rsidRPr="00191F64">
        <w:rPr>
          <w:rFonts w:ascii="Times New Roman" w:hAnsi="Times New Roman" w:cs="Times New Roman"/>
          <w:b/>
          <w:bCs/>
          <w:sz w:val="28"/>
          <w:szCs w:val="28"/>
        </w:rPr>
        <w:t>IV. Формы  контроля за предоставлением муниципальной услуги</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8468BC">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F54FD" w:rsidRPr="00191F64" w:rsidRDefault="008468BC" w:rsidP="008468B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города</w:t>
      </w:r>
      <w:r w:rsidR="007F54FD" w:rsidRPr="00191F64">
        <w:rPr>
          <w:rFonts w:ascii="Times New Roman" w:hAnsi="Times New Roman" w:cs="Times New Roman"/>
          <w:sz w:val="28"/>
          <w:szCs w:val="28"/>
        </w:rPr>
        <w:t>;</w:t>
      </w:r>
    </w:p>
    <w:p w:rsidR="007F54FD" w:rsidRPr="00191F64" w:rsidRDefault="008468BC" w:rsidP="008468B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заместитель главы города</w:t>
      </w:r>
      <w:r w:rsidR="007F54FD" w:rsidRPr="00191F64">
        <w:rPr>
          <w:rFonts w:ascii="Times New Roman" w:hAnsi="Times New Roman" w:cs="Times New Roman"/>
          <w:sz w:val="28"/>
          <w:szCs w:val="28"/>
        </w:rPr>
        <w:t>.</w:t>
      </w:r>
    </w:p>
    <w:p w:rsidR="007F54FD" w:rsidRPr="00191F64" w:rsidRDefault="007F54FD" w:rsidP="008468BC">
      <w:pPr>
        <w:tabs>
          <w:tab w:val="left" w:pos="709"/>
        </w:tabs>
        <w:suppressAutoHyphens/>
        <w:spacing w:after="0" w:line="240" w:lineRule="auto"/>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7F54FD" w:rsidRPr="00191F64" w:rsidRDefault="007F54FD" w:rsidP="00191F64">
      <w:pPr>
        <w:widowControl w:val="0"/>
        <w:autoSpaceDE w:val="0"/>
        <w:autoSpaceDN w:val="0"/>
        <w:adjustRightInd w:val="0"/>
        <w:spacing w:after="0" w:line="240" w:lineRule="auto"/>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8468BC">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4.2.1. Контроль</w:t>
      </w:r>
      <w:r w:rsidR="0019175A">
        <w:rPr>
          <w:rFonts w:ascii="Times New Roman" w:hAnsi="Times New Roman" w:cs="Times New Roman"/>
          <w:sz w:val="28"/>
          <w:szCs w:val="28"/>
        </w:rPr>
        <w:t xml:space="preserve"> </w:t>
      </w:r>
      <w:r w:rsidRPr="00191F64">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F54FD" w:rsidRPr="00191F64" w:rsidRDefault="007F54FD" w:rsidP="008468BC">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F54FD" w:rsidRPr="00191F64" w:rsidRDefault="007F54FD" w:rsidP="008468BC">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w:t>
      </w:r>
      <w:r w:rsidR="00617AE1">
        <w:rPr>
          <w:rFonts w:ascii="Times New Roman" w:hAnsi="Times New Roman" w:cs="Times New Roman"/>
          <w:sz w:val="28"/>
          <w:szCs w:val="28"/>
        </w:rPr>
        <w:t xml:space="preserve"> услуги принимается главой город</w:t>
      </w:r>
      <w:r w:rsidRPr="00191F64">
        <w:rPr>
          <w:rFonts w:ascii="Times New Roman" w:hAnsi="Times New Roman" w:cs="Times New Roman"/>
          <w:sz w:val="28"/>
          <w:szCs w:val="28"/>
        </w:rPr>
        <w:t xml:space="preserve">а. </w:t>
      </w:r>
    </w:p>
    <w:p w:rsidR="007F54FD" w:rsidRPr="00191F64" w:rsidRDefault="007F54FD" w:rsidP="008468BC">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F54FD" w:rsidRPr="00191F64" w:rsidRDefault="007F54FD" w:rsidP="008468BC">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F54FD" w:rsidRPr="00191F64" w:rsidRDefault="007F54FD" w:rsidP="00191F64">
      <w:pPr>
        <w:widowControl w:val="0"/>
        <w:autoSpaceDE w:val="0"/>
        <w:autoSpaceDN w:val="0"/>
        <w:adjustRightInd w:val="0"/>
        <w:spacing w:after="0" w:line="240" w:lineRule="auto"/>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4.3. Ответственность должностных лиц </w:t>
      </w:r>
      <w:r w:rsidRPr="00191F64">
        <w:rPr>
          <w:rFonts w:ascii="Times New Roman" w:hAnsi="Times New Roman" w:cs="Times New Roman"/>
          <w:b/>
          <w:bCs/>
          <w:kern w:val="2"/>
          <w:sz w:val="28"/>
          <w:szCs w:val="28"/>
          <w:lang w:eastAsia="zh-CN"/>
        </w:rPr>
        <w:t xml:space="preserve">органа местного самоуправления  </w:t>
      </w:r>
      <w:r w:rsidRPr="00191F64">
        <w:rPr>
          <w:rFonts w:ascii="Times New Roman" w:hAnsi="Times New Roman" w:cs="Times New Roman"/>
          <w:b/>
          <w:bCs/>
          <w:sz w:val="28"/>
          <w:szCs w:val="28"/>
        </w:rPr>
        <w:t xml:space="preserve">за решения и действия (бездействие), принимаемые </w:t>
      </w:r>
      <w:r w:rsidRPr="00191F64">
        <w:rPr>
          <w:rFonts w:ascii="Times New Roman" w:hAnsi="Times New Roman" w:cs="Times New Roman"/>
          <w:b/>
          <w:bCs/>
          <w:sz w:val="28"/>
          <w:szCs w:val="28"/>
        </w:rPr>
        <w:lastRenderedPageBreak/>
        <w:t>(осуществляемые) ими в ходе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F54FD" w:rsidRPr="00191F64" w:rsidRDefault="007F54FD" w:rsidP="008468BC">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F54FD" w:rsidRPr="00191F64" w:rsidRDefault="007F54FD" w:rsidP="008468BC">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F54FD" w:rsidRPr="00191F64" w:rsidRDefault="007F54FD" w:rsidP="008468BC">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sz w:val="28"/>
          <w:szCs w:val="28"/>
        </w:rPr>
      </w:pPr>
      <w:r w:rsidRPr="00191F64">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54FD" w:rsidRPr="00191F64" w:rsidRDefault="007F54FD" w:rsidP="00191F64">
      <w:pPr>
        <w:widowControl w:val="0"/>
        <w:autoSpaceDE w:val="0"/>
        <w:autoSpaceDN w:val="0"/>
        <w:spacing w:after="0" w:line="240" w:lineRule="auto"/>
        <w:ind w:firstLine="540"/>
        <w:rPr>
          <w:rFonts w:ascii="Times New Roman" w:hAnsi="Times New Roman" w:cs="Times New Roman"/>
          <w:sz w:val="28"/>
          <w:szCs w:val="28"/>
        </w:rPr>
      </w:pPr>
    </w:p>
    <w:p w:rsidR="007F54FD" w:rsidRPr="00191F64" w:rsidRDefault="007F54FD" w:rsidP="008468BC">
      <w:pPr>
        <w:tabs>
          <w:tab w:val="left" w:pos="709"/>
        </w:tabs>
        <w:suppressAutoHyphens/>
        <w:spacing w:after="0" w:line="240" w:lineRule="auto"/>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F54FD" w:rsidRPr="00191F64" w:rsidRDefault="007F54FD" w:rsidP="00191F64">
      <w:pPr>
        <w:shd w:val="clear" w:color="auto" w:fill="FFFFFF"/>
        <w:spacing w:after="0" w:line="240" w:lineRule="auto"/>
        <w:ind w:firstLine="284"/>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lang w:val="en-US"/>
        </w:rPr>
        <w:t>V</w:t>
      </w:r>
      <w:r w:rsidRPr="00191F64">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191F64">
        <w:rPr>
          <w:rFonts w:ascii="Times New Roman" w:hAnsi="Times New Roman" w:cs="Times New Roman"/>
          <w:b/>
          <w:bCs/>
          <w:sz w:val="28"/>
          <w:szCs w:val="28"/>
        </w:rPr>
        <w:t xml:space="preserve">5.1.  </w:t>
      </w:r>
      <w:r w:rsidRPr="00191F64">
        <w:rPr>
          <w:rFonts w:ascii="Times New Roman" w:hAnsi="Times New Roman" w:cs="Times New Roman"/>
          <w:b/>
          <w:bCs/>
          <w:kern w:val="2"/>
          <w:sz w:val="28"/>
          <w:szCs w:val="28"/>
          <w:lang w:eastAsia="zh-CN"/>
        </w:rPr>
        <w:t xml:space="preserve">Информация для заявителя о его праве подать жалобу </w:t>
      </w:r>
      <w:r w:rsidRPr="00191F64">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191F64">
        <w:rPr>
          <w:rFonts w:ascii="Times New Roman" w:hAnsi="Times New Roman" w:cs="Times New Roman"/>
          <w:b/>
          <w:bCs/>
          <w:kern w:val="2"/>
          <w:sz w:val="28"/>
          <w:szCs w:val="28"/>
          <w:lang w:eastAsia="zh-CN"/>
        </w:rPr>
        <w:t>иные организации привлекаемые</w:t>
      </w:r>
      <w:r w:rsidRPr="00191F64">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191F64">
        <w:rPr>
          <w:rFonts w:ascii="Times New Roman" w:hAnsi="Times New Roman" w:cs="Times New Roman"/>
          <w:b/>
          <w:bCs/>
          <w:kern w:val="2"/>
          <w:sz w:val="28"/>
          <w:szCs w:val="28"/>
          <w:lang w:eastAsia="zh-CN"/>
        </w:rPr>
        <w:t>(далее - жалоба)</w:t>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1F64">
        <w:rPr>
          <w:rFonts w:ascii="Times New Roman" w:hAnsi="Times New Roman" w:cs="Times New Roman"/>
          <w:sz w:val="28"/>
          <w:szCs w:val="28"/>
        </w:rPr>
        <w:lastRenderedPageBreak/>
        <w:tab/>
        <w:t xml:space="preserve">Заявитель имеет право  подать жалобу на  </w:t>
      </w:r>
      <w:r w:rsidRPr="00191F64">
        <w:rPr>
          <w:rFonts w:ascii="Times New Roman" w:hAnsi="Times New Roman" w:cs="Times New Roman"/>
          <w:kern w:val="2"/>
          <w:sz w:val="28"/>
          <w:szCs w:val="28"/>
          <w:lang w:eastAsia="zh-CN"/>
        </w:rPr>
        <w:t xml:space="preserve">жалобу </w:t>
      </w:r>
      <w:r w:rsidRPr="00191F64">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5.2. Предмет жалобы</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Заявитель может обратиться с жалобой, в том числе в следующих случаях:</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8" w:history="1">
        <w:r w:rsidRPr="0019175A">
          <w:rPr>
            <w:rStyle w:val="a6"/>
            <w:rFonts w:ascii="Times New Roman" w:hAnsi="Times New Roman" w:cs="Times New Roman"/>
            <w:sz w:val="28"/>
            <w:szCs w:val="28"/>
            <w:u w:val="none"/>
          </w:rPr>
          <w:t>статье 15.1</w:t>
        </w:r>
      </w:hyperlink>
      <w:r w:rsidRPr="0019175A">
        <w:rPr>
          <w:rFonts w:ascii="Times New Roman" w:hAnsi="Times New Roman" w:cs="Times New Roman"/>
          <w:sz w:val="28"/>
          <w:szCs w:val="28"/>
        </w:rPr>
        <w:t xml:space="preserve"> Фед</w:t>
      </w:r>
      <w:r w:rsidRPr="00191F64">
        <w:rPr>
          <w:rFonts w:ascii="Times New Roman" w:hAnsi="Times New Roman" w:cs="Times New Roman"/>
          <w:sz w:val="28"/>
          <w:szCs w:val="28"/>
        </w:rPr>
        <w:t xml:space="preserve">ерального закона от 27.07.2010 N 210-ФЗ (ред. от 29.12.2017) "Об организации предоставления государственных и муниципальных услуг"  (далее – комплексный запрос);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2) нарушение срока предоставления муниципальной услуги.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kern w:val="2"/>
          <w:sz w:val="28"/>
          <w:szCs w:val="28"/>
        </w:rPr>
      </w:pPr>
      <w:r w:rsidRPr="00191F64">
        <w:rPr>
          <w:rFonts w:ascii="Times New Roman" w:hAnsi="Times New Roman" w:cs="Times New Roman"/>
          <w:sz w:val="28"/>
          <w:szCs w:val="28"/>
        </w:rPr>
        <w:t xml:space="preserve">3) требование у заявителя документов, не предусмотренных </w:t>
      </w:r>
      <w:r w:rsidRPr="00191F64">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191F64">
        <w:rPr>
          <w:rFonts w:ascii="Times New Roman" w:hAnsi="Times New Roman" w:cs="Times New Roman"/>
          <w:sz w:val="28"/>
          <w:szCs w:val="28"/>
        </w:rPr>
        <w:t>муниципальной</w:t>
      </w:r>
      <w:r w:rsidRPr="00191F64">
        <w:rPr>
          <w:rFonts w:ascii="Times New Roman" w:hAnsi="Times New Roman" w:cs="Times New Roman"/>
          <w:kern w:val="2"/>
          <w:sz w:val="28"/>
          <w:szCs w:val="28"/>
        </w:rPr>
        <w:t xml:space="preserve"> услуги;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kern w:val="2"/>
          <w:sz w:val="28"/>
          <w:szCs w:val="28"/>
        </w:rPr>
        <w:t xml:space="preserve">4) </w:t>
      </w:r>
      <w:r w:rsidRPr="00191F6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91F64">
        <w:rPr>
          <w:rFonts w:ascii="Times New Roman" w:hAnsi="Times New Roman" w:cs="Times New Roman"/>
          <w:kern w:val="2"/>
          <w:sz w:val="28"/>
          <w:szCs w:val="28"/>
        </w:rPr>
        <w:t xml:space="preserve">муниципальными правовыми актами  </w:t>
      </w:r>
      <w:r w:rsidRPr="00191F64">
        <w:rPr>
          <w:rFonts w:ascii="Times New Roman" w:hAnsi="Times New Roman" w:cs="Times New Roman"/>
          <w:sz w:val="28"/>
          <w:szCs w:val="28"/>
        </w:rPr>
        <w:t>для предоставления муниципальной, у заявителя;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91F64">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муниципальной услуг в полном объеме, в соответствии с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 xml:space="preserve">, которыми на многофункциональный центры  возложена функция по предоставлению соответствующих муниципальных услуг (а </w:t>
      </w:r>
      <w:r w:rsidRPr="00191F64">
        <w:rPr>
          <w:rFonts w:ascii="Times New Roman" w:hAnsi="Times New Roman" w:cs="Times New Roman"/>
          <w:sz w:val="28"/>
          <w:szCs w:val="28"/>
        </w:rPr>
        <w:lastRenderedPageBreak/>
        <w:t>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1F64">
        <w:rPr>
          <w:rFonts w:ascii="Times New Roman" w:hAnsi="Times New Roman" w:cs="Times New Roman"/>
          <w:sz w:val="28"/>
          <w:szCs w:val="28"/>
        </w:rPr>
        <w:tab/>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7F54FD" w:rsidRPr="00191F64" w:rsidRDefault="007F54FD" w:rsidP="00191F64">
      <w:pPr>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Жалоба может быть направлена в:</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Администрацию</w:t>
      </w:r>
      <w:r w:rsidR="008468BC">
        <w:rPr>
          <w:rFonts w:ascii="Times New Roman" w:hAnsi="Times New Roman" w:cs="Times New Roman"/>
          <w:sz w:val="28"/>
          <w:szCs w:val="28"/>
        </w:rPr>
        <w:t xml:space="preserve"> города</w:t>
      </w:r>
      <w:r w:rsidRPr="00191F64">
        <w:rPr>
          <w:rFonts w:ascii="Times New Roman" w:hAnsi="Times New Roman" w:cs="Times New Roman"/>
          <w:sz w:val="28"/>
          <w:szCs w:val="28"/>
        </w:rPr>
        <w:t xml:space="preserve">;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привлекаемые организации.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Жалобы рассматривают:</w:t>
      </w:r>
    </w:p>
    <w:p w:rsidR="007F54FD" w:rsidRPr="00191F64" w:rsidRDefault="008468BC" w:rsidP="00191F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города</w:t>
      </w:r>
      <w:r w:rsidR="007F54FD" w:rsidRPr="00191F64">
        <w:rPr>
          <w:rFonts w:ascii="Times New Roman" w:hAnsi="Times New Roman" w:cs="Times New Roman"/>
          <w:sz w:val="28"/>
          <w:szCs w:val="28"/>
        </w:rPr>
        <w:t xml:space="preserve"> -  уполномоченное на рассмотрение жалоб должностное лицо;</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руководитель многофункционального центра;</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руководитель учредителя многофункционального центра;</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руководитель  привлекаемой организации.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5.4. Порядок подачи  и  рассмотрения жалобы</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3. Жалоба должна содержать:</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w:t>
      </w:r>
      <w:r w:rsidRPr="00191F64">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19175A" w:rsidP="00191F64">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F54FD" w:rsidRPr="00191F64">
        <w:rPr>
          <w:rFonts w:ascii="Times New Roman" w:hAnsi="Times New Roman" w:cs="Times New Roman"/>
          <w:b/>
          <w:bCs/>
          <w:sz w:val="28"/>
          <w:szCs w:val="28"/>
        </w:rPr>
        <w:t>5.5. Сроки рассмотрения жалобы</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5.7. Результат рассмотрения жалобы</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91F64">
        <w:rPr>
          <w:rFonts w:ascii="Times New Roman" w:hAnsi="Times New Roman" w:cs="Times New Roman"/>
          <w:b/>
          <w:bCs/>
          <w:sz w:val="28"/>
          <w:szCs w:val="28"/>
        </w:rPr>
        <w:t>муниципальной</w:t>
      </w:r>
      <w:r w:rsidRPr="00191F6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 в удовлетворении жалобы отказывается.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sz w:val="28"/>
          <w:szCs w:val="28"/>
        </w:rPr>
        <w:t>Администрация</w:t>
      </w:r>
      <w:r w:rsidR="0019175A">
        <w:rPr>
          <w:rFonts w:ascii="Times New Roman" w:hAnsi="Times New Roman" w:cs="Times New Roman"/>
          <w:sz w:val="28"/>
          <w:szCs w:val="28"/>
        </w:rPr>
        <w:t xml:space="preserve"> </w:t>
      </w:r>
      <w:r w:rsidRPr="00191F64">
        <w:rPr>
          <w:rFonts w:ascii="Times New Roman" w:hAnsi="Times New Roman" w:cs="Times New Roman"/>
          <w:kern w:val="2"/>
          <w:sz w:val="28"/>
          <w:szCs w:val="28"/>
        </w:rPr>
        <w:t>отказывает в удовлетворении жалобы в следующих случаях:</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б) подача жалобы лицом, полномочия которого не подтверждены в </w:t>
      </w:r>
      <w:r w:rsidRPr="00191F64">
        <w:rPr>
          <w:rFonts w:ascii="Times New Roman" w:hAnsi="Times New Roman" w:cs="Times New Roman"/>
          <w:kern w:val="2"/>
          <w:sz w:val="28"/>
          <w:szCs w:val="28"/>
        </w:rPr>
        <w:lastRenderedPageBreak/>
        <w:t>порядке, установленном законодательством Российской Федерации;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sz w:val="28"/>
          <w:szCs w:val="28"/>
        </w:rPr>
        <w:t xml:space="preserve">Администрация </w:t>
      </w:r>
      <w:r w:rsidRPr="00191F64">
        <w:rPr>
          <w:rFonts w:ascii="Times New Roman" w:hAnsi="Times New Roman" w:cs="Times New Roman"/>
          <w:kern w:val="2"/>
          <w:sz w:val="28"/>
          <w:szCs w:val="28"/>
        </w:rPr>
        <w:t>вправе оставить жалобу без ответа в следующих случаях:</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F54FD" w:rsidRPr="00191F64" w:rsidRDefault="007F54FD" w:rsidP="00191F64">
      <w:pPr>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191F64">
        <w:rPr>
          <w:rFonts w:ascii="Times New Roman" w:hAnsi="Times New Roman" w:cs="Times New Roman"/>
          <w:b/>
          <w:bCs/>
          <w:sz w:val="28"/>
          <w:szCs w:val="28"/>
        </w:rPr>
        <w:t>5.8. Порядок информирования заявителя о результатах рассмотрения жалобы</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Не позднее дня, следующего за днем принятия решения, указанного в </w:t>
      </w:r>
      <w:hyperlink r:id="rId9" w:anchor="Par24#Par24" w:history="1">
        <w:r w:rsidRPr="0019175A">
          <w:rPr>
            <w:rStyle w:val="a6"/>
            <w:rFonts w:ascii="Times New Roman" w:hAnsi="Times New Roman" w:cs="Times New Roman"/>
            <w:sz w:val="28"/>
            <w:szCs w:val="28"/>
            <w:u w:val="none"/>
          </w:rPr>
          <w:t>пункте  5.7</w:t>
        </w:r>
      </w:hyperlink>
      <w:r w:rsidRPr="00191F6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случае если жалоба была направлена посредством </w:t>
      </w:r>
      <w:r w:rsidRPr="00191F64">
        <w:rPr>
          <w:rFonts w:ascii="Times New Roman" w:hAnsi="Times New Roman" w:cs="Times New Roman"/>
          <w:sz w:val="28"/>
          <w:szCs w:val="28"/>
        </w:rPr>
        <w:t>федеральной информационной системы досудебного (внесудебного) обжалования,</w:t>
      </w:r>
      <w:r w:rsidRPr="00191F64">
        <w:rPr>
          <w:rFonts w:ascii="Times New Roman" w:hAnsi="Times New Roman" w:cs="Times New Roman"/>
          <w:kern w:val="2"/>
          <w:sz w:val="28"/>
          <w:szCs w:val="28"/>
        </w:rPr>
        <w:t xml:space="preserve"> ответ заявителю направляется посредством </w:t>
      </w:r>
      <w:r w:rsidRPr="00191F64">
        <w:rPr>
          <w:rFonts w:ascii="Times New Roman" w:hAnsi="Times New Roman" w:cs="Times New Roman"/>
          <w:sz w:val="28"/>
          <w:szCs w:val="28"/>
        </w:rPr>
        <w:t>федеральной информационной системы досудебного (внесудебного) обжалования</w:t>
      </w:r>
      <w:r w:rsidRPr="00191F64">
        <w:rPr>
          <w:rFonts w:ascii="Times New Roman" w:hAnsi="Times New Roman" w:cs="Times New Roman"/>
          <w:kern w:val="2"/>
          <w:sz w:val="28"/>
          <w:szCs w:val="28"/>
        </w:rPr>
        <w:t>.</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В ответе по результатам рассмотрения жалобы указываются: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в) фамилия, имя, отчество (при наличии) или наименование заявителя;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г) основания для принятия решения по жалобе;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д) принятое по жалобе решение;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ж) сведения о порядке обжалования принятого по жалобе решения.</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5.9. Порядок обжалования решения по жалобе</w:t>
      </w:r>
    </w:p>
    <w:p w:rsidR="007F54FD" w:rsidRPr="00191F64" w:rsidRDefault="007F54FD" w:rsidP="00191F64">
      <w:pPr>
        <w:widowControl w:val="0"/>
        <w:autoSpaceDE w:val="0"/>
        <w:autoSpaceDN w:val="0"/>
        <w:spacing w:after="0" w:line="240" w:lineRule="auto"/>
        <w:jc w:val="both"/>
        <w:rPr>
          <w:rFonts w:ascii="Times New Roman" w:hAnsi="Times New Roman" w:cs="Times New Roman"/>
          <w:b/>
          <w:bCs/>
          <w:kern w:val="2"/>
          <w:sz w:val="28"/>
          <w:szCs w:val="28"/>
        </w:rPr>
      </w:pP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lastRenderedPageBreak/>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w:t>
      </w:r>
      <w:r w:rsidRPr="0019175A">
        <w:rPr>
          <w:rFonts w:ascii="Times New Roman" w:hAnsi="Times New Roman" w:cs="Times New Roman"/>
          <w:kern w:val="2"/>
          <w:sz w:val="28"/>
          <w:szCs w:val="28"/>
        </w:rPr>
        <w:t xml:space="preserve">установленном </w:t>
      </w:r>
      <w:hyperlink r:id="rId10" w:history="1">
        <w:r w:rsidRPr="0019175A">
          <w:rPr>
            <w:rStyle w:val="a6"/>
            <w:rFonts w:ascii="Times New Roman" w:hAnsi="Times New Roman" w:cs="Times New Roman"/>
            <w:kern w:val="2"/>
            <w:sz w:val="28"/>
            <w:szCs w:val="28"/>
            <w:u w:val="none"/>
          </w:rPr>
          <w:t>пунктом 5.</w:t>
        </w:r>
      </w:hyperlink>
      <w:r w:rsidRPr="00191F64">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5.11. Способы информирования заявителей о порядке подачи и рассмотрения жалобы</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kern w:val="2"/>
          <w:sz w:val="28"/>
          <w:szCs w:val="28"/>
        </w:rPr>
      </w:pPr>
      <w:r w:rsidRPr="00191F64">
        <w:rPr>
          <w:rFonts w:ascii="Times New Roman" w:hAnsi="Times New Roman" w:cs="Times New Roman"/>
          <w:sz w:val="28"/>
          <w:szCs w:val="28"/>
        </w:rPr>
        <w:t xml:space="preserve">Информирование  заявителей о порядке  </w:t>
      </w:r>
      <w:r w:rsidRPr="00191F64">
        <w:rPr>
          <w:rFonts w:ascii="Times New Roman" w:hAnsi="Times New Roman" w:cs="Times New Roman"/>
          <w:kern w:val="2"/>
          <w:sz w:val="28"/>
          <w:szCs w:val="28"/>
        </w:rPr>
        <w:t xml:space="preserve">подачи  и рассмотрения жалобы </w:t>
      </w:r>
      <w:r w:rsidRPr="00191F6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191F64">
        <w:rPr>
          <w:rFonts w:ascii="Times New Roman" w:hAnsi="Times New Roman" w:cs="Times New Roman"/>
          <w:kern w:val="2"/>
          <w:sz w:val="28"/>
          <w:szCs w:val="28"/>
        </w:rPr>
        <w:t>осуществляется, в том числе по телефону, электронной почте,  при личном приёме.</w:t>
      </w: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43359E" w:rsidRDefault="0043359E" w:rsidP="00030037">
      <w:pPr>
        <w:ind w:right="-41" w:firstLine="545"/>
        <w:jc w:val="both"/>
        <w:rPr>
          <w:rFonts w:ascii="Times New Roman" w:hAnsi="Times New Roman" w:cs="Times New Roman"/>
          <w:b/>
          <w:bCs/>
          <w:sz w:val="28"/>
          <w:szCs w:val="28"/>
        </w:rPr>
      </w:pPr>
    </w:p>
    <w:p w:rsidR="0043359E" w:rsidRDefault="0043359E" w:rsidP="00030037">
      <w:pPr>
        <w:ind w:right="-41" w:firstLine="545"/>
        <w:jc w:val="both"/>
        <w:rPr>
          <w:rFonts w:ascii="Times New Roman" w:hAnsi="Times New Roman" w:cs="Times New Roman"/>
          <w:b/>
          <w:bCs/>
          <w:sz w:val="28"/>
          <w:szCs w:val="28"/>
        </w:rPr>
      </w:pPr>
    </w:p>
    <w:p w:rsidR="0043359E" w:rsidRDefault="0043359E" w:rsidP="00030037">
      <w:pPr>
        <w:ind w:right="-41" w:firstLine="545"/>
        <w:jc w:val="both"/>
        <w:rPr>
          <w:rFonts w:ascii="Times New Roman" w:hAnsi="Times New Roman" w:cs="Times New Roman"/>
          <w:b/>
          <w:bCs/>
          <w:sz w:val="28"/>
          <w:szCs w:val="28"/>
        </w:rPr>
      </w:pPr>
    </w:p>
    <w:p w:rsidR="0043359E" w:rsidRDefault="0043359E" w:rsidP="00030037">
      <w:pPr>
        <w:ind w:right="-41" w:firstLine="545"/>
        <w:jc w:val="both"/>
        <w:rPr>
          <w:rFonts w:ascii="Times New Roman" w:hAnsi="Times New Roman" w:cs="Times New Roman"/>
          <w:b/>
          <w:bCs/>
          <w:sz w:val="28"/>
          <w:szCs w:val="28"/>
        </w:rPr>
      </w:pPr>
    </w:p>
    <w:p w:rsidR="0043359E" w:rsidRDefault="0043359E" w:rsidP="00030037">
      <w:pPr>
        <w:ind w:right="-41" w:firstLine="545"/>
        <w:jc w:val="both"/>
        <w:rPr>
          <w:rFonts w:ascii="Times New Roman" w:hAnsi="Times New Roman" w:cs="Times New Roman"/>
          <w:b/>
          <w:bCs/>
          <w:color w:val="000000"/>
          <w:sz w:val="28"/>
          <w:szCs w:val="28"/>
        </w:rPr>
      </w:pPr>
    </w:p>
    <w:p w:rsidR="007F54FD" w:rsidRPr="00B628F3" w:rsidRDefault="0019175A" w:rsidP="00C06E9A">
      <w:pPr>
        <w:autoSpaceDE w:val="0"/>
        <w:autoSpaceDN w:val="0"/>
        <w:adjustRightInd w:val="0"/>
        <w:spacing w:after="0" w:line="240" w:lineRule="auto"/>
        <w:ind w:firstLine="567"/>
        <w:jc w:val="right"/>
        <w:outlineLvl w:val="1"/>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7F54FD" w:rsidRPr="00B628F3">
        <w:rPr>
          <w:rFonts w:ascii="Times New Roman" w:hAnsi="Times New Roman" w:cs="Times New Roman"/>
          <w:b/>
          <w:bCs/>
          <w:sz w:val="24"/>
          <w:szCs w:val="24"/>
        </w:rPr>
        <w:t>Приложение №</w:t>
      </w:r>
      <w:r w:rsidR="007F54FD">
        <w:rPr>
          <w:rFonts w:ascii="Times New Roman" w:hAnsi="Times New Roman" w:cs="Times New Roman"/>
          <w:b/>
          <w:bCs/>
          <w:sz w:val="24"/>
          <w:szCs w:val="24"/>
        </w:rPr>
        <w:t>1</w:t>
      </w:r>
    </w:p>
    <w:p w:rsidR="007F54FD" w:rsidRPr="00B628F3" w:rsidRDefault="007F54FD" w:rsidP="00C06E9A">
      <w:pPr>
        <w:widowControl w:val="0"/>
        <w:autoSpaceDE w:val="0"/>
        <w:autoSpaceDN w:val="0"/>
        <w:adjustRightInd w:val="0"/>
        <w:spacing w:after="0" w:line="240" w:lineRule="auto"/>
        <w:jc w:val="center"/>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7F54FD" w:rsidRPr="00B628F3" w:rsidRDefault="007F54FD" w:rsidP="005F4874">
      <w:pPr>
        <w:widowControl w:val="0"/>
        <w:autoSpaceDE w:val="0"/>
        <w:autoSpaceDN w:val="0"/>
        <w:adjustRightInd w:val="0"/>
        <w:spacing w:after="0" w:line="240" w:lineRule="auto"/>
        <w:jc w:val="right"/>
        <w:rPr>
          <w:rFonts w:ascii="Times New Roman" w:hAnsi="Times New Roman" w:cs="Times New Roman"/>
          <w:sz w:val="26"/>
          <w:szCs w:val="26"/>
        </w:rPr>
      </w:pPr>
    </w:p>
    <w:p w:rsidR="007F54FD" w:rsidRPr="00B628F3" w:rsidRDefault="007F54FD" w:rsidP="005F4874">
      <w:pPr>
        <w:widowControl w:val="0"/>
        <w:autoSpaceDE w:val="0"/>
        <w:autoSpaceDN w:val="0"/>
        <w:adjustRightInd w:val="0"/>
        <w:spacing w:after="0" w:line="240" w:lineRule="auto"/>
        <w:jc w:val="both"/>
        <w:rPr>
          <w:rFonts w:ascii="Times New Roman" w:hAnsi="Times New Roman" w:cs="Times New Roman"/>
          <w:sz w:val="26"/>
          <w:szCs w:val="26"/>
        </w:rPr>
      </w:pPr>
    </w:p>
    <w:p w:rsidR="007F54FD" w:rsidRPr="00B628F3" w:rsidRDefault="007F54FD"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7F54FD" w:rsidRPr="00B628F3" w:rsidRDefault="007F54FD"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7F54FD" w:rsidRDefault="007F54FD"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7F54FD" w:rsidRDefault="007F54FD"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7F54FD" w:rsidRPr="00B628F3" w:rsidRDefault="007F54FD"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7F54FD" w:rsidRPr="00B628F3" w:rsidRDefault="00617AE1" w:rsidP="00C06E9A">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Pr>
          <w:rFonts w:ascii="Times New Roman" w:hAnsi="Times New Roman" w:cs="Times New Roman"/>
          <w:sz w:val="24"/>
          <w:szCs w:val="24"/>
        </w:rPr>
        <w:t>Председателю городск</w:t>
      </w:r>
      <w:r w:rsidR="007F54FD" w:rsidRPr="00B628F3">
        <w:rPr>
          <w:rFonts w:ascii="Times New Roman" w:hAnsi="Times New Roman" w:cs="Times New Roman"/>
          <w:sz w:val="24"/>
          <w:szCs w:val="24"/>
        </w:rPr>
        <w:t>ой</w:t>
      </w:r>
    </w:p>
    <w:p w:rsidR="007F54FD" w:rsidRPr="00B628F3" w:rsidRDefault="007F54FD" w:rsidP="00C06E9A">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sidRPr="00B628F3">
        <w:rPr>
          <w:rFonts w:ascii="Times New Roman" w:hAnsi="Times New Roman" w:cs="Times New Roman"/>
          <w:sz w:val="24"/>
          <w:szCs w:val="24"/>
        </w:rPr>
        <w:t>комиссии по организации оздоровления, отдыха и занятости детей, подростков и молодежи</w:t>
      </w:r>
    </w:p>
    <w:p w:rsidR="007F54FD" w:rsidRPr="00B628F3" w:rsidRDefault="007F54FD" w:rsidP="00C06E9A">
      <w:pPr>
        <w:widowControl w:val="0"/>
        <w:tabs>
          <w:tab w:val="left" w:pos="5812"/>
        </w:tabs>
        <w:autoSpaceDE w:val="0"/>
        <w:autoSpaceDN w:val="0"/>
        <w:adjustRightInd w:val="0"/>
        <w:spacing w:after="0" w:line="240" w:lineRule="auto"/>
        <w:ind w:left="5670" w:hanging="5811"/>
        <w:jc w:val="both"/>
        <w:rPr>
          <w:rFonts w:ascii="Times New Roman" w:hAnsi="Times New Roman" w:cs="Times New Roman"/>
          <w:sz w:val="24"/>
          <w:szCs w:val="24"/>
        </w:rPr>
      </w:pPr>
      <w:r w:rsidRPr="00B628F3">
        <w:rPr>
          <w:rFonts w:ascii="Times New Roman" w:hAnsi="Times New Roman" w:cs="Times New Roman"/>
          <w:sz w:val="24"/>
          <w:szCs w:val="24"/>
        </w:rPr>
        <w:t>от_________________________     _________________________</w:t>
      </w:r>
    </w:p>
    <w:p w:rsidR="007F54FD" w:rsidRPr="00B628F3"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r w:rsidRPr="00B628F3">
        <w:rPr>
          <w:rFonts w:ascii="Times New Roman" w:hAnsi="Times New Roman" w:cs="Times New Roman"/>
          <w:sz w:val="24"/>
          <w:szCs w:val="24"/>
        </w:rPr>
        <w:t>ЗАЯВЛЕНИЕ</w:t>
      </w:r>
    </w:p>
    <w:p w:rsidR="007F54FD"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Pr="00B628F3"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Прошу выделить путевку для моего ребенка 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7F54FD" w:rsidRPr="00B628F3" w:rsidRDefault="007F54FD"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p>
    <w:p w:rsidR="007F54FD" w:rsidRPr="00B628F3" w:rsidRDefault="007F54FD"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 ребенка:_____________________________________</w:t>
      </w:r>
    </w:p>
    <w:p w:rsidR="007F54FD" w:rsidRPr="00B628F3" w:rsidRDefault="007F54FD"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567"/>
          <w:tab w:val="left" w:pos="2640"/>
        </w:tabs>
        <w:autoSpaceDE w:val="0"/>
        <w:autoSpaceDN w:val="0"/>
        <w:adjustRightInd w:val="0"/>
        <w:spacing w:after="0" w:line="240" w:lineRule="auto"/>
        <w:ind w:hanging="426"/>
        <w:jc w:val="both"/>
        <w:rPr>
          <w:rFonts w:ascii="Times New Roman" w:hAnsi="Times New Roman" w:cs="Times New Roman"/>
          <w:sz w:val="24"/>
          <w:szCs w:val="24"/>
        </w:rPr>
      </w:pPr>
      <w:r w:rsidRPr="00B628F3">
        <w:rPr>
          <w:rFonts w:ascii="Times New Roman" w:hAnsi="Times New Roman" w:cs="Times New Roman"/>
          <w:sz w:val="24"/>
          <w:szCs w:val="24"/>
        </w:rPr>
        <w:t>(серия,    №   кем и когда выдан)</w:t>
      </w:r>
    </w:p>
    <w:p w:rsidR="007F54FD" w:rsidRPr="00B628F3" w:rsidRDefault="007F54FD" w:rsidP="00C06E9A">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p>
    <w:p w:rsidR="007F54FD" w:rsidRPr="00B628F3" w:rsidRDefault="007F54FD"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p>
    <w:p w:rsidR="007F54FD" w:rsidRPr="00B628F3" w:rsidRDefault="007F54FD"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7F54FD" w:rsidRPr="00B628F3" w:rsidRDefault="007F54FD"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7F54FD" w:rsidRPr="00B628F3" w:rsidRDefault="007F54FD"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7F54FD"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43359E" w:rsidRPr="00B628F3" w:rsidRDefault="0043359E"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autoSpaceDE w:val="0"/>
        <w:autoSpaceDN w:val="0"/>
        <w:adjustRightInd w:val="0"/>
        <w:spacing w:after="0" w:line="240" w:lineRule="auto"/>
        <w:jc w:val="both"/>
        <w:outlineLvl w:val="2"/>
        <w:rPr>
          <w:rFonts w:ascii="Times New Roman" w:hAnsi="Times New Roman" w:cs="Times New Roman"/>
          <w:sz w:val="24"/>
          <w:szCs w:val="24"/>
        </w:rPr>
      </w:pPr>
    </w:p>
    <w:p w:rsidR="007F54FD" w:rsidRPr="00B628F3" w:rsidRDefault="007F54FD" w:rsidP="00B628F3">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2</w:t>
      </w:r>
    </w:p>
    <w:p w:rsidR="007F54FD" w:rsidRPr="00B628F3" w:rsidRDefault="007F54FD" w:rsidP="00B628F3">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7F54FD" w:rsidRPr="00B628F3" w:rsidRDefault="007F54FD" w:rsidP="00B628F3">
      <w:pPr>
        <w:widowControl w:val="0"/>
        <w:autoSpaceDE w:val="0"/>
        <w:autoSpaceDN w:val="0"/>
        <w:adjustRightInd w:val="0"/>
        <w:spacing w:after="0" w:line="240" w:lineRule="auto"/>
        <w:jc w:val="right"/>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7E00FC" w:rsidP="00B628F3">
      <w:pPr>
        <w:widowControl w:val="0"/>
        <w:autoSpaceDE w:val="0"/>
        <w:autoSpaceDN w:val="0"/>
        <w:adjustRightInd w:val="0"/>
        <w:spacing w:after="0" w:line="240" w:lineRule="auto"/>
        <w:jc w:val="both"/>
        <w:rPr>
          <w:rFonts w:ascii="Times New Roman" w:hAnsi="Times New Roman" w:cs="Times New Roman"/>
          <w:sz w:val="20"/>
          <w:szCs w:val="20"/>
        </w:rPr>
      </w:pPr>
      <w:bookmarkStart w:id="0" w:name="_GoBack"/>
      <w:bookmarkEnd w:id="0"/>
      <w:r w:rsidRPr="007E00FC">
        <w:rPr>
          <w:noProof/>
        </w:rPr>
        <w:pict>
          <v:rect id="Rectangle 6" o:spid="_x0000_s1026" style="position:absolute;left:0;text-align:left;margin-left:160.45pt;margin-top:1.5pt;width:132.55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">
            <v:textbox>
              <w:txbxContent>
                <w:p w:rsidR="008468BC" w:rsidRPr="00D11C69" w:rsidRDefault="008468BC" w:rsidP="00B628F3">
                  <w:pPr>
                    <w:jc w:val="center"/>
                    <w:rPr>
                      <w:sz w:val="24"/>
                      <w:szCs w:val="24"/>
                    </w:rPr>
                  </w:pPr>
                  <w:r w:rsidRPr="00D11C69">
                    <w:rPr>
                      <w:sz w:val="24"/>
                      <w:szCs w:val="24"/>
                    </w:rPr>
                    <w:t>Прием и регистрация поступившего заявления</w:t>
                  </w:r>
                </w:p>
              </w:txbxContent>
            </v:textbox>
          </v:rect>
        </w:pic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7E00FC"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7E00FC">
        <w:rPr>
          <w:noProof/>
        </w:rPr>
        <w:pict>
          <v:shapetype id="_x0000_t32" coordsize="21600,21600" o:spt="32" o:oned="t" path="m,l21600,21600e" filled="f">
            <v:path arrowok="t" fillok="f" o:connecttype="none"/>
            <o:lock v:ext="edit" shapetype="t"/>
          </v:shapetype>
          <v:shape id="AutoShape 3" o:spid="_x0000_s1032" type="#_x0000_t32" style="position:absolute;left:0;text-align:left;margin-left:214.15pt;margin-top:17.3pt;width:23.7pt;height:0;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mJOQIAAGo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">
            <v:stroke endarrow="block"/>
          </v:shape>
        </w:pict>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7F54FD" w:rsidRPr="00B628F3" w:rsidRDefault="007E00FC"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7E00FC">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115.45pt;margin-top:6.15pt;width:218.95pt;height:28.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">
            <v:textbox>
              <w:txbxContent>
                <w:p w:rsidR="008468BC" w:rsidRDefault="008468BC" w:rsidP="00B628F3">
                  <w:pPr>
                    <w:jc w:val="center"/>
                    <w:rPr>
                      <w:sz w:val="24"/>
                      <w:szCs w:val="24"/>
                    </w:rPr>
                  </w:pPr>
                  <w:r>
                    <w:rPr>
                      <w:sz w:val="24"/>
                      <w:szCs w:val="24"/>
                    </w:rPr>
                    <w:t>Рассмотрение заявления</w:t>
                  </w:r>
                </w:p>
                <w:p w:rsidR="008468BC" w:rsidRDefault="008468BC" w:rsidP="00B628F3">
                  <w:pPr>
                    <w:jc w:val="center"/>
                  </w:pPr>
                </w:p>
              </w:txbxContent>
            </v:textbox>
          </v:shape>
        </w:pict>
      </w:r>
    </w:p>
    <w:p w:rsidR="007F54FD" w:rsidRPr="00B628F3" w:rsidRDefault="007F54FD" w:rsidP="00C06E9A">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E00FC" w:rsidP="00B628F3">
      <w:pPr>
        <w:widowControl w:val="0"/>
        <w:autoSpaceDE w:val="0"/>
        <w:autoSpaceDN w:val="0"/>
        <w:adjustRightInd w:val="0"/>
        <w:spacing w:after="0" w:line="240" w:lineRule="auto"/>
        <w:jc w:val="both"/>
        <w:rPr>
          <w:rFonts w:ascii="Times New Roman" w:hAnsi="Times New Roman" w:cs="Times New Roman"/>
          <w:sz w:val="20"/>
          <w:szCs w:val="20"/>
        </w:rPr>
      </w:pPr>
      <w:r w:rsidRPr="007E00FC">
        <w:rPr>
          <w:noProof/>
        </w:rPr>
        <w:pict>
          <v:shape id="AutoShape 15" o:spid="_x0000_s1031" type="#_x0000_t32" style="position:absolute;left:0;text-align:left;margin-left:214.15pt;margin-top:12.15pt;width:23.7pt;height:0;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ZgOwIAAGs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">
            <v:stroke endarrow="block"/>
          </v:shape>
        </w:pict>
      </w:r>
    </w:p>
    <w:p w:rsidR="007F54FD" w:rsidRPr="00B628F3" w:rsidRDefault="007F54FD"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7F54FD" w:rsidRPr="00B628F3" w:rsidRDefault="007E00FC" w:rsidP="00B628F3">
      <w:pPr>
        <w:autoSpaceDE w:val="0"/>
        <w:autoSpaceDN w:val="0"/>
        <w:adjustRightInd w:val="0"/>
        <w:spacing w:after="0" w:line="240" w:lineRule="auto"/>
        <w:jc w:val="both"/>
        <w:outlineLvl w:val="2"/>
        <w:rPr>
          <w:rFonts w:ascii="Times New Roman" w:hAnsi="Times New Roman" w:cs="Times New Roman"/>
          <w:sz w:val="24"/>
          <w:szCs w:val="24"/>
        </w:rPr>
      </w:pPr>
      <w:r w:rsidRPr="007E00FC">
        <w:rPr>
          <w:noProof/>
        </w:rPr>
        <w:pict>
          <v:shape id="Text Box 16" o:spid="_x0000_s1028" type="#_x0000_t202" style="position:absolute;left:0;text-align:left;margin-left:120.5pt;margin-top:1pt;width:218.95pt;height:42.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R/LgIAAFg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">
            <v:textbox>
              <w:txbxContent>
                <w:p w:rsidR="008468BC" w:rsidRDefault="008468BC" w:rsidP="00B628F3">
                  <w:pPr>
                    <w:jc w:val="center"/>
                    <w:rPr>
                      <w:sz w:val="24"/>
                      <w:szCs w:val="24"/>
                    </w:rPr>
                  </w:pPr>
                  <w:r>
                    <w:rPr>
                      <w:sz w:val="24"/>
                      <w:szCs w:val="24"/>
                    </w:rPr>
                    <w:t>Принятие решения о предоставлении муниципальной услуги</w:t>
                  </w:r>
                </w:p>
                <w:p w:rsidR="008468BC" w:rsidRDefault="008468BC" w:rsidP="00B628F3">
                  <w:pPr>
                    <w:jc w:val="center"/>
                  </w:pPr>
                </w:p>
              </w:txbxContent>
            </v:textbox>
          </v:shape>
        </w:pic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7E00FC" w:rsidP="00B628F3">
      <w:pPr>
        <w:widowControl w:val="0"/>
        <w:autoSpaceDE w:val="0"/>
        <w:autoSpaceDN w:val="0"/>
        <w:adjustRightInd w:val="0"/>
        <w:spacing w:after="0" w:line="240" w:lineRule="auto"/>
        <w:jc w:val="both"/>
        <w:rPr>
          <w:rFonts w:ascii="Times New Roman" w:hAnsi="Times New Roman" w:cs="Times New Roman"/>
          <w:sz w:val="24"/>
          <w:szCs w:val="24"/>
        </w:rPr>
      </w:pPr>
      <w:r w:rsidRPr="007E00FC">
        <w:rPr>
          <w:noProof/>
        </w:rPr>
        <w:pict>
          <v:shape id="AutoShape 17" o:spid="_x0000_s1030" type="#_x0000_t32" style="position:absolute;left:0;text-align:left;margin-left:222.45pt;margin-top:15.5pt;width:.05pt;height:24.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yW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gp&#10;0sOIHvdex8oouw/8DMYV4FaprQ0d0qN6MU+afnNI6aojquXR+/VkIDgLEcm7kLBxBqrshs+agQ+B&#10;ApGsY2P7kBJoQMc4k9NtJvzoEYXD2WSKEYXzSbqYz+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">
            <v:stroke endarrow="block"/>
          </v:shape>
        </w:pict>
      </w:r>
      <w:r w:rsidRPr="007E00FC">
        <w:rPr>
          <w:noProof/>
        </w:rPr>
        <w:pict>
          <v:shape id="Text Box 18" o:spid="_x0000_s1029" type="#_x0000_t202" style="position:absolute;left:0;text-align:left;margin-left:120.5pt;margin-top:47.4pt;width:218.95pt;height:34.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">
            <v:textbox>
              <w:txbxContent>
                <w:p w:rsidR="008468BC" w:rsidRPr="00956A60" w:rsidRDefault="008468BC" w:rsidP="00B628F3">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w:r>
    </w:p>
    <w:sectPr w:rsidR="007F54FD" w:rsidRPr="00B628F3" w:rsidSect="00B628F3">
      <w:headerReference w:type="default" r:id="rId11"/>
      <w:footerReference w:type="default" r:id="rId12"/>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6B" w:rsidRDefault="00A64C6B" w:rsidP="00EB24F1">
      <w:pPr>
        <w:spacing w:after="0" w:line="240" w:lineRule="auto"/>
      </w:pPr>
      <w:r>
        <w:separator/>
      </w:r>
    </w:p>
  </w:endnote>
  <w:endnote w:type="continuationSeparator" w:id="1">
    <w:p w:rsidR="00A64C6B" w:rsidRDefault="00A64C6B"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BC" w:rsidRDefault="008468BC"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6B" w:rsidRDefault="00A64C6B" w:rsidP="00EB24F1">
      <w:pPr>
        <w:spacing w:after="0" w:line="240" w:lineRule="auto"/>
      </w:pPr>
      <w:r>
        <w:separator/>
      </w:r>
    </w:p>
  </w:footnote>
  <w:footnote w:type="continuationSeparator" w:id="1">
    <w:p w:rsidR="00A64C6B" w:rsidRDefault="00A64C6B"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BC" w:rsidRDefault="007E00FC" w:rsidP="00156B95">
    <w:pPr>
      <w:pStyle w:val="a8"/>
      <w:framePr w:wrap="auto" w:vAnchor="text" w:hAnchor="margin" w:xAlign="center" w:y="1"/>
      <w:rPr>
        <w:rStyle w:val="ac"/>
      </w:rPr>
    </w:pPr>
    <w:r>
      <w:rPr>
        <w:rStyle w:val="ac"/>
      </w:rPr>
      <w:fldChar w:fldCharType="begin"/>
    </w:r>
    <w:r w:rsidR="008468BC">
      <w:rPr>
        <w:rStyle w:val="ac"/>
      </w:rPr>
      <w:instrText xml:space="preserve">PAGE  </w:instrText>
    </w:r>
    <w:r>
      <w:rPr>
        <w:rStyle w:val="ac"/>
      </w:rPr>
      <w:fldChar w:fldCharType="separate"/>
    </w:r>
    <w:r w:rsidR="00B62B8E">
      <w:rPr>
        <w:rStyle w:val="ac"/>
        <w:noProof/>
      </w:rPr>
      <w:t>27</w:t>
    </w:r>
    <w:r>
      <w:rPr>
        <w:rStyle w:val="ac"/>
      </w:rPr>
      <w:fldChar w:fldCharType="end"/>
    </w:r>
  </w:p>
  <w:p w:rsidR="008468BC" w:rsidRDefault="008468B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5">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6">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7">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8">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1"/>
  </w:num>
  <w:num w:numId="3">
    <w:abstractNumId w:val="12"/>
  </w:num>
  <w:num w:numId="4">
    <w:abstractNumId w:val="18"/>
  </w:num>
  <w:num w:numId="5">
    <w:abstractNumId w:val="5"/>
  </w:num>
  <w:num w:numId="6">
    <w:abstractNumId w:val="14"/>
  </w:num>
  <w:num w:numId="7">
    <w:abstractNumId w:val="7"/>
  </w:num>
  <w:num w:numId="8">
    <w:abstractNumId w:val="10"/>
  </w:num>
  <w:num w:numId="9">
    <w:abstractNumId w:val="8"/>
  </w:num>
  <w:num w:numId="10">
    <w:abstractNumId w:val="16"/>
  </w:num>
  <w:num w:numId="11">
    <w:abstractNumId w:val="13"/>
  </w:num>
  <w:num w:numId="12">
    <w:abstractNumId w:val="21"/>
  </w:num>
  <w:num w:numId="13">
    <w:abstractNumId w:val="22"/>
  </w:num>
  <w:num w:numId="14">
    <w:abstractNumId w:val="17"/>
  </w:num>
  <w:num w:numId="15">
    <w:abstractNumId w:val="19"/>
  </w:num>
  <w:num w:numId="16">
    <w:abstractNumId w:val="1"/>
  </w:num>
  <w:num w:numId="17">
    <w:abstractNumId w:val="4"/>
  </w:num>
  <w:num w:numId="18">
    <w:abstractNumId w:val="2"/>
  </w:num>
  <w:num w:numId="19">
    <w:abstractNumId w:val="9"/>
  </w:num>
  <w:num w:numId="20">
    <w:abstractNumId w:val="15"/>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0"/>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C0D9A"/>
    <w:rsid w:val="00005089"/>
    <w:rsid w:val="00013FBA"/>
    <w:rsid w:val="00030037"/>
    <w:rsid w:val="00056F13"/>
    <w:rsid w:val="00057176"/>
    <w:rsid w:val="000704E9"/>
    <w:rsid w:val="00076B85"/>
    <w:rsid w:val="00082307"/>
    <w:rsid w:val="00090923"/>
    <w:rsid w:val="000A5A11"/>
    <w:rsid w:val="000A62F1"/>
    <w:rsid w:val="000B11C1"/>
    <w:rsid w:val="000C2534"/>
    <w:rsid w:val="000C5629"/>
    <w:rsid w:val="000F4167"/>
    <w:rsid w:val="000F5710"/>
    <w:rsid w:val="001014A8"/>
    <w:rsid w:val="0010593C"/>
    <w:rsid w:val="0011026B"/>
    <w:rsid w:val="00111121"/>
    <w:rsid w:val="001424CD"/>
    <w:rsid w:val="00145F41"/>
    <w:rsid w:val="001531B4"/>
    <w:rsid w:val="00156B95"/>
    <w:rsid w:val="00161E53"/>
    <w:rsid w:val="0017341A"/>
    <w:rsid w:val="0018046D"/>
    <w:rsid w:val="001806DD"/>
    <w:rsid w:val="0018332F"/>
    <w:rsid w:val="0019175A"/>
    <w:rsid w:val="00191F64"/>
    <w:rsid w:val="0019647E"/>
    <w:rsid w:val="001976FB"/>
    <w:rsid w:val="001B042D"/>
    <w:rsid w:val="001B37B7"/>
    <w:rsid w:val="001C0D9A"/>
    <w:rsid w:val="001C38BE"/>
    <w:rsid w:val="001D0C46"/>
    <w:rsid w:val="001D7D5F"/>
    <w:rsid w:val="001E484E"/>
    <w:rsid w:val="00200F8F"/>
    <w:rsid w:val="00205BD1"/>
    <w:rsid w:val="00220583"/>
    <w:rsid w:val="0022174D"/>
    <w:rsid w:val="00221A65"/>
    <w:rsid w:val="0023132B"/>
    <w:rsid w:val="002423BE"/>
    <w:rsid w:val="00245495"/>
    <w:rsid w:val="00255138"/>
    <w:rsid w:val="00257CF4"/>
    <w:rsid w:val="002651C1"/>
    <w:rsid w:val="00270025"/>
    <w:rsid w:val="00270532"/>
    <w:rsid w:val="00271239"/>
    <w:rsid w:val="00271990"/>
    <w:rsid w:val="002732C2"/>
    <w:rsid w:val="00282202"/>
    <w:rsid w:val="00290B0D"/>
    <w:rsid w:val="00292984"/>
    <w:rsid w:val="00296BDF"/>
    <w:rsid w:val="002B4EC0"/>
    <w:rsid w:val="002C1F70"/>
    <w:rsid w:val="002D0725"/>
    <w:rsid w:val="002E18B1"/>
    <w:rsid w:val="002E261D"/>
    <w:rsid w:val="002E66AD"/>
    <w:rsid w:val="002F08AD"/>
    <w:rsid w:val="00323229"/>
    <w:rsid w:val="00344263"/>
    <w:rsid w:val="003535A1"/>
    <w:rsid w:val="003729D9"/>
    <w:rsid w:val="003A2C49"/>
    <w:rsid w:val="003A6FC1"/>
    <w:rsid w:val="003D12FC"/>
    <w:rsid w:val="003D3804"/>
    <w:rsid w:val="003D6E2C"/>
    <w:rsid w:val="003F417D"/>
    <w:rsid w:val="00423F5A"/>
    <w:rsid w:val="00424BB1"/>
    <w:rsid w:val="0043359E"/>
    <w:rsid w:val="00434637"/>
    <w:rsid w:val="00434A73"/>
    <w:rsid w:val="004367E2"/>
    <w:rsid w:val="004440FF"/>
    <w:rsid w:val="00461991"/>
    <w:rsid w:val="00463213"/>
    <w:rsid w:val="00487927"/>
    <w:rsid w:val="004A15AD"/>
    <w:rsid w:val="004B53AE"/>
    <w:rsid w:val="004B615F"/>
    <w:rsid w:val="004B7094"/>
    <w:rsid w:val="004C731C"/>
    <w:rsid w:val="004C75C1"/>
    <w:rsid w:val="004E0E05"/>
    <w:rsid w:val="004E4095"/>
    <w:rsid w:val="004E52FD"/>
    <w:rsid w:val="004F2461"/>
    <w:rsid w:val="004F3D81"/>
    <w:rsid w:val="004F5B17"/>
    <w:rsid w:val="004F6B7A"/>
    <w:rsid w:val="00510479"/>
    <w:rsid w:val="005258EE"/>
    <w:rsid w:val="005361B5"/>
    <w:rsid w:val="00541F29"/>
    <w:rsid w:val="005469EB"/>
    <w:rsid w:val="005B066A"/>
    <w:rsid w:val="005B1A2A"/>
    <w:rsid w:val="005B4208"/>
    <w:rsid w:val="005D7756"/>
    <w:rsid w:val="005E2640"/>
    <w:rsid w:val="005E7ED8"/>
    <w:rsid w:val="005F0D52"/>
    <w:rsid w:val="005F1B02"/>
    <w:rsid w:val="005F4874"/>
    <w:rsid w:val="00605A18"/>
    <w:rsid w:val="00614D12"/>
    <w:rsid w:val="006152D3"/>
    <w:rsid w:val="00617AE1"/>
    <w:rsid w:val="00624A8C"/>
    <w:rsid w:val="00627B20"/>
    <w:rsid w:val="00641624"/>
    <w:rsid w:val="00642219"/>
    <w:rsid w:val="00642727"/>
    <w:rsid w:val="0065452D"/>
    <w:rsid w:val="00682250"/>
    <w:rsid w:val="00690127"/>
    <w:rsid w:val="006A09B9"/>
    <w:rsid w:val="006D0EFE"/>
    <w:rsid w:val="006E54BC"/>
    <w:rsid w:val="006F1203"/>
    <w:rsid w:val="006F6975"/>
    <w:rsid w:val="00700EDE"/>
    <w:rsid w:val="007118EB"/>
    <w:rsid w:val="00721555"/>
    <w:rsid w:val="00724127"/>
    <w:rsid w:val="0075149B"/>
    <w:rsid w:val="00754FB5"/>
    <w:rsid w:val="007573D5"/>
    <w:rsid w:val="007635F3"/>
    <w:rsid w:val="00770D99"/>
    <w:rsid w:val="0077395A"/>
    <w:rsid w:val="0077510F"/>
    <w:rsid w:val="007815D9"/>
    <w:rsid w:val="007826E1"/>
    <w:rsid w:val="00796E51"/>
    <w:rsid w:val="007B3C1D"/>
    <w:rsid w:val="007D2457"/>
    <w:rsid w:val="007D3155"/>
    <w:rsid w:val="007D5FAE"/>
    <w:rsid w:val="007E00FC"/>
    <w:rsid w:val="007E3E21"/>
    <w:rsid w:val="007E5A8A"/>
    <w:rsid w:val="007E6A6E"/>
    <w:rsid w:val="007F0741"/>
    <w:rsid w:val="007F1C66"/>
    <w:rsid w:val="007F54FD"/>
    <w:rsid w:val="0081248A"/>
    <w:rsid w:val="0081556E"/>
    <w:rsid w:val="00830459"/>
    <w:rsid w:val="008310DB"/>
    <w:rsid w:val="008401B9"/>
    <w:rsid w:val="008417ED"/>
    <w:rsid w:val="00845062"/>
    <w:rsid w:val="008468BC"/>
    <w:rsid w:val="00857BD9"/>
    <w:rsid w:val="00861452"/>
    <w:rsid w:val="00871CDC"/>
    <w:rsid w:val="00873656"/>
    <w:rsid w:val="00885A5D"/>
    <w:rsid w:val="00896637"/>
    <w:rsid w:val="008A6117"/>
    <w:rsid w:val="008B6CDA"/>
    <w:rsid w:val="008C739C"/>
    <w:rsid w:val="008D1B9D"/>
    <w:rsid w:val="008F1576"/>
    <w:rsid w:val="008F36F8"/>
    <w:rsid w:val="008F59A4"/>
    <w:rsid w:val="0091032E"/>
    <w:rsid w:val="00910EA0"/>
    <w:rsid w:val="0091793A"/>
    <w:rsid w:val="00920E14"/>
    <w:rsid w:val="00924FB6"/>
    <w:rsid w:val="00933501"/>
    <w:rsid w:val="0093603E"/>
    <w:rsid w:val="00942649"/>
    <w:rsid w:val="0094308F"/>
    <w:rsid w:val="00956A60"/>
    <w:rsid w:val="00961375"/>
    <w:rsid w:val="00962533"/>
    <w:rsid w:val="00962B8D"/>
    <w:rsid w:val="00966AD8"/>
    <w:rsid w:val="00972F45"/>
    <w:rsid w:val="009830FF"/>
    <w:rsid w:val="009A077A"/>
    <w:rsid w:val="009B695E"/>
    <w:rsid w:val="009B7146"/>
    <w:rsid w:val="009D143B"/>
    <w:rsid w:val="009E2C45"/>
    <w:rsid w:val="009F70A9"/>
    <w:rsid w:val="00A12E31"/>
    <w:rsid w:val="00A2382D"/>
    <w:rsid w:val="00A40096"/>
    <w:rsid w:val="00A45E64"/>
    <w:rsid w:val="00A469A6"/>
    <w:rsid w:val="00A5683B"/>
    <w:rsid w:val="00A64C6B"/>
    <w:rsid w:val="00A7235F"/>
    <w:rsid w:val="00AC0C68"/>
    <w:rsid w:val="00AC7FDC"/>
    <w:rsid w:val="00AD0877"/>
    <w:rsid w:val="00AD7113"/>
    <w:rsid w:val="00AD77AD"/>
    <w:rsid w:val="00AE007C"/>
    <w:rsid w:val="00AE11A3"/>
    <w:rsid w:val="00AE2F08"/>
    <w:rsid w:val="00B15E20"/>
    <w:rsid w:val="00B20377"/>
    <w:rsid w:val="00B25098"/>
    <w:rsid w:val="00B27F1C"/>
    <w:rsid w:val="00B42104"/>
    <w:rsid w:val="00B628F3"/>
    <w:rsid w:val="00B62B8E"/>
    <w:rsid w:val="00B82D25"/>
    <w:rsid w:val="00BB0F3A"/>
    <w:rsid w:val="00BB5B6D"/>
    <w:rsid w:val="00BB79D4"/>
    <w:rsid w:val="00BD1602"/>
    <w:rsid w:val="00BE1E9B"/>
    <w:rsid w:val="00BE238E"/>
    <w:rsid w:val="00BE284F"/>
    <w:rsid w:val="00C003B9"/>
    <w:rsid w:val="00C06E9A"/>
    <w:rsid w:val="00C10DA2"/>
    <w:rsid w:val="00C10FA5"/>
    <w:rsid w:val="00C55AC1"/>
    <w:rsid w:val="00C616E8"/>
    <w:rsid w:val="00C64DE1"/>
    <w:rsid w:val="00C70016"/>
    <w:rsid w:val="00C739C3"/>
    <w:rsid w:val="00C76468"/>
    <w:rsid w:val="00C766CA"/>
    <w:rsid w:val="00C9325D"/>
    <w:rsid w:val="00CA1242"/>
    <w:rsid w:val="00CA5E4A"/>
    <w:rsid w:val="00CB2EA0"/>
    <w:rsid w:val="00CB45B0"/>
    <w:rsid w:val="00CD6C00"/>
    <w:rsid w:val="00CD6EA8"/>
    <w:rsid w:val="00CE1FE9"/>
    <w:rsid w:val="00CE351B"/>
    <w:rsid w:val="00CF461F"/>
    <w:rsid w:val="00CF685C"/>
    <w:rsid w:val="00CF696D"/>
    <w:rsid w:val="00D02DD7"/>
    <w:rsid w:val="00D04CB3"/>
    <w:rsid w:val="00D11C69"/>
    <w:rsid w:val="00D16949"/>
    <w:rsid w:val="00D21140"/>
    <w:rsid w:val="00D22309"/>
    <w:rsid w:val="00D26CDB"/>
    <w:rsid w:val="00D2769B"/>
    <w:rsid w:val="00D3430A"/>
    <w:rsid w:val="00D3735C"/>
    <w:rsid w:val="00D578E3"/>
    <w:rsid w:val="00D67146"/>
    <w:rsid w:val="00D70433"/>
    <w:rsid w:val="00D75FAC"/>
    <w:rsid w:val="00D91064"/>
    <w:rsid w:val="00D92573"/>
    <w:rsid w:val="00D94DB0"/>
    <w:rsid w:val="00DB68E5"/>
    <w:rsid w:val="00DD278B"/>
    <w:rsid w:val="00DF2758"/>
    <w:rsid w:val="00DF4EA8"/>
    <w:rsid w:val="00DF74E6"/>
    <w:rsid w:val="00E03937"/>
    <w:rsid w:val="00E11374"/>
    <w:rsid w:val="00E2056B"/>
    <w:rsid w:val="00E3005A"/>
    <w:rsid w:val="00E3030E"/>
    <w:rsid w:val="00E36971"/>
    <w:rsid w:val="00E43AF4"/>
    <w:rsid w:val="00E54FAC"/>
    <w:rsid w:val="00E72E9D"/>
    <w:rsid w:val="00E741CE"/>
    <w:rsid w:val="00E77349"/>
    <w:rsid w:val="00E81BEA"/>
    <w:rsid w:val="00E84C00"/>
    <w:rsid w:val="00E852A9"/>
    <w:rsid w:val="00E85CD7"/>
    <w:rsid w:val="00E8780D"/>
    <w:rsid w:val="00E93F93"/>
    <w:rsid w:val="00EA2485"/>
    <w:rsid w:val="00EA278D"/>
    <w:rsid w:val="00EA41DC"/>
    <w:rsid w:val="00EB1EC5"/>
    <w:rsid w:val="00EB24F1"/>
    <w:rsid w:val="00EB6EB4"/>
    <w:rsid w:val="00EC2751"/>
    <w:rsid w:val="00EE22F7"/>
    <w:rsid w:val="00EE6C0C"/>
    <w:rsid w:val="00F314B0"/>
    <w:rsid w:val="00F318A3"/>
    <w:rsid w:val="00F327AB"/>
    <w:rsid w:val="00F540D0"/>
    <w:rsid w:val="00F62E73"/>
    <w:rsid w:val="00F959E7"/>
    <w:rsid w:val="00FD378E"/>
    <w:rsid w:val="00FE141E"/>
    <w:rsid w:val="00FE4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4" type="connector" idref="#AutoShape 15"/>
        <o:r id="V:Rule5"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cs="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uiPriority w:val="99"/>
    <w:locked/>
    <w:rsid w:val="00845062"/>
    <w:rPr>
      <w:rFonts w:ascii="Arial" w:hAnsi="Arial" w:cs="Arial"/>
      <w:sz w:val="22"/>
      <w:szCs w:val="22"/>
      <w:lang w:val="ru-RU" w:eastAsia="ru-RU"/>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qFormat/>
    <w:locked/>
    <w:rsid w:val="002C1F70"/>
    <w:rPr>
      <w:b/>
      <w:bCs/>
    </w:rPr>
  </w:style>
</w:styles>
</file>

<file path=word/webSettings.xml><?xml version="1.0" encoding="utf-8"?>
<w:webSettings xmlns:r="http://schemas.openxmlformats.org/officeDocument/2006/relationships" xmlns:w="http://schemas.openxmlformats.org/wordprocessingml/2006/main">
  <w:divs>
    <w:div w:id="1740013110">
      <w:marLeft w:val="0"/>
      <w:marRight w:val="0"/>
      <w:marTop w:val="0"/>
      <w:marBottom w:val="0"/>
      <w:divBdr>
        <w:top w:val="none" w:sz="0" w:space="0" w:color="auto"/>
        <w:left w:val="none" w:sz="0" w:space="0" w:color="auto"/>
        <w:bottom w:val="none" w:sz="0" w:space="0" w:color="auto"/>
        <w:right w:val="none" w:sz="0" w:space="0" w:color="auto"/>
      </w:divBdr>
    </w:div>
    <w:div w:id="1740013111">
      <w:marLeft w:val="0"/>
      <w:marRight w:val="0"/>
      <w:marTop w:val="0"/>
      <w:marBottom w:val="0"/>
      <w:divBdr>
        <w:top w:val="none" w:sz="0" w:space="0" w:color="auto"/>
        <w:left w:val="none" w:sz="0" w:space="0" w:color="auto"/>
        <w:bottom w:val="none" w:sz="0" w:space="0" w:color="auto"/>
        <w:right w:val="none" w:sz="0" w:space="0" w:color="auto"/>
      </w:divBdr>
    </w:div>
    <w:div w:id="1740013112">
      <w:marLeft w:val="0"/>
      <w:marRight w:val="0"/>
      <w:marTop w:val="0"/>
      <w:marBottom w:val="0"/>
      <w:divBdr>
        <w:top w:val="none" w:sz="0" w:space="0" w:color="auto"/>
        <w:left w:val="none" w:sz="0" w:space="0" w:color="auto"/>
        <w:bottom w:val="none" w:sz="0" w:space="0" w:color="auto"/>
        <w:right w:val="none" w:sz="0" w:space="0" w:color="auto"/>
      </w:divBdr>
    </w:div>
    <w:div w:id="174001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3729D51AA06F1505A8F10E9BC35F64E8BEBFC0BD8A1CC2F0A7158740840C8BF2BDC8F8974c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8967</Words>
  <Characters>51112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Aksenov</cp:lastModifiedBy>
  <cp:revision>3</cp:revision>
  <dcterms:created xsi:type="dcterms:W3CDTF">2018-07-23T10:16:00Z</dcterms:created>
  <dcterms:modified xsi:type="dcterms:W3CDTF">2018-09-17T06:37:00Z</dcterms:modified>
</cp:coreProperties>
</file>