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8" w:rsidRDefault="003A0848" w:rsidP="00422B48">
      <w:pPr>
        <w:widowControl w:val="0"/>
        <w:snapToGrid w:val="0"/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48" w:rsidRDefault="00EE27A4" w:rsidP="003A0848">
      <w:pPr>
        <w:pStyle w:val="a5"/>
        <w:jc w:val="center"/>
        <w:rPr>
          <w:rFonts w:ascii="Arial" w:hAnsi="Arial" w:cs="Arial"/>
          <w:b/>
          <w:sz w:val="44"/>
          <w:szCs w:val="44"/>
        </w:rPr>
      </w:pPr>
      <w:r w:rsidRPr="00422B48">
        <w:rPr>
          <w:rFonts w:ascii="Arial" w:hAnsi="Arial" w:cs="Arial"/>
          <w:b/>
          <w:sz w:val="44"/>
          <w:szCs w:val="44"/>
        </w:rPr>
        <w:t>Льговский Городской Совет депутатов</w:t>
      </w:r>
    </w:p>
    <w:p w:rsidR="00422B48" w:rsidRPr="00422B48" w:rsidRDefault="00422B48" w:rsidP="003A0848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3A0848" w:rsidRPr="00422B48" w:rsidRDefault="003A0848" w:rsidP="003A0848">
      <w:pPr>
        <w:pStyle w:val="a5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422B48">
        <w:rPr>
          <w:rFonts w:ascii="Arial" w:hAnsi="Arial" w:cs="Arial"/>
          <w:b/>
          <w:sz w:val="44"/>
          <w:szCs w:val="44"/>
        </w:rPr>
        <w:t>Р</w:t>
      </w:r>
      <w:proofErr w:type="gramEnd"/>
      <w:r w:rsidRPr="00422B48">
        <w:rPr>
          <w:rFonts w:ascii="Arial" w:hAnsi="Arial" w:cs="Arial"/>
          <w:b/>
          <w:sz w:val="44"/>
          <w:szCs w:val="44"/>
        </w:rPr>
        <w:t xml:space="preserve"> Е Ш Е Н И Е</w:t>
      </w: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</w:p>
    <w:p w:rsidR="003A0848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от </w:t>
      </w:r>
      <w:r w:rsidR="003C36D5">
        <w:rPr>
          <w:rFonts w:ascii="Arial" w:hAnsi="Arial" w:cs="Arial"/>
          <w:b/>
          <w:sz w:val="32"/>
          <w:szCs w:val="32"/>
        </w:rPr>
        <w:t>29</w:t>
      </w:r>
      <w:r w:rsidR="00EE27A4">
        <w:rPr>
          <w:rFonts w:ascii="Arial" w:hAnsi="Arial" w:cs="Arial"/>
          <w:b/>
          <w:sz w:val="32"/>
          <w:szCs w:val="32"/>
        </w:rPr>
        <w:t xml:space="preserve"> марта </w:t>
      </w:r>
      <w:r w:rsidRPr="008E3210">
        <w:rPr>
          <w:rFonts w:ascii="Arial" w:hAnsi="Arial" w:cs="Arial"/>
          <w:b/>
          <w:sz w:val="32"/>
          <w:szCs w:val="32"/>
        </w:rPr>
        <w:t>201</w:t>
      </w:r>
      <w:r w:rsidR="003C36D5">
        <w:rPr>
          <w:rFonts w:ascii="Arial" w:hAnsi="Arial" w:cs="Arial"/>
          <w:b/>
          <w:sz w:val="32"/>
          <w:szCs w:val="32"/>
        </w:rPr>
        <w:t>8</w:t>
      </w:r>
      <w:r w:rsidR="00EE27A4">
        <w:rPr>
          <w:rFonts w:ascii="Arial" w:hAnsi="Arial" w:cs="Arial"/>
          <w:b/>
          <w:sz w:val="32"/>
          <w:szCs w:val="32"/>
        </w:rPr>
        <w:t xml:space="preserve"> года</w:t>
      </w:r>
      <w:r w:rsidRPr="008E3210">
        <w:rPr>
          <w:rFonts w:ascii="Arial" w:hAnsi="Arial" w:cs="Arial"/>
          <w:b/>
          <w:sz w:val="32"/>
          <w:szCs w:val="32"/>
        </w:rPr>
        <w:t xml:space="preserve"> №</w:t>
      </w:r>
      <w:r w:rsidR="00422B48">
        <w:rPr>
          <w:rFonts w:ascii="Arial" w:hAnsi="Arial" w:cs="Arial"/>
          <w:b/>
          <w:sz w:val="32"/>
          <w:szCs w:val="32"/>
        </w:rPr>
        <w:t>27</w:t>
      </w:r>
    </w:p>
    <w:p w:rsidR="003C36D5" w:rsidRPr="008E3210" w:rsidRDefault="003C36D5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 ежегодном </w:t>
      </w:r>
      <w:proofErr w:type="gramStart"/>
      <w:r>
        <w:rPr>
          <w:rFonts w:ascii="Arial" w:hAnsi="Arial" w:cs="Arial"/>
          <w:b/>
          <w:sz w:val="32"/>
          <w:szCs w:val="32"/>
        </w:rPr>
        <w:t>отчете</w:t>
      </w:r>
      <w:proofErr w:type="gramEnd"/>
      <w:r w:rsidRPr="008E3210">
        <w:rPr>
          <w:rFonts w:ascii="Arial" w:hAnsi="Arial" w:cs="Arial"/>
          <w:b/>
          <w:sz w:val="32"/>
          <w:szCs w:val="32"/>
        </w:rPr>
        <w:t xml:space="preserve"> </w:t>
      </w:r>
      <w:r w:rsidR="004B0BB6">
        <w:rPr>
          <w:rFonts w:ascii="Arial" w:hAnsi="Arial" w:cs="Arial"/>
          <w:b/>
          <w:sz w:val="32"/>
          <w:szCs w:val="32"/>
        </w:rPr>
        <w:t>о</w:t>
      </w:r>
      <w:r w:rsidRPr="008E3210">
        <w:rPr>
          <w:rFonts w:ascii="Arial" w:hAnsi="Arial" w:cs="Arial"/>
          <w:b/>
          <w:sz w:val="32"/>
          <w:szCs w:val="32"/>
        </w:rPr>
        <w:t xml:space="preserve"> ходе выполнения утвержденного плана реализации документов территориального планирования</w:t>
      </w:r>
      <w:r w:rsidR="004B0BB6">
        <w:rPr>
          <w:rFonts w:ascii="Arial" w:hAnsi="Arial" w:cs="Arial"/>
          <w:b/>
          <w:sz w:val="32"/>
          <w:szCs w:val="32"/>
        </w:rPr>
        <w:t xml:space="preserve"> муниципального образования «Город Льгов» Курской области</w:t>
      </w:r>
    </w:p>
    <w:p w:rsidR="003A0848" w:rsidRDefault="003A0848" w:rsidP="003A0848">
      <w:pPr>
        <w:jc w:val="both"/>
        <w:rPr>
          <w:rFonts w:ascii="Arial" w:hAnsi="Arial" w:cs="Arial"/>
          <w:i/>
          <w:sz w:val="32"/>
          <w:szCs w:val="32"/>
        </w:rPr>
      </w:pPr>
    </w:p>
    <w:p w:rsidR="003A0848" w:rsidRPr="008E3210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i/>
          <w:sz w:val="32"/>
          <w:szCs w:val="32"/>
        </w:rPr>
        <w:t xml:space="preserve">     </w:t>
      </w:r>
      <w:r w:rsidRPr="008E3210">
        <w:rPr>
          <w:rFonts w:ascii="Arial" w:hAnsi="Arial" w:cs="Arial"/>
          <w:i/>
          <w:sz w:val="32"/>
          <w:szCs w:val="32"/>
        </w:rPr>
        <w:tab/>
      </w:r>
      <w:r w:rsidRPr="008E32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3210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>отчет</w:t>
      </w:r>
      <w:r w:rsidRPr="008E3210">
        <w:rPr>
          <w:rFonts w:ascii="Arial" w:hAnsi="Arial" w:cs="Arial"/>
          <w:sz w:val="24"/>
          <w:szCs w:val="24"/>
        </w:rPr>
        <w:t xml:space="preserve"> </w:t>
      </w:r>
      <w:r w:rsidR="004B0BB6">
        <w:rPr>
          <w:rFonts w:ascii="Arial" w:hAnsi="Arial" w:cs="Arial"/>
          <w:sz w:val="24"/>
          <w:szCs w:val="24"/>
        </w:rPr>
        <w:t>«О</w:t>
      </w:r>
      <w:r w:rsidRPr="008E3210">
        <w:rPr>
          <w:rFonts w:ascii="Arial" w:hAnsi="Arial" w:cs="Arial"/>
          <w:sz w:val="24"/>
          <w:szCs w:val="24"/>
        </w:rPr>
        <w:t xml:space="preserve"> ходе выполнения утвержденного плана реализации корректировки генерального плана муниципального образования «Город Льгов» Курской области за 201</w:t>
      </w:r>
      <w:r w:rsidR="003C36D5">
        <w:rPr>
          <w:rFonts w:ascii="Arial" w:hAnsi="Arial" w:cs="Arial"/>
          <w:sz w:val="24"/>
          <w:szCs w:val="24"/>
        </w:rPr>
        <w:t>7</w:t>
      </w:r>
      <w:r w:rsidRPr="008E3210">
        <w:rPr>
          <w:rFonts w:ascii="Arial" w:hAnsi="Arial" w:cs="Arial"/>
          <w:sz w:val="24"/>
          <w:szCs w:val="24"/>
        </w:rPr>
        <w:t xml:space="preserve"> год</w:t>
      </w:r>
      <w:r w:rsidR="004B0BB6">
        <w:rPr>
          <w:rFonts w:ascii="Arial" w:hAnsi="Arial" w:cs="Arial"/>
          <w:sz w:val="24"/>
          <w:szCs w:val="24"/>
        </w:rPr>
        <w:t>»</w:t>
      </w:r>
      <w:r w:rsidRPr="008E3210">
        <w:rPr>
          <w:rFonts w:ascii="Arial" w:hAnsi="Arial" w:cs="Arial"/>
          <w:sz w:val="24"/>
          <w:szCs w:val="24"/>
        </w:rPr>
        <w:t xml:space="preserve">, представленный Администрацией города Льгова Курской области, в соответствии с Законом Курской области от 31.10.2006 </w:t>
      </w:r>
      <w:r w:rsidR="004B0BB6">
        <w:rPr>
          <w:rFonts w:ascii="Arial" w:hAnsi="Arial" w:cs="Arial"/>
          <w:sz w:val="24"/>
          <w:szCs w:val="24"/>
        </w:rPr>
        <w:t xml:space="preserve">года </w:t>
      </w:r>
      <w:r w:rsidRPr="008E3210">
        <w:rPr>
          <w:rFonts w:ascii="Arial" w:hAnsi="Arial" w:cs="Arial"/>
          <w:sz w:val="24"/>
          <w:szCs w:val="24"/>
        </w:rPr>
        <w:t xml:space="preserve">№76-ЗКО «О градостроительной деятельности в Курской области» и Перспективным планом работы Льговского Городского Совета депутатов  на </w:t>
      </w:r>
      <w:r w:rsidR="004B0BB6">
        <w:rPr>
          <w:rFonts w:ascii="Arial" w:hAnsi="Arial" w:cs="Arial"/>
          <w:sz w:val="24"/>
          <w:szCs w:val="24"/>
        </w:rPr>
        <w:t>2018</w:t>
      </w:r>
      <w:r w:rsidRPr="008E3210">
        <w:rPr>
          <w:rFonts w:ascii="Arial" w:hAnsi="Arial" w:cs="Arial"/>
          <w:sz w:val="24"/>
          <w:szCs w:val="24"/>
        </w:rPr>
        <w:t xml:space="preserve"> год, утвержденн</w:t>
      </w:r>
      <w:r w:rsidR="004B0BB6">
        <w:rPr>
          <w:rFonts w:ascii="Arial" w:hAnsi="Arial" w:cs="Arial"/>
          <w:sz w:val="24"/>
          <w:szCs w:val="24"/>
        </w:rPr>
        <w:t>ы</w:t>
      </w:r>
      <w:r w:rsidRPr="008E3210">
        <w:rPr>
          <w:rFonts w:ascii="Arial" w:hAnsi="Arial" w:cs="Arial"/>
          <w:sz w:val="24"/>
          <w:szCs w:val="24"/>
        </w:rPr>
        <w:t>м Постановлением Льговского Городского Совета депутатов от</w:t>
      </w:r>
      <w:proofErr w:type="gramEnd"/>
      <w:r w:rsidRPr="008E3210">
        <w:rPr>
          <w:rFonts w:ascii="Arial" w:hAnsi="Arial" w:cs="Arial"/>
          <w:sz w:val="24"/>
          <w:szCs w:val="24"/>
        </w:rPr>
        <w:t xml:space="preserve"> </w:t>
      </w:r>
      <w:r w:rsidRPr="004B0BB6">
        <w:rPr>
          <w:rFonts w:ascii="Arial" w:hAnsi="Arial" w:cs="Arial"/>
          <w:sz w:val="24"/>
          <w:szCs w:val="24"/>
        </w:rPr>
        <w:t>2</w:t>
      </w:r>
      <w:r w:rsidR="004B0BB6" w:rsidRPr="004B0BB6">
        <w:rPr>
          <w:rFonts w:ascii="Arial" w:hAnsi="Arial" w:cs="Arial"/>
          <w:sz w:val="24"/>
          <w:szCs w:val="24"/>
        </w:rPr>
        <w:t>1</w:t>
      </w:r>
      <w:r w:rsidRPr="004B0BB6">
        <w:rPr>
          <w:rFonts w:ascii="Arial" w:hAnsi="Arial" w:cs="Arial"/>
          <w:sz w:val="24"/>
          <w:szCs w:val="24"/>
        </w:rPr>
        <w:t>.12.201</w:t>
      </w:r>
      <w:r w:rsidR="004B0BB6" w:rsidRPr="004B0BB6">
        <w:rPr>
          <w:rFonts w:ascii="Arial" w:hAnsi="Arial" w:cs="Arial"/>
          <w:sz w:val="24"/>
          <w:szCs w:val="24"/>
        </w:rPr>
        <w:t>7</w:t>
      </w:r>
      <w:r w:rsidRPr="004B0BB6">
        <w:rPr>
          <w:rFonts w:ascii="Arial" w:hAnsi="Arial" w:cs="Arial"/>
          <w:sz w:val="24"/>
          <w:szCs w:val="24"/>
        </w:rPr>
        <w:t xml:space="preserve"> №</w:t>
      </w:r>
      <w:r w:rsidR="004B0BB6" w:rsidRPr="004B0BB6">
        <w:rPr>
          <w:rFonts w:ascii="Arial" w:hAnsi="Arial" w:cs="Arial"/>
          <w:sz w:val="24"/>
          <w:szCs w:val="24"/>
        </w:rPr>
        <w:t>8</w:t>
      </w:r>
      <w:r w:rsidRPr="004B0BB6">
        <w:rPr>
          <w:rFonts w:ascii="Arial" w:hAnsi="Arial" w:cs="Arial"/>
          <w:sz w:val="24"/>
          <w:szCs w:val="24"/>
        </w:rPr>
        <w:t>-П,</w:t>
      </w:r>
      <w:r w:rsidRPr="008E3210">
        <w:rPr>
          <w:rFonts w:ascii="Arial" w:hAnsi="Arial" w:cs="Arial"/>
          <w:sz w:val="24"/>
          <w:szCs w:val="24"/>
        </w:rPr>
        <w:t xml:space="preserve">  </w:t>
      </w:r>
      <w:r w:rsidRPr="007C2FD4">
        <w:rPr>
          <w:rFonts w:ascii="Arial" w:hAnsi="Arial" w:cs="Arial"/>
          <w:b/>
          <w:sz w:val="24"/>
          <w:szCs w:val="24"/>
        </w:rPr>
        <w:t>Льговский  Городской Совет депутатов РЕШИЛ: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 w:rsidRPr="008E3210">
        <w:rPr>
          <w:rFonts w:ascii="Arial" w:hAnsi="Arial" w:cs="Arial"/>
        </w:rPr>
        <w:t xml:space="preserve">           1. Принять к сведению </w:t>
      </w:r>
      <w:r w:rsidR="008B6304">
        <w:rPr>
          <w:rFonts w:ascii="Arial" w:hAnsi="Arial" w:cs="Arial"/>
        </w:rPr>
        <w:t>отчет</w:t>
      </w:r>
      <w:r w:rsidRPr="008E3210">
        <w:rPr>
          <w:rFonts w:ascii="Arial" w:hAnsi="Arial" w:cs="Arial"/>
        </w:rPr>
        <w:t xml:space="preserve"> о выполнении </w:t>
      </w:r>
      <w:proofErr w:type="gramStart"/>
      <w:r w:rsidRPr="008E3210">
        <w:rPr>
          <w:rFonts w:ascii="Arial" w:hAnsi="Arial" w:cs="Arial"/>
        </w:rPr>
        <w:t>плана реализации проекта корректировки генерального плана муниципального</w:t>
      </w:r>
      <w:proofErr w:type="gramEnd"/>
      <w:r w:rsidRPr="008E3210">
        <w:rPr>
          <w:rFonts w:ascii="Arial" w:hAnsi="Arial" w:cs="Arial"/>
        </w:rPr>
        <w:t xml:space="preserve"> образования «Город Льгов» Курской области за 201</w:t>
      </w:r>
      <w:r w:rsidR="003C36D5">
        <w:rPr>
          <w:rFonts w:ascii="Arial" w:hAnsi="Arial" w:cs="Arial"/>
        </w:rPr>
        <w:t>7</w:t>
      </w:r>
      <w:r w:rsidRPr="008E3210">
        <w:rPr>
          <w:rFonts w:ascii="Arial" w:hAnsi="Arial" w:cs="Arial"/>
        </w:rPr>
        <w:t xml:space="preserve"> г</w:t>
      </w:r>
      <w:r w:rsidR="007C2FD4">
        <w:rPr>
          <w:rFonts w:ascii="Arial" w:hAnsi="Arial" w:cs="Arial"/>
        </w:rPr>
        <w:t>од</w:t>
      </w:r>
      <w:r w:rsidRPr="008E3210">
        <w:rPr>
          <w:rFonts w:ascii="Arial" w:hAnsi="Arial" w:cs="Arial"/>
        </w:rPr>
        <w:t xml:space="preserve"> (</w:t>
      </w:r>
      <w:r w:rsidR="004B0BB6">
        <w:rPr>
          <w:rFonts w:ascii="Arial" w:hAnsi="Arial" w:cs="Arial"/>
        </w:rPr>
        <w:t>П</w:t>
      </w:r>
      <w:r w:rsidRPr="008E3210">
        <w:rPr>
          <w:rFonts w:ascii="Arial" w:hAnsi="Arial" w:cs="Arial"/>
        </w:rPr>
        <w:t>риложение к настоящему решению).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</w:p>
    <w:p w:rsidR="003A0848" w:rsidRPr="008E3210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8E32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3210">
        <w:rPr>
          <w:rFonts w:ascii="Arial" w:hAnsi="Arial" w:cs="Arial"/>
        </w:rPr>
        <w:t>Решение  вступает  в силу  со дня его официально</w:t>
      </w:r>
      <w:r w:rsidR="004B0BB6">
        <w:rPr>
          <w:rFonts w:ascii="Arial" w:hAnsi="Arial" w:cs="Arial"/>
        </w:rPr>
        <w:t>го</w:t>
      </w:r>
      <w:r w:rsidRPr="008E3210">
        <w:rPr>
          <w:rFonts w:ascii="Arial" w:hAnsi="Arial" w:cs="Arial"/>
        </w:rPr>
        <w:t xml:space="preserve"> опубликовани</w:t>
      </w:r>
      <w:r w:rsidR="004B0BB6">
        <w:rPr>
          <w:rFonts w:ascii="Arial" w:hAnsi="Arial" w:cs="Arial"/>
        </w:rPr>
        <w:t>я</w:t>
      </w:r>
      <w:r w:rsidRPr="008E3210">
        <w:rPr>
          <w:rFonts w:ascii="Arial" w:hAnsi="Arial" w:cs="Arial"/>
        </w:rPr>
        <w:t>.</w:t>
      </w:r>
    </w:p>
    <w:p w:rsidR="003A0848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sz w:val="24"/>
          <w:szCs w:val="24"/>
        </w:rPr>
        <w:t xml:space="preserve"> </w:t>
      </w:r>
    </w:p>
    <w:p w:rsidR="004B0BB6" w:rsidRDefault="004B0BB6" w:rsidP="003A0848">
      <w:pPr>
        <w:jc w:val="both"/>
        <w:rPr>
          <w:rFonts w:ascii="Arial" w:hAnsi="Arial" w:cs="Arial"/>
          <w:sz w:val="24"/>
          <w:szCs w:val="24"/>
        </w:rPr>
      </w:pPr>
    </w:p>
    <w:p w:rsidR="003A0848" w:rsidRDefault="003A0848" w:rsidP="003A0848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A0848" w:rsidRDefault="003A0848" w:rsidP="003A0848">
      <w:pPr>
        <w:pStyle w:val="ConsPlusNonforma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Совета депутатов</w:t>
      </w:r>
      <w:r w:rsidRPr="008E321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E3210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>Н.И.</w:t>
      </w:r>
      <w:r w:rsidR="003C3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Костебелов</w:t>
      </w:r>
      <w:r w:rsidRPr="008E3210">
        <w:rPr>
          <w:rFonts w:ascii="Arial" w:hAnsi="Arial" w:cs="Arial"/>
          <w:b/>
          <w:sz w:val="24"/>
          <w:szCs w:val="24"/>
        </w:rPr>
        <w:t xml:space="preserve">        </w:t>
      </w:r>
    </w:p>
    <w:p w:rsidR="00754D58" w:rsidRDefault="00754D58"/>
    <w:p w:rsidR="007C2FD4" w:rsidRDefault="007C2FD4" w:rsidP="00EE27A4">
      <w:pPr>
        <w:tabs>
          <w:tab w:val="left" w:pos="4962"/>
        </w:tabs>
      </w:pPr>
    </w:p>
    <w:p w:rsidR="007C2FD4" w:rsidRDefault="007C2FD4"/>
    <w:p w:rsidR="00422B48" w:rsidRDefault="00422B48"/>
    <w:p w:rsidR="007C2FD4" w:rsidRDefault="007C2FD4"/>
    <w:p w:rsidR="00EE27A4" w:rsidRDefault="00EE27A4"/>
    <w:p w:rsidR="00422B48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к решению Льговского</w:t>
      </w:r>
    </w:p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Городского Совета депутатов </w:t>
      </w:r>
    </w:p>
    <w:p w:rsidR="007C2FD4" w:rsidRDefault="007C2FD4" w:rsidP="007C2FD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3C36D5">
        <w:rPr>
          <w:rFonts w:ascii="Arial" w:hAnsi="Arial" w:cs="Arial"/>
          <w:b/>
          <w:sz w:val="24"/>
          <w:szCs w:val="24"/>
        </w:rPr>
        <w:t xml:space="preserve"> </w:t>
      </w:r>
      <w:r w:rsidR="00422B48">
        <w:rPr>
          <w:rFonts w:ascii="Arial" w:hAnsi="Arial" w:cs="Arial"/>
          <w:b/>
          <w:sz w:val="24"/>
          <w:szCs w:val="24"/>
        </w:rPr>
        <w:t>29.03.2018 г.</w:t>
      </w:r>
      <w:r w:rsidR="003C3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</w:t>
      </w:r>
      <w:r w:rsidR="00422B48">
        <w:rPr>
          <w:rFonts w:ascii="Arial" w:hAnsi="Arial" w:cs="Arial"/>
          <w:b/>
          <w:sz w:val="24"/>
          <w:szCs w:val="24"/>
        </w:rPr>
        <w:t>27</w:t>
      </w:r>
    </w:p>
    <w:p w:rsidR="007C2FD4" w:rsidRPr="006B4729" w:rsidRDefault="007C2FD4" w:rsidP="007C2FD4">
      <w:pPr>
        <w:pStyle w:val="ConsPlusNonformat"/>
        <w:jc w:val="right"/>
        <w:rPr>
          <w:rFonts w:ascii="Arial" w:hAnsi="Arial" w:cs="Arial"/>
          <w:b/>
          <w:sz w:val="28"/>
          <w:szCs w:val="28"/>
        </w:rPr>
      </w:pPr>
    </w:p>
    <w:p w:rsidR="007C2FD4" w:rsidRPr="007C2FD4" w:rsidRDefault="007C2FD4" w:rsidP="007C2F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C2FD4">
        <w:rPr>
          <w:rFonts w:ascii="Arial" w:hAnsi="Arial" w:cs="Arial"/>
          <w:b/>
          <w:sz w:val="24"/>
          <w:szCs w:val="24"/>
        </w:rPr>
        <w:t xml:space="preserve">Отчет об исполнении </w:t>
      </w:r>
      <w:proofErr w:type="gramStart"/>
      <w:r w:rsidRPr="007C2FD4">
        <w:rPr>
          <w:rFonts w:ascii="Arial" w:hAnsi="Arial" w:cs="Arial"/>
          <w:b/>
          <w:sz w:val="24"/>
          <w:szCs w:val="24"/>
        </w:rPr>
        <w:t>плана  реализации  проекта корректировки генерального плана муниципального</w:t>
      </w:r>
      <w:proofErr w:type="gramEnd"/>
      <w:r w:rsidRPr="007C2FD4">
        <w:rPr>
          <w:rFonts w:ascii="Arial" w:hAnsi="Arial" w:cs="Arial"/>
          <w:b/>
          <w:sz w:val="24"/>
          <w:szCs w:val="24"/>
        </w:rPr>
        <w:t xml:space="preserve"> образования «город Льгов» Курской  области за 201</w:t>
      </w:r>
      <w:r w:rsidR="003C36D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2FD4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од</w:t>
      </w:r>
    </w:p>
    <w:p w:rsidR="007C2FD4" w:rsidRPr="007C2FD4" w:rsidRDefault="007C2FD4" w:rsidP="007C2FD4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1414"/>
        <w:gridCol w:w="1418"/>
        <w:gridCol w:w="2693"/>
        <w:gridCol w:w="851"/>
        <w:gridCol w:w="850"/>
        <w:gridCol w:w="993"/>
        <w:gridCol w:w="992"/>
      </w:tblGrid>
      <w:tr w:rsidR="007C2FD4" w:rsidRPr="007C2FD4" w:rsidTr="001407CD">
        <w:trPr>
          <w:trHeight w:val="759"/>
          <w:tblCellSpacing w:w="5" w:type="nil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F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C2F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2F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 исполнитель 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</w:p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Фактическая дата начала  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реализации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Фактическая дата окончания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реализации 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  <w:t xml:space="preserve">мероприятия </w:t>
            </w:r>
            <w:r w:rsidRPr="007C2FD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Расходы бюджета города на  реализацию  тыс. руб.</w:t>
            </w:r>
          </w:p>
        </w:tc>
      </w:tr>
      <w:tr w:rsidR="007C2FD4" w:rsidRPr="007C2FD4" w:rsidTr="001407CD">
        <w:trPr>
          <w:trHeight w:val="640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факт на отчетную дату </w:t>
            </w:r>
          </w:p>
        </w:tc>
      </w:tr>
      <w:tr w:rsidR="007C2FD4" w:rsidRPr="007C2FD4" w:rsidTr="001407CD">
        <w:trPr>
          <w:trHeight w:val="12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C2FD4" w:rsidRPr="007C2FD4" w:rsidTr="001407CD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Администрация города Льгова, застройщики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971DA1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71DA1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 Льгова, в том числе новые улицы: Приозерная, Зеленая, Парковая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</w:t>
            </w:r>
            <w:r w:rsidR="00971D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201</w:t>
            </w:r>
            <w:r w:rsidR="00971D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4" w:rsidRPr="007C2FD4" w:rsidRDefault="007C2FD4" w:rsidP="00971DA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1DA1" w:rsidRPr="007C2FD4" w:rsidTr="001407CD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Физкультурно-оздоровительный комплекс с бассейном без трибун для зрителей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Начато строительство Физкультурно-оздоровительного комплекса с бассейном без трибун для зрителей расположенного по ул. Титова,</w:t>
            </w:r>
            <w:r w:rsidR="001407CD">
              <w:rPr>
                <w:sz w:val="24"/>
                <w:szCs w:val="24"/>
              </w:rPr>
              <w:t xml:space="preserve"> </w:t>
            </w:r>
            <w:r w:rsidRPr="00971DA1">
              <w:rPr>
                <w:sz w:val="24"/>
                <w:szCs w:val="24"/>
              </w:rPr>
              <w:t>2б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0</w:t>
            </w:r>
          </w:p>
        </w:tc>
      </w:tr>
      <w:tr w:rsidR="00971DA1" w:rsidRPr="007C2FD4" w:rsidTr="001407CD">
        <w:trPr>
          <w:trHeight w:val="123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2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Асфальтирование улиц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Администрация города Льгова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- ямочный ремонт автомобильных дорог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500</w:t>
            </w:r>
          </w:p>
        </w:tc>
      </w:tr>
      <w:tr w:rsidR="00971DA1" w:rsidRPr="007C2FD4" w:rsidTr="001407CD">
        <w:trPr>
          <w:trHeight w:val="123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Строительство домов для сирот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Комитет социального обеспечения Курской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Построены и введены в эксплуатацию жилые дома для детей сирот –             ул. Фрунзе , №37, 38, 39, 40, 41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0</w:t>
            </w:r>
          </w:p>
        </w:tc>
      </w:tr>
      <w:tr w:rsidR="00971DA1" w:rsidRPr="007C2FD4" w:rsidTr="001407CD">
        <w:trPr>
          <w:trHeight w:val="7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 xml:space="preserve">Разработка проекта планировки территории по             ул. </w:t>
            </w:r>
            <w:proofErr w:type="spellStart"/>
            <w:r w:rsidRPr="00971DA1">
              <w:rPr>
                <w:sz w:val="24"/>
                <w:szCs w:val="24"/>
              </w:rPr>
              <w:t>Стерелюхина</w:t>
            </w:r>
            <w:proofErr w:type="spellEnd"/>
            <w:r w:rsidRPr="00971DA1">
              <w:rPr>
                <w:sz w:val="24"/>
                <w:szCs w:val="24"/>
              </w:rPr>
              <w:t xml:space="preserve"> для предоставления земельных участков многодетным семьям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 xml:space="preserve">Выделено 20 земельных участков по </w:t>
            </w:r>
            <w:proofErr w:type="spellStart"/>
            <w:r w:rsidRPr="00971DA1">
              <w:rPr>
                <w:sz w:val="24"/>
                <w:szCs w:val="24"/>
              </w:rPr>
              <w:t>ул</w:t>
            </w:r>
            <w:proofErr w:type="gramStart"/>
            <w:r w:rsidRPr="00971DA1">
              <w:rPr>
                <w:sz w:val="24"/>
                <w:szCs w:val="24"/>
              </w:rPr>
              <w:t>.С</w:t>
            </w:r>
            <w:proofErr w:type="gramEnd"/>
            <w:r w:rsidRPr="00971DA1">
              <w:rPr>
                <w:sz w:val="24"/>
                <w:szCs w:val="24"/>
              </w:rPr>
              <w:t>терелюхина</w:t>
            </w:r>
            <w:proofErr w:type="spellEnd"/>
            <w:r w:rsidRPr="00971D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100</w:t>
            </w:r>
          </w:p>
        </w:tc>
      </w:tr>
      <w:tr w:rsidR="00971DA1" w:rsidRPr="007C2FD4" w:rsidTr="001407CD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Строительство газовых котельных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Default="00971DA1" w:rsidP="00971DA1">
            <w:pPr>
              <w:pStyle w:val="ConsPlusNormal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"Блочно-модульная котельная МБОУ средняя общеобразовательная школа №1 г. Льгова им. В.Б. Бессонова» , расположенная по адресу: г</w:t>
            </w:r>
            <w:proofErr w:type="gramStart"/>
            <w:r w:rsidRPr="00971DA1">
              <w:rPr>
                <w:sz w:val="24"/>
                <w:szCs w:val="24"/>
              </w:rPr>
              <w:t>.Л</w:t>
            </w:r>
            <w:proofErr w:type="gramEnd"/>
            <w:r w:rsidRPr="00971DA1">
              <w:rPr>
                <w:sz w:val="24"/>
                <w:szCs w:val="24"/>
              </w:rPr>
              <w:t>ьгов, Площадь 1-го Мая, д.20</w:t>
            </w:r>
          </w:p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 xml:space="preserve">1 715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1 715</w:t>
            </w:r>
          </w:p>
        </w:tc>
      </w:tr>
      <w:tr w:rsidR="00971DA1" w:rsidRPr="007C2FD4" w:rsidTr="001407CD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971DA1" w:rsidRDefault="00971DA1" w:rsidP="001407CD">
            <w:pPr>
              <w:pStyle w:val="ConsPlusNormal"/>
              <w:ind w:left="67" w:hanging="67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 xml:space="preserve">"Газовая блочно-модульная котельная, теплоснабжающая здание МБОУ средняя общеобразовательная школа №5 по ул. Красная, 26       </w:t>
            </w:r>
            <w:r>
              <w:rPr>
                <w:sz w:val="24"/>
                <w:szCs w:val="24"/>
              </w:rPr>
              <w:t xml:space="preserve">           </w:t>
            </w:r>
            <w:r w:rsidRPr="00971DA1">
              <w:rPr>
                <w:sz w:val="24"/>
                <w:szCs w:val="24"/>
              </w:rPr>
              <w:t xml:space="preserve">     в  </w:t>
            </w:r>
            <w:proofErr w:type="gramStart"/>
            <w:r w:rsidRPr="00971DA1">
              <w:rPr>
                <w:sz w:val="24"/>
                <w:szCs w:val="24"/>
              </w:rPr>
              <w:t>г</w:t>
            </w:r>
            <w:proofErr w:type="gramEnd"/>
            <w:r w:rsidRPr="00971DA1">
              <w:rPr>
                <w:sz w:val="24"/>
                <w:szCs w:val="24"/>
              </w:rPr>
              <w:t>. Льгове Курской области"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823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  <w:r w:rsidRPr="00971DA1">
              <w:rPr>
                <w:sz w:val="24"/>
                <w:szCs w:val="24"/>
              </w:rPr>
              <w:t>823</w:t>
            </w:r>
          </w:p>
        </w:tc>
      </w:tr>
      <w:tr w:rsidR="00971DA1" w:rsidRPr="007C2FD4" w:rsidTr="001407CD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7C2FD4" w:rsidRDefault="00971DA1" w:rsidP="00971DA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1" w:rsidRPr="00971DA1" w:rsidRDefault="00971DA1" w:rsidP="00971D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71DA1" w:rsidRDefault="00971DA1"/>
    <w:sectPr w:rsidR="00971DA1" w:rsidSect="0000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848"/>
    <w:rsid w:val="0000137A"/>
    <w:rsid w:val="000A09F4"/>
    <w:rsid w:val="001407CD"/>
    <w:rsid w:val="002772AB"/>
    <w:rsid w:val="003A0848"/>
    <w:rsid w:val="003B00F1"/>
    <w:rsid w:val="003C36D5"/>
    <w:rsid w:val="00422B48"/>
    <w:rsid w:val="004B0BB6"/>
    <w:rsid w:val="004B5017"/>
    <w:rsid w:val="004C057D"/>
    <w:rsid w:val="006558F1"/>
    <w:rsid w:val="006B4729"/>
    <w:rsid w:val="00754D58"/>
    <w:rsid w:val="007C2FD4"/>
    <w:rsid w:val="00837DF6"/>
    <w:rsid w:val="008B6304"/>
    <w:rsid w:val="00971DA1"/>
    <w:rsid w:val="00A34F45"/>
    <w:rsid w:val="00B9535E"/>
    <w:rsid w:val="00C25603"/>
    <w:rsid w:val="00CA34C8"/>
    <w:rsid w:val="00D042DE"/>
    <w:rsid w:val="00E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3A0848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08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0848"/>
    <w:pPr>
      <w:spacing w:after="0" w:line="240" w:lineRule="auto"/>
    </w:pPr>
  </w:style>
  <w:style w:type="paragraph" w:customStyle="1" w:styleId="ConsPlusCell">
    <w:name w:val="ConsPlusCel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14</cp:revision>
  <cp:lastPrinted>2018-03-29T06:24:00Z</cp:lastPrinted>
  <dcterms:created xsi:type="dcterms:W3CDTF">2017-03-30T11:36:00Z</dcterms:created>
  <dcterms:modified xsi:type="dcterms:W3CDTF">2018-04-04T10:56:00Z</dcterms:modified>
</cp:coreProperties>
</file>