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5" w:rsidRPr="002134D5" w:rsidRDefault="002134D5" w:rsidP="002134D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134D5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2134D5" w:rsidRPr="002134D5" w:rsidRDefault="002134D5" w:rsidP="002134D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134D5">
        <w:rPr>
          <w:rFonts w:ascii="Tahoma" w:hAnsi="Tahoma" w:cs="Tahoma"/>
          <w:sz w:val="21"/>
          <w:szCs w:val="21"/>
        </w:rPr>
        <w:t>для закупки №0144300011817000035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134D5" w:rsidRPr="002134D5" w:rsidTr="002134D5">
        <w:tc>
          <w:tcPr>
            <w:tcW w:w="2000" w:type="pct"/>
            <w:vAlign w:val="center"/>
            <w:hideMark/>
          </w:tcPr>
          <w:p w:rsidR="002134D5" w:rsidRPr="002134D5" w:rsidRDefault="002134D5" w:rsidP="002134D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2134D5" w:rsidRPr="002134D5" w:rsidRDefault="002134D5" w:rsidP="002134D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0144300011817000035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Покупка бумаги для офисной техники формат А</w:t>
            </w: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4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для нужд Администрации города Льгова.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2134D5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2134D5">
              <w:rPr>
                <w:rFonts w:ascii="Tahoma" w:hAnsi="Tahoma" w:cs="Tahoma"/>
                <w:sz w:val="21"/>
                <w:szCs w:val="21"/>
              </w:rPr>
              <w:t>Благирева</w:t>
            </w:r>
            <w:proofErr w:type="spell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Ирина Павловна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8-47140-21322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бюджетное обязательство № 3830144117440002012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10.10.2017 08:30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16.10.2017 08:30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в письменной форме в запечатанном конверте, не позволяющем просматривать содержимое заявки до вскрытия конверта, или в форме электронного документа, подписанного усиленной электронной подписью и поданного с использованием единой информационной системы (далее – ЕИС) до даты и времени вскрытия конвертов с заявками на участие в запросе котировок и открытия доступа к поданным в форме электронных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документов заявкам на участие в запросе котировок, указанных в извещении о проведении запроса котировок, по форме согласно Приложению № 1 к настоящему Извещению.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Заявки на участие в запросе котировок в форме электронного документа должны быть подписаны усиленной электронной подписью в соответствии с Федеральным законом от 06.04.2011 года № 63-ФЗ «Об электронной подписи» и направлены с использованием ЕИС. Подача заявки в форме электронного документа иным способом, например, через электронную почту заказчика, не допускается.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Дата и время проведения вскрытия конвертов, открытия доступа к электронным документам заявок </w:t>
            </w:r>
            <w:r w:rsidRPr="002134D5">
              <w:rPr>
                <w:rFonts w:ascii="Tahoma" w:hAnsi="Tahoma" w:cs="Tahoma"/>
                <w:sz w:val="21"/>
                <w:szCs w:val="21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lastRenderedPageBreak/>
              <w:t>16.10.2017 08:30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, Льгов г, ПЛ КРАСНАЯ, 13 </w:t>
            </w:r>
            <w:proofErr w:type="spellStart"/>
            <w:r w:rsidRPr="002134D5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№9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 xml:space="preserve">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14862.43 Российский рубль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Начальная (максимальная) цена контракта определена в соответствии с приказом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с помощью метода сопоставимых рыночных цен (анализа рынка). Часть IV. ОБОСНОВАНИЕ НАЧАЛЬНОЙ (МАКСИМАЛЬНОЙ) ЦЕНЫ КОНТРАКТА.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173461300404046130100100380011712244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173461300404046130100100380011712244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2134D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2134D5">
              <w:rPr>
                <w:rFonts w:ascii="Tahoma" w:hAnsi="Tahoma" w:cs="Tahoma"/>
                <w:sz w:val="21"/>
                <w:szCs w:val="21"/>
              </w:rPr>
              <w:t>, Льгов г, Российская Федерация, 307750 Курская область, г</w:t>
            </w: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>ьгов, Красная площадь, 13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один этап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В соответствии с разделом 10 Части III. ПРОЕКТ КОНТРАКТА. 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07"/>
              <w:gridCol w:w="1275"/>
              <w:gridCol w:w="1299"/>
              <w:gridCol w:w="1120"/>
              <w:gridCol w:w="949"/>
              <w:gridCol w:w="1005"/>
            </w:tblGrid>
            <w:tr w:rsidR="002134D5" w:rsidRPr="002134D5">
              <w:tc>
                <w:tcPr>
                  <w:tcW w:w="0" w:type="auto"/>
                  <w:gridSpan w:val="6"/>
                  <w:vAlign w:val="center"/>
                  <w:hideMark/>
                </w:tcPr>
                <w:p w:rsidR="002134D5" w:rsidRPr="002134D5" w:rsidRDefault="002134D5" w:rsidP="002134D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2134D5" w:rsidRPr="002134D5"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2134D5" w:rsidRPr="002134D5"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Покупка бумаги для офисной техники формат А</w:t>
                  </w:r>
                  <w:proofErr w:type="gramStart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4</w:t>
                  </w:r>
                  <w:proofErr w:type="gramEnd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 xml:space="preserve"> для нужд Администрации города Льгова.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17.12.14.119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209.33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4D5" w:rsidRPr="002134D5" w:rsidRDefault="002134D5" w:rsidP="002134D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14862.43</w:t>
                  </w:r>
                </w:p>
              </w:tc>
            </w:tr>
            <w:tr w:rsidR="002134D5" w:rsidRPr="002134D5">
              <w:tc>
                <w:tcPr>
                  <w:tcW w:w="0" w:type="auto"/>
                  <w:gridSpan w:val="6"/>
                  <w:vAlign w:val="center"/>
                  <w:hideMark/>
                </w:tcPr>
                <w:p w:rsidR="002134D5" w:rsidRPr="002134D5" w:rsidRDefault="002134D5" w:rsidP="002134D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134D5">
                    <w:rPr>
                      <w:rFonts w:ascii="Tahoma" w:hAnsi="Tahoma" w:cs="Tahoma"/>
                      <w:sz w:val="21"/>
                      <w:szCs w:val="21"/>
                    </w:rPr>
                    <w:t>Итого: 14862.43</w:t>
                  </w:r>
                </w:p>
              </w:tc>
            </w:tr>
          </w:tbl>
          <w:p w:rsidR="002134D5" w:rsidRPr="002134D5" w:rsidRDefault="002134D5" w:rsidP="002134D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sz w:val="20"/>
                <w:szCs w:val="20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1 извещение и проект контракта</w:t>
            </w:r>
          </w:p>
        </w:tc>
      </w:tr>
      <w:tr w:rsidR="002134D5" w:rsidRPr="002134D5" w:rsidTr="002134D5"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134D5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2134D5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134D5" w:rsidRPr="002134D5" w:rsidRDefault="002134D5" w:rsidP="002134D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134D5">
              <w:rPr>
                <w:rFonts w:ascii="Tahoma" w:hAnsi="Tahoma" w:cs="Tahoma"/>
                <w:sz w:val="21"/>
                <w:szCs w:val="21"/>
              </w:rPr>
              <w:t>09.10.2017 11:23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D5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134D5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418AC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767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2134D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134D5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2134D5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2134D5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134D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134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549">
          <w:marLeft w:val="0"/>
          <w:marRight w:val="0"/>
          <w:marTop w:val="9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2017-10-09T07:24:00Z</cp:lastPrinted>
  <dcterms:created xsi:type="dcterms:W3CDTF">2017-10-09T07:23:00Z</dcterms:created>
  <dcterms:modified xsi:type="dcterms:W3CDTF">2017-10-09T07:57:00Z</dcterms:modified>
</cp:coreProperties>
</file>