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5F" w:rsidRDefault="0054757C">
      <w:pPr>
        <w:ind w:left="4109" w:right="466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5F" w:rsidRDefault="0054757C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D9295F" w:rsidRDefault="0054757C">
      <w:pPr>
        <w:shd w:val="clear" w:color="auto" w:fill="FFFFFF"/>
        <w:spacing w:before="250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D9295F" w:rsidRDefault="003A523C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>от 5 июня</w:t>
      </w:r>
      <w:r w:rsidR="005A52F6">
        <w:rPr>
          <w:rFonts w:ascii="Arial" w:hAnsi="Arial" w:cs="Arial"/>
          <w:b/>
          <w:spacing w:val="-6"/>
          <w:sz w:val="32"/>
          <w:szCs w:val="32"/>
        </w:rPr>
        <w:t xml:space="preserve"> 2017</w:t>
      </w:r>
      <w:r w:rsidR="0054757C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="0054757C">
        <w:rPr>
          <w:rFonts w:ascii="Arial" w:hAnsi="Arial" w:cs="Arial"/>
          <w:b/>
          <w:sz w:val="32"/>
          <w:szCs w:val="32"/>
        </w:rPr>
        <w:tab/>
      </w:r>
      <w:r w:rsidR="0054757C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>
        <w:rPr>
          <w:rFonts w:ascii="Arial" w:hAnsi="Arial" w:cs="Arial"/>
          <w:b/>
          <w:spacing w:val="-9"/>
          <w:sz w:val="32"/>
          <w:szCs w:val="32"/>
        </w:rPr>
        <w:t>691</w:t>
      </w:r>
    </w:p>
    <w:p w:rsidR="00D9295F" w:rsidRDefault="0054757C" w:rsidP="005A52F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О</w:t>
      </w:r>
      <w:r w:rsidR="005A52F6">
        <w:rPr>
          <w:rFonts w:ascii="Arial" w:hAnsi="Arial" w:cs="Arial"/>
          <w:sz w:val="32"/>
          <w:szCs w:val="32"/>
        </w:rPr>
        <w:t xml:space="preserve">б утверждении </w:t>
      </w:r>
      <w:r w:rsidR="003A523C">
        <w:rPr>
          <w:rFonts w:ascii="Arial" w:hAnsi="Arial" w:cs="Arial"/>
          <w:sz w:val="32"/>
          <w:szCs w:val="32"/>
        </w:rPr>
        <w:t>реестра информационных систем</w:t>
      </w:r>
      <w:r w:rsidR="005A52F6">
        <w:rPr>
          <w:rFonts w:ascii="Arial" w:hAnsi="Arial" w:cs="Arial"/>
          <w:sz w:val="32"/>
          <w:szCs w:val="32"/>
        </w:rPr>
        <w:t xml:space="preserve"> Администрации города Льгова</w:t>
      </w:r>
    </w:p>
    <w:p w:rsidR="00D9295F" w:rsidRDefault="00D9295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3A523C" w:rsidRDefault="003A523C" w:rsidP="003A523C">
      <w:pPr>
        <w:pStyle w:val="13"/>
        <w:shd w:val="clear" w:color="auto" w:fill="auto"/>
        <w:spacing w:before="0" w:after="0" w:line="240" w:lineRule="auto"/>
        <w:ind w:left="284"/>
      </w:pPr>
      <w:r w:rsidRPr="002D38A6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27 июля 2006 г. </w:t>
      </w:r>
      <w:r w:rsidRPr="002D38A6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2D38A6">
        <w:rPr>
          <w:rFonts w:ascii="Arial" w:hAnsi="Arial" w:cs="Arial"/>
          <w:color w:val="000000"/>
          <w:sz w:val="24"/>
          <w:szCs w:val="24"/>
        </w:rPr>
        <w:t xml:space="preserve"> 149-ФЗ "Об информации, информационных технологиях и о защите информации", Приказом Министерства связи и массовых коммуникаций Российской Федерации от 31.05.2013 г. №127 "Об утверждении методических указаний по осуществлению учета информационных систем и компонентов информационно-телекоммуникационной инфраструктуры", Постановлением Губернатора Курской области от 05.08.2009 №252 "О Положении о реестре и паспортах информационных систем Курской области" Администрация </w:t>
      </w:r>
      <w:r>
        <w:rPr>
          <w:rFonts w:ascii="Arial" w:hAnsi="Arial" w:cs="Arial"/>
          <w:color w:val="000000"/>
          <w:sz w:val="24"/>
          <w:szCs w:val="24"/>
        </w:rPr>
        <w:t>города Льгова</w:t>
      </w:r>
      <w:r w:rsidRPr="002D38A6">
        <w:rPr>
          <w:rFonts w:ascii="Arial" w:hAnsi="Arial" w:cs="Arial"/>
          <w:color w:val="000000"/>
          <w:sz w:val="24"/>
          <w:szCs w:val="24"/>
        </w:rPr>
        <w:t xml:space="preserve"> Курской области </w:t>
      </w:r>
      <w:r w:rsidRPr="002D38A6">
        <w:rPr>
          <w:rStyle w:val="ae"/>
          <w:rFonts w:ascii="Arial" w:hAnsi="Arial" w:cs="Arial"/>
          <w:sz w:val="24"/>
          <w:szCs w:val="24"/>
        </w:rPr>
        <w:t>ПОСТАНОВЛЯЕТ</w:t>
      </w:r>
      <w:r>
        <w:rPr>
          <w:rStyle w:val="ae"/>
        </w:rPr>
        <w:t>:</w:t>
      </w:r>
    </w:p>
    <w:p w:rsidR="005A52F6" w:rsidRPr="005A52F6" w:rsidRDefault="005A52F6">
      <w:pPr>
        <w:pStyle w:val="ConsPlusTitle"/>
        <w:widowControl/>
        <w:ind w:left="315"/>
        <w:rPr>
          <w:rFonts w:ascii="Arial" w:hAnsi="Arial" w:cs="Arial"/>
          <w:sz w:val="24"/>
          <w:szCs w:val="24"/>
        </w:rPr>
      </w:pPr>
    </w:p>
    <w:p w:rsidR="00D9295F" w:rsidRDefault="005A52F6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3A523C">
        <w:rPr>
          <w:rFonts w:ascii="Arial" w:hAnsi="Arial" w:cs="Arial"/>
          <w:sz w:val="24"/>
          <w:szCs w:val="24"/>
        </w:rPr>
        <w:t>прилагаемый Реестр информационных систем</w:t>
      </w:r>
      <w:r>
        <w:rPr>
          <w:rFonts w:ascii="Arial" w:hAnsi="Arial" w:cs="Arial"/>
          <w:sz w:val="24"/>
          <w:szCs w:val="24"/>
        </w:rPr>
        <w:t xml:space="preserve"> Администрацией города Льгова (Приложение № 1).</w:t>
      </w:r>
    </w:p>
    <w:p w:rsidR="005A52F6" w:rsidRDefault="003A523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Реестр на официальном сайте </w:t>
      </w:r>
      <w:r w:rsidR="00CB5334">
        <w:rPr>
          <w:rFonts w:ascii="Arial" w:hAnsi="Arial" w:cs="Arial"/>
          <w:sz w:val="24"/>
          <w:szCs w:val="24"/>
        </w:rPr>
        <w:t>муниципального образования «город Льгов».</w:t>
      </w:r>
    </w:p>
    <w:p w:rsidR="007E184C" w:rsidRPr="005A52F6" w:rsidRDefault="007E184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D9295F" w:rsidRDefault="00547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Глава города                                                                    Ю.В. </w:t>
      </w:r>
      <w:proofErr w:type="spellStart"/>
      <w:r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CB5334" w:rsidRDefault="00CB5334">
      <w:pPr>
        <w:rPr>
          <w:rFonts w:ascii="Arial" w:hAnsi="Arial" w:cs="Arial"/>
          <w:b/>
          <w:sz w:val="24"/>
          <w:szCs w:val="24"/>
        </w:rPr>
      </w:pPr>
    </w:p>
    <w:p w:rsidR="00CB5334" w:rsidRDefault="00CB5334">
      <w:pPr>
        <w:rPr>
          <w:rFonts w:ascii="Arial" w:hAnsi="Arial" w:cs="Arial"/>
          <w:b/>
          <w:sz w:val="24"/>
          <w:szCs w:val="24"/>
        </w:rPr>
      </w:pPr>
    </w:p>
    <w:p w:rsidR="00CB5334" w:rsidRDefault="00CB5334">
      <w:pPr>
        <w:rPr>
          <w:rFonts w:ascii="Arial" w:hAnsi="Arial" w:cs="Arial"/>
          <w:b/>
          <w:sz w:val="24"/>
          <w:szCs w:val="24"/>
        </w:rPr>
      </w:pPr>
    </w:p>
    <w:p w:rsidR="00CB5334" w:rsidRDefault="00CB5334">
      <w:pPr>
        <w:rPr>
          <w:rFonts w:ascii="Arial" w:hAnsi="Arial" w:cs="Arial"/>
          <w:b/>
          <w:sz w:val="24"/>
          <w:szCs w:val="24"/>
        </w:rPr>
      </w:pPr>
    </w:p>
    <w:p w:rsidR="00CB5334" w:rsidRDefault="00CB533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Льгова</w:t>
      </w:r>
    </w:p>
    <w:p w:rsidR="00475874" w:rsidRDefault="00CB533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5.06.2017 № 691</w:t>
      </w:r>
    </w:p>
    <w:p w:rsidR="00CB5334" w:rsidRDefault="00CB533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475874" w:rsidRDefault="00CB533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информационных систем</w:t>
      </w:r>
    </w:p>
    <w:p w:rsidR="00CB5334" w:rsidRDefault="00CB533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города Льгова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9"/>
        <w:gridCol w:w="1854"/>
        <w:gridCol w:w="2177"/>
        <w:gridCol w:w="1672"/>
        <w:gridCol w:w="1646"/>
        <w:gridCol w:w="1516"/>
      </w:tblGrid>
      <w:tr w:rsidR="003021CB" w:rsidTr="003021CB">
        <w:tc>
          <w:tcPr>
            <w:tcW w:w="479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54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</w:t>
            </w:r>
          </w:p>
        </w:tc>
        <w:tc>
          <w:tcPr>
            <w:tcW w:w="2177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задачи</w:t>
            </w:r>
          </w:p>
        </w:tc>
        <w:tc>
          <w:tcPr>
            <w:tcW w:w="1672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</w:t>
            </w:r>
          </w:p>
        </w:tc>
        <w:tc>
          <w:tcPr>
            <w:tcW w:w="1646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ИС</w:t>
            </w:r>
          </w:p>
        </w:tc>
        <w:tc>
          <w:tcPr>
            <w:tcW w:w="1516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эксплуатацию</w:t>
            </w:r>
          </w:p>
        </w:tc>
      </w:tr>
      <w:tr w:rsidR="003021CB" w:rsidTr="003021CB">
        <w:tc>
          <w:tcPr>
            <w:tcW w:w="479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4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 Бухгалтерия государственного учреждения</w:t>
            </w:r>
          </w:p>
        </w:tc>
        <w:tc>
          <w:tcPr>
            <w:tcW w:w="2177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бухгалтерского учета организации</w:t>
            </w:r>
          </w:p>
        </w:tc>
        <w:tc>
          <w:tcPr>
            <w:tcW w:w="1672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 (Отдел бухгалтерского учета)</w:t>
            </w:r>
          </w:p>
        </w:tc>
        <w:tc>
          <w:tcPr>
            <w:tcW w:w="1646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516" w:type="dxa"/>
          </w:tcPr>
          <w:p w:rsidR="00CB5334" w:rsidRPr="00CB5334" w:rsidRDefault="00CB5334" w:rsidP="0047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22.08.20112</w:t>
            </w:r>
          </w:p>
        </w:tc>
      </w:tr>
      <w:tr w:rsidR="003021CB" w:rsidTr="003021CB">
        <w:tc>
          <w:tcPr>
            <w:tcW w:w="479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4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 зарплата и кадры</w:t>
            </w:r>
          </w:p>
        </w:tc>
        <w:tc>
          <w:tcPr>
            <w:tcW w:w="2177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платы, учет кадров, формирование отчетности в сфере бухгалтерского и кадрового учета</w:t>
            </w:r>
          </w:p>
        </w:tc>
        <w:tc>
          <w:tcPr>
            <w:tcW w:w="1672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 (Отдел бухгалтерского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Управление делами)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516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7.02.2011</w:t>
            </w:r>
          </w:p>
        </w:tc>
      </w:tr>
      <w:tr w:rsidR="003021CB" w:rsidTr="003021CB">
        <w:tc>
          <w:tcPr>
            <w:tcW w:w="479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4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СБИС Электронная отчетность</w:t>
            </w:r>
          </w:p>
        </w:tc>
        <w:tc>
          <w:tcPr>
            <w:tcW w:w="2177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отправка отчетности в электронном виде в ФНС, ПФР, ФСС, Росстат и др.</w:t>
            </w:r>
          </w:p>
        </w:tc>
        <w:tc>
          <w:tcPr>
            <w:tcW w:w="1672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 (Отдел бухгалтерского учета)</w:t>
            </w:r>
          </w:p>
        </w:tc>
        <w:tc>
          <w:tcPr>
            <w:tcW w:w="1646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516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10.11.2008</w:t>
            </w:r>
          </w:p>
        </w:tc>
      </w:tr>
      <w:tr w:rsidR="003021CB" w:rsidTr="003021CB">
        <w:tc>
          <w:tcPr>
            <w:tcW w:w="479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4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Скиф-БП</w:t>
            </w:r>
          </w:p>
        </w:tc>
        <w:tc>
          <w:tcPr>
            <w:tcW w:w="2177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бухгалтерской отчетности для финансового органа</w:t>
            </w:r>
          </w:p>
        </w:tc>
        <w:tc>
          <w:tcPr>
            <w:tcW w:w="1672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 (Отдел бухгалтерского учета)</w:t>
            </w:r>
          </w:p>
        </w:tc>
        <w:tc>
          <w:tcPr>
            <w:tcW w:w="1646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общедоступные сведения</w:t>
            </w:r>
          </w:p>
        </w:tc>
        <w:tc>
          <w:tcPr>
            <w:tcW w:w="1516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</w:tr>
      <w:tr w:rsidR="003021CB" w:rsidTr="003021CB">
        <w:tc>
          <w:tcPr>
            <w:tcW w:w="479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4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 обеспечения градостроительной деятельности (ИСОГД)</w:t>
            </w:r>
          </w:p>
        </w:tc>
        <w:tc>
          <w:tcPr>
            <w:tcW w:w="2177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управления и учета в сфере архитектуры и градостроительства</w:t>
            </w:r>
          </w:p>
        </w:tc>
        <w:tc>
          <w:tcPr>
            <w:tcW w:w="1672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 (Отдел архитектуры)</w:t>
            </w:r>
          </w:p>
        </w:tc>
        <w:tc>
          <w:tcPr>
            <w:tcW w:w="1646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К4</w:t>
            </w:r>
          </w:p>
        </w:tc>
        <w:tc>
          <w:tcPr>
            <w:tcW w:w="1516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</w:tr>
      <w:tr w:rsidR="003021CB" w:rsidTr="003021CB">
        <w:tc>
          <w:tcPr>
            <w:tcW w:w="479" w:type="dxa"/>
          </w:tcPr>
          <w:p w:rsidR="005E5E24" w:rsidRPr="00CB5334" w:rsidRDefault="005E5E24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4" w:type="dxa"/>
          </w:tcPr>
          <w:p w:rsidR="005E5E24" w:rsidRPr="00CB5334" w:rsidRDefault="009671DD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АИС «Обращения граждан»</w:t>
            </w:r>
          </w:p>
        </w:tc>
        <w:tc>
          <w:tcPr>
            <w:tcW w:w="2177" w:type="dxa"/>
          </w:tcPr>
          <w:p w:rsidR="005E5E24" w:rsidRPr="00CB5334" w:rsidRDefault="009671DD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обращения граждан по вопросам местного значения в органы власти города Льгова</w:t>
            </w:r>
          </w:p>
        </w:tc>
        <w:tc>
          <w:tcPr>
            <w:tcW w:w="1672" w:type="dxa"/>
          </w:tcPr>
          <w:p w:rsidR="005E5E24" w:rsidRPr="00CB5334" w:rsidRDefault="009671DD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 (Управление делами)</w:t>
            </w:r>
          </w:p>
        </w:tc>
        <w:tc>
          <w:tcPr>
            <w:tcW w:w="1646" w:type="dxa"/>
          </w:tcPr>
          <w:p w:rsidR="005E5E24" w:rsidRPr="00CB5334" w:rsidRDefault="009671DD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К3</w:t>
            </w:r>
          </w:p>
        </w:tc>
        <w:tc>
          <w:tcPr>
            <w:tcW w:w="1516" w:type="dxa"/>
          </w:tcPr>
          <w:p w:rsidR="005E5E24" w:rsidRPr="00CB5334" w:rsidRDefault="009671DD" w:rsidP="005E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10.11.2016</w:t>
            </w:r>
          </w:p>
        </w:tc>
      </w:tr>
      <w:tr w:rsidR="003021CB" w:rsidTr="003021CB">
        <w:tc>
          <w:tcPr>
            <w:tcW w:w="479" w:type="dxa"/>
          </w:tcPr>
          <w:p w:rsidR="009671DD" w:rsidRPr="00CB5334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54" w:type="dxa"/>
          </w:tcPr>
          <w:p w:rsidR="009671DD" w:rsidRPr="00CB5334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 «Официальный сайт муниципального образования «Город Льгов»</w:t>
            </w:r>
          </w:p>
        </w:tc>
        <w:tc>
          <w:tcPr>
            <w:tcW w:w="2177" w:type="dxa"/>
          </w:tcPr>
          <w:p w:rsidR="009671DD" w:rsidRPr="00CB5334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актуальной информации о НПА, органах власти, оказываемых услугах, новостях и другой информации, связанной с деятельностью Администрации города Льгова</w:t>
            </w:r>
          </w:p>
        </w:tc>
        <w:tc>
          <w:tcPr>
            <w:tcW w:w="1672" w:type="dxa"/>
          </w:tcPr>
          <w:p w:rsidR="009671DD" w:rsidRPr="00CB5334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 (Управление делами)</w:t>
            </w:r>
          </w:p>
        </w:tc>
        <w:tc>
          <w:tcPr>
            <w:tcW w:w="1646" w:type="dxa"/>
          </w:tcPr>
          <w:p w:rsidR="009671DD" w:rsidRPr="00CB5334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общедоступные сведения</w:t>
            </w:r>
          </w:p>
        </w:tc>
        <w:tc>
          <w:tcPr>
            <w:tcW w:w="1516" w:type="dxa"/>
          </w:tcPr>
          <w:p w:rsidR="009671DD" w:rsidRPr="00CB5334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1.05.2012</w:t>
            </w:r>
          </w:p>
        </w:tc>
      </w:tr>
      <w:tr w:rsidR="003021CB" w:rsidTr="003021CB">
        <w:tc>
          <w:tcPr>
            <w:tcW w:w="479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54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ИС «Реестр муниципального имущества»</w:t>
            </w:r>
          </w:p>
        </w:tc>
        <w:tc>
          <w:tcPr>
            <w:tcW w:w="2177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Учет имущества, находящегося в собственности муниципального образования «город Льгов»</w:t>
            </w:r>
          </w:p>
        </w:tc>
        <w:tc>
          <w:tcPr>
            <w:tcW w:w="1672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 (Отдел имущественных и земельных отношений)</w:t>
            </w:r>
          </w:p>
        </w:tc>
        <w:tc>
          <w:tcPr>
            <w:tcW w:w="1646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Содержит общедоступные сведения</w:t>
            </w:r>
          </w:p>
        </w:tc>
        <w:tc>
          <w:tcPr>
            <w:tcW w:w="1516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11.02.2009</w:t>
            </w:r>
          </w:p>
        </w:tc>
      </w:tr>
      <w:tr w:rsidR="003021CB" w:rsidTr="003021CB">
        <w:tc>
          <w:tcPr>
            <w:tcW w:w="479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54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 xml:space="preserve">ИС «Ведение </w:t>
            </w:r>
            <w:r w:rsidRPr="0030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региональной информационной системы в сфере образования в отделе образования Администрации города Льгова»</w:t>
            </w:r>
          </w:p>
        </w:tc>
        <w:tc>
          <w:tcPr>
            <w:tcW w:w="2177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30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очереди для зачисления в дошкольные образовательные учреждения</w:t>
            </w:r>
          </w:p>
        </w:tc>
        <w:tc>
          <w:tcPr>
            <w:tcW w:w="1672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Pr="0030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города Льгова</w:t>
            </w:r>
          </w:p>
        </w:tc>
        <w:tc>
          <w:tcPr>
            <w:tcW w:w="1646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К2</w:t>
            </w:r>
          </w:p>
        </w:tc>
        <w:tc>
          <w:tcPr>
            <w:tcW w:w="1516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15.11.2013</w:t>
            </w:r>
          </w:p>
        </w:tc>
      </w:tr>
      <w:tr w:rsidR="003021CB" w:rsidTr="003021CB">
        <w:tc>
          <w:tcPr>
            <w:tcW w:w="479" w:type="dxa"/>
          </w:tcPr>
          <w:p w:rsidR="009671DD" w:rsidRPr="003021CB" w:rsidRDefault="009671DD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54" w:type="dxa"/>
          </w:tcPr>
          <w:p w:rsidR="009671DD" w:rsidRPr="003021CB" w:rsidRDefault="003021CB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АИС «Аист»</w:t>
            </w:r>
          </w:p>
        </w:tc>
        <w:tc>
          <w:tcPr>
            <w:tcW w:w="2177" w:type="dxa"/>
          </w:tcPr>
          <w:p w:rsidR="009671DD" w:rsidRPr="003021CB" w:rsidRDefault="003021CB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Учет несовершеннолетних, для определения в замещающие семьи</w:t>
            </w:r>
          </w:p>
        </w:tc>
        <w:tc>
          <w:tcPr>
            <w:tcW w:w="1672" w:type="dxa"/>
          </w:tcPr>
          <w:p w:rsidR="009671DD" w:rsidRPr="003021CB" w:rsidRDefault="003021CB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Администрации города Льгова</w:t>
            </w:r>
          </w:p>
        </w:tc>
        <w:tc>
          <w:tcPr>
            <w:tcW w:w="1646" w:type="dxa"/>
          </w:tcPr>
          <w:p w:rsidR="009671DD" w:rsidRPr="003021CB" w:rsidRDefault="003021CB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516" w:type="dxa"/>
          </w:tcPr>
          <w:p w:rsidR="009671DD" w:rsidRPr="003021CB" w:rsidRDefault="003021CB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13.12.2016</w:t>
            </w:r>
          </w:p>
        </w:tc>
      </w:tr>
      <w:tr w:rsidR="003021CB" w:rsidTr="003021CB">
        <w:tc>
          <w:tcPr>
            <w:tcW w:w="479" w:type="dxa"/>
          </w:tcPr>
          <w:p w:rsidR="009671DD" w:rsidRPr="003021CB" w:rsidRDefault="003021CB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54" w:type="dxa"/>
          </w:tcPr>
          <w:p w:rsidR="009671DD" w:rsidRPr="003021CB" w:rsidRDefault="003021CB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1С Бюджет поселения</w:t>
            </w:r>
          </w:p>
        </w:tc>
        <w:tc>
          <w:tcPr>
            <w:tcW w:w="2177" w:type="dxa"/>
          </w:tcPr>
          <w:p w:rsidR="009671DD" w:rsidRPr="003021CB" w:rsidRDefault="003021CB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Планирование и контроль за исполнением бюджета</w:t>
            </w:r>
          </w:p>
        </w:tc>
        <w:tc>
          <w:tcPr>
            <w:tcW w:w="1672" w:type="dxa"/>
          </w:tcPr>
          <w:p w:rsidR="009671DD" w:rsidRPr="003021CB" w:rsidRDefault="003021CB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города Льгова</w:t>
            </w:r>
          </w:p>
        </w:tc>
        <w:tc>
          <w:tcPr>
            <w:tcW w:w="1646" w:type="dxa"/>
          </w:tcPr>
          <w:p w:rsidR="009671DD" w:rsidRPr="003021CB" w:rsidRDefault="003021CB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Содержит общедоступные сведения</w:t>
            </w:r>
          </w:p>
        </w:tc>
        <w:tc>
          <w:tcPr>
            <w:tcW w:w="1516" w:type="dxa"/>
          </w:tcPr>
          <w:p w:rsidR="009671DD" w:rsidRPr="003021CB" w:rsidRDefault="003021CB" w:rsidP="00967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27.03.2013</w:t>
            </w:r>
          </w:p>
        </w:tc>
      </w:tr>
      <w:tr w:rsidR="003021CB" w:rsidTr="003021CB">
        <w:tc>
          <w:tcPr>
            <w:tcW w:w="479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54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1С Бухгалтерия государственного учреждения</w:t>
            </w:r>
          </w:p>
        </w:tc>
        <w:tc>
          <w:tcPr>
            <w:tcW w:w="2177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Автоматизация бухгалтерского учета организации</w:t>
            </w:r>
          </w:p>
        </w:tc>
        <w:tc>
          <w:tcPr>
            <w:tcW w:w="1672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города Льгова</w:t>
            </w:r>
          </w:p>
        </w:tc>
        <w:tc>
          <w:tcPr>
            <w:tcW w:w="1646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516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24.11.2011</w:t>
            </w:r>
          </w:p>
        </w:tc>
      </w:tr>
      <w:tr w:rsidR="003021CB" w:rsidTr="003021CB">
        <w:tc>
          <w:tcPr>
            <w:tcW w:w="479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54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СБИС Электронная отчетность</w:t>
            </w:r>
          </w:p>
        </w:tc>
        <w:tc>
          <w:tcPr>
            <w:tcW w:w="2177" w:type="dxa"/>
          </w:tcPr>
          <w:p w:rsidR="003021CB" w:rsidRPr="00CB5334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отправка отчетности в электронном виде в ФНС, ПФР, ФСС, Росстат и др.</w:t>
            </w:r>
          </w:p>
        </w:tc>
        <w:tc>
          <w:tcPr>
            <w:tcW w:w="1672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города Льгова</w:t>
            </w:r>
          </w:p>
        </w:tc>
        <w:tc>
          <w:tcPr>
            <w:tcW w:w="1646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516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</w:tr>
      <w:tr w:rsidR="003021CB" w:rsidTr="003021CB">
        <w:tc>
          <w:tcPr>
            <w:tcW w:w="479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54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CB">
              <w:rPr>
                <w:rFonts w:ascii="Times New Roman" w:hAnsi="Times New Roman" w:cs="Times New Roman"/>
                <w:sz w:val="20"/>
                <w:szCs w:val="20"/>
              </w:rPr>
              <w:t>СБИС Электронная отчетность</w:t>
            </w:r>
          </w:p>
        </w:tc>
        <w:tc>
          <w:tcPr>
            <w:tcW w:w="2177" w:type="dxa"/>
          </w:tcPr>
          <w:p w:rsidR="003021CB" w:rsidRPr="00CB5334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отправка отчетности в электронном виде в ФНС, ПФР, ФСС, Росстат и др.</w:t>
            </w:r>
          </w:p>
        </w:tc>
        <w:tc>
          <w:tcPr>
            <w:tcW w:w="1672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Льговский Городской Совет депутатов </w:t>
            </w:r>
          </w:p>
        </w:tc>
        <w:tc>
          <w:tcPr>
            <w:tcW w:w="1646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</w:p>
        </w:tc>
        <w:tc>
          <w:tcPr>
            <w:tcW w:w="1516" w:type="dxa"/>
          </w:tcPr>
          <w:p w:rsidR="003021CB" w:rsidRPr="003021CB" w:rsidRDefault="003021CB" w:rsidP="0030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  <w:bookmarkStart w:id="0" w:name="_GoBack"/>
            <w:bookmarkEnd w:id="0"/>
          </w:p>
        </w:tc>
      </w:tr>
    </w:tbl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75874" w:rsidSect="00D9295F">
      <w:pgSz w:w="11906" w:h="16838"/>
      <w:pgMar w:top="1134" w:right="1247" w:bottom="1134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8FD0F62"/>
    <w:multiLevelType w:val="hybridMultilevel"/>
    <w:tmpl w:val="E542DAD8"/>
    <w:lvl w:ilvl="0" w:tplc="6EA64BD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54757C"/>
    <w:rsid w:val="000B1B2E"/>
    <w:rsid w:val="002D0554"/>
    <w:rsid w:val="003021CB"/>
    <w:rsid w:val="003A523C"/>
    <w:rsid w:val="00475874"/>
    <w:rsid w:val="0054757C"/>
    <w:rsid w:val="005A52F6"/>
    <w:rsid w:val="005E5E24"/>
    <w:rsid w:val="00603F38"/>
    <w:rsid w:val="0068013D"/>
    <w:rsid w:val="006E6D97"/>
    <w:rsid w:val="007E184C"/>
    <w:rsid w:val="009671DD"/>
    <w:rsid w:val="00A07B25"/>
    <w:rsid w:val="00AB7EB1"/>
    <w:rsid w:val="00CB5334"/>
    <w:rsid w:val="00D9295F"/>
    <w:rsid w:val="00F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9EA421"/>
  <w15:docId w15:val="{D2218507-0652-4C6A-A292-89CC4C56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95F"/>
    <w:rPr>
      <w:rFonts w:ascii="Courier New" w:hAnsi="Courier New" w:cs="Courier New" w:hint="default"/>
      <w:lang w:val="ru-RU"/>
    </w:rPr>
  </w:style>
  <w:style w:type="character" w:customStyle="1" w:styleId="WW8Num1z1">
    <w:name w:val="WW8Num1z1"/>
    <w:rsid w:val="00D9295F"/>
  </w:style>
  <w:style w:type="character" w:customStyle="1" w:styleId="WW8Num1z2">
    <w:name w:val="WW8Num1z2"/>
    <w:rsid w:val="00D9295F"/>
  </w:style>
  <w:style w:type="character" w:customStyle="1" w:styleId="WW8Num1z3">
    <w:name w:val="WW8Num1z3"/>
    <w:rsid w:val="00D9295F"/>
  </w:style>
  <w:style w:type="character" w:customStyle="1" w:styleId="WW8Num1z4">
    <w:name w:val="WW8Num1z4"/>
    <w:rsid w:val="00D9295F"/>
  </w:style>
  <w:style w:type="character" w:customStyle="1" w:styleId="WW8Num1z5">
    <w:name w:val="WW8Num1z5"/>
    <w:rsid w:val="00D9295F"/>
  </w:style>
  <w:style w:type="character" w:customStyle="1" w:styleId="WW8Num1z6">
    <w:name w:val="WW8Num1z6"/>
    <w:rsid w:val="00D9295F"/>
  </w:style>
  <w:style w:type="character" w:customStyle="1" w:styleId="WW8Num1z7">
    <w:name w:val="WW8Num1z7"/>
    <w:rsid w:val="00D9295F"/>
  </w:style>
  <w:style w:type="character" w:customStyle="1" w:styleId="WW8Num1z8">
    <w:name w:val="WW8Num1z8"/>
    <w:rsid w:val="00D9295F"/>
  </w:style>
  <w:style w:type="character" w:customStyle="1" w:styleId="WW8Num2z0">
    <w:name w:val="WW8Num2z0"/>
    <w:rsid w:val="00D9295F"/>
    <w:rPr>
      <w:rFonts w:ascii="Courier New" w:hAnsi="Courier New" w:cs="Courier New" w:hint="default"/>
    </w:rPr>
  </w:style>
  <w:style w:type="character" w:customStyle="1" w:styleId="WW8Num2z1">
    <w:name w:val="WW8Num2z1"/>
    <w:rsid w:val="00D9295F"/>
  </w:style>
  <w:style w:type="character" w:customStyle="1" w:styleId="WW8Num2z2">
    <w:name w:val="WW8Num2z2"/>
    <w:rsid w:val="00D9295F"/>
  </w:style>
  <w:style w:type="character" w:customStyle="1" w:styleId="WW8Num2z3">
    <w:name w:val="WW8Num2z3"/>
    <w:rsid w:val="00D9295F"/>
  </w:style>
  <w:style w:type="character" w:customStyle="1" w:styleId="WW8Num2z4">
    <w:name w:val="WW8Num2z4"/>
    <w:rsid w:val="00D9295F"/>
  </w:style>
  <w:style w:type="character" w:customStyle="1" w:styleId="WW8Num2z5">
    <w:name w:val="WW8Num2z5"/>
    <w:rsid w:val="00D9295F"/>
  </w:style>
  <w:style w:type="character" w:customStyle="1" w:styleId="WW8Num2z6">
    <w:name w:val="WW8Num2z6"/>
    <w:rsid w:val="00D9295F"/>
  </w:style>
  <w:style w:type="character" w:customStyle="1" w:styleId="WW8Num2z7">
    <w:name w:val="WW8Num2z7"/>
    <w:rsid w:val="00D9295F"/>
  </w:style>
  <w:style w:type="character" w:customStyle="1" w:styleId="WW8Num2z8">
    <w:name w:val="WW8Num2z8"/>
    <w:rsid w:val="00D9295F"/>
  </w:style>
  <w:style w:type="character" w:customStyle="1" w:styleId="WW8Num3z0">
    <w:name w:val="WW8Num3z0"/>
    <w:rsid w:val="00D9295F"/>
    <w:rPr>
      <w:rFonts w:ascii="Courier New" w:hAnsi="Courier New" w:cs="Courier New" w:hint="default"/>
    </w:rPr>
  </w:style>
  <w:style w:type="character" w:customStyle="1" w:styleId="1">
    <w:name w:val="Основной шрифт абзаца1"/>
    <w:rsid w:val="00D9295F"/>
  </w:style>
  <w:style w:type="character" w:styleId="a3">
    <w:name w:val="Hyperlink"/>
    <w:basedOn w:val="1"/>
    <w:rsid w:val="00D9295F"/>
    <w:rPr>
      <w:color w:val="0000FF"/>
      <w:u w:val="single"/>
    </w:rPr>
  </w:style>
  <w:style w:type="character" w:styleId="a4">
    <w:name w:val="Strong"/>
    <w:basedOn w:val="1"/>
    <w:uiPriority w:val="22"/>
    <w:qFormat/>
    <w:rsid w:val="00D9295F"/>
    <w:rPr>
      <w:b/>
      <w:bCs/>
    </w:rPr>
  </w:style>
  <w:style w:type="character" w:customStyle="1" w:styleId="articleseparator">
    <w:name w:val="article_separator"/>
    <w:basedOn w:val="1"/>
    <w:rsid w:val="00D9295F"/>
  </w:style>
  <w:style w:type="character" w:customStyle="1" w:styleId="a5">
    <w:name w:val="Символ нумерации"/>
    <w:rsid w:val="00D9295F"/>
  </w:style>
  <w:style w:type="paragraph" w:customStyle="1" w:styleId="10">
    <w:name w:val="Заголовок1"/>
    <w:basedOn w:val="a"/>
    <w:next w:val="a6"/>
    <w:rsid w:val="00D929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D9295F"/>
    <w:pPr>
      <w:spacing w:after="120"/>
    </w:pPr>
  </w:style>
  <w:style w:type="paragraph" w:styleId="a7">
    <w:name w:val="List"/>
    <w:basedOn w:val="a6"/>
    <w:rsid w:val="00D9295F"/>
    <w:rPr>
      <w:rFonts w:cs="Mangal"/>
    </w:rPr>
  </w:style>
  <w:style w:type="paragraph" w:customStyle="1" w:styleId="11">
    <w:name w:val="Название1"/>
    <w:basedOn w:val="a"/>
    <w:rsid w:val="00D92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9295F"/>
    <w:pPr>
      <w:suppressLineNumbers/>
    </w:pPr>
    <w:rPr>
      <w:rFonts w:cs="Mangal"/>
    </w:rPr>
  </w:style>
  <w:style w:type="paragraph" w:customStyle="1" w:styleId="ConsPlusTitle">
    <w:name w:val="ConsPlusTitle"/>
    <w:rsid w:val="00D9295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D9295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5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2F6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A52F6"/>
    <w:pPr>
      <w:ind w:left="720"/>
      <w:contextualSpacing/>
    </w:pPr>
  </w:style>
  <w:style w:type="table" w:styleId="ab">
    <w:name w:val="Table Grid"/>
    <w:basedOn w:val="a1"/>
    <w:uiPriority w:val="59"/>
    <w:rsid w:val="0047587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47587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3"/>
    <w:rsid w:val="003A523C"/>
    <w:rPr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d"/>
    <w:rsid w:val="003A523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d"/>
    <w:rsid w:val="003A523C"/>
    <w:pPr>
      <w:shd w:val="clear" w:color="auto" w:fill="FFFFFF"/>
      <w:suppressAutoHyphens w:val="0"/>
      <w:autoSpaceDE/>
      <w:spacing w:before="600" w:after="300" w:line="370" w:lineRule="exact"/>
      <w:ind w:firstLine="740"/>
      <w:jc w:val="both"/>
    </w:pPr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K-10</cp:lastModifiedBy>
  <cp:revision>17</cp:revision>
  <cp:lastPrinted>2017-06-06T10:40:00Z</cp:lastPrinted>
  <dcterms:created xsi:type="dcterms:W3CDTF">2017-01-10T13:22:00Z</dcterms:created>
  <dcterms:modified xsi:type="dcterms:W3CDTF">2017-06-06T10:43:00Z</dcterms:modified>
</cp:coreProperties>
</file>