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43" w:rsidRPr="001D325C" w:rsidRDefault="00B44243" w:rsidP="001736B8">
      <w:pPr>
        <w:spacing w:after="0" w:line="120" w:lineRule="auto"/>
        <w:ind w:left="567" w:right="-852"/>
        <w:jc w:val="center"/>
        <w:rPr>
          <w:rFonts w:ascii="Arial" w:hAnsi="Arial" w:cs="Arial"/>
          <w:b/>
          <w:sz w:val="42"/>
        </w:rPr>
      </w:pPr>
      <w:r w:rsidRPr="001D325C">
        <w:rPr>
          <w:rFonts w:ascii="Arial" w:hAnsi="Arial" w:cs="Arial"/>
          <w:b/>
          <w:sz w:val="42"/>
        </w:rPr>
        <w:t>Администрация города Льгова</w:t>
      </w:r>
    </w:p>
    <w:p w:rsidR="00B44243" w:rsidRPr="001D325C" w:rsidRDefault="00B44243" w:rsidP="001736B8">
      <w:pPr>
        <w:spacing w:after="0" w:line="120" w:lineRule="auto"/>
        <w:ind w:left="567" w:right="-852"/>
        <w:jc w:val="center"/>
        <w:rPr>
          <w:rFonts w:ascii="Arial" w:hAnsi="Arial" w:cs="Arial"/>
          <w:b/>
          <w:sz w:val="42"/>
        </w:rPr>
      </w:pPr>
    </w:p>
    <w:p w:rsidR="00B44243" w:rsidRPr="001D325C" w:rsidRDefault="00B44243" w:rsidP="001736B8">
      <w:pPr>
        <w:pStyle w:val="1"/>
        <w:spacing w:before="0" w:line="120" w:lineRule="auto"/>
        <w:ind w:left="567" w:right="-852"/>
        <w:jc w:val="center"/>
        <w:rPr>
          <w:rFonts w:ascii="Arial" w:hAnsi="Arial" w:cs="Arial"/>
          <w:color w:val="auto"/>
          <w:sz w:val="42"/>
        </w:rPr>
      </w:pPr>
      <w:r w:rsidRPr="001D325C">
        <w:rPr>
          <w:rFonts w:ascii="Arial" w:hAnsi="Arial" w:cs="Arial"/>
          <w:color w:val="auto"/>
          <w:sz w:val="42"/>
        </w:rPr>
        <w:t>Курской области</w:t>
      </w:r>
    </w:p>
    <w:p w:rsidR="00B44243" w:rsidRPr="001D325C" w:rsidRDefault="00B44243" w:rsidP="001736B8">
      <w:pPr>
        <w:spacing w:after="0"/>
        <w:ind w:left="567" w:right="-852"/>
        <w:jc w:val="center"/>
        <w:rPr>
          <w:rFonts w:ascii="Arial" w:hAnsi="Arial" w:cs="Arial"/>
        </w:rPr>
      </w:pPr>
    </w:p>
    <w:p w:rsidR="00B44243" w:rsidRPr="001D325C" w:rsidRDefault="00B44243" w:rsidP="001736B8">
      <w:pPr>
        <w:pStyle w:val="FR1"/>
        <w:spacing w:before="0"/>
        <w:ind w:left="567" w:right="-852"/>
        <w:rPr>
          <w:rFonts w:cs="Arial"/>
          <w:b/>
          <w:sz w:val="46"/>
        </w:rPr>
      </w:pPr>
      <w:r w:rsidRPr="001D325C">
        <w:rPr>
          <w:rFonts w:cs="Arial"/>
          <w:b/>
          <w:sz w:val="46"/>
        </w:rPr>
        <w:t>ПОСТАНОВЛЕНИЕ</w:t>
      </w:r>
    </w:p>
    <w:p w:rsidR="00B44243" w:rsidRPr="001D325C" w:rsidRDefault="00B44243" w:rsidP="001736B8">
      <w:pPr>
        <w:shd w:val="clear" w:color="auto" w:fill="FFFFFF"/>
        <w:tabs>
          <w:tab w:val="left" w:pos="2650"/>
          <w:tab w:val="left" w:pos="4382"/>
        </w:tabs>
        <w:spacing w:before="240" w:after="240"/>
        <w:ind w:left="567" w:right="-852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1D325C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876268" w:rsidRPr="001D325C">
        <w:rPr>
          <w:rFonts w:ascii="Arial" w:hAnsi="Arial" w:cs="Arial"/>
          <w:b/>
          <w:spacing w:val="-6"/>
          <w:sz w:val="32"/>
          <w:szCs w:val="32"/>
        </w:rPr>
        <w:t>16</w:t>
      </w:r>
      <w:r w:rsidRPr="001D325C">
        <w:rPr>
          <w:rFonts w:ascii="Arial" w:hAnsi="Arial" w:cs="Arial"/>
          <w:b/>
          <w:spacing w:val="-6"/>
          <w:sz w:val="32"/>
          <w:szCs w:val="32"/>
        </w:rPr>
        <w:t>.0</w:t>
      </w:r>
      <w:r w:rsidR="00876268" w:rsidRPr="001D325C">
        <w:rPr>
          <w:rFonts w:ascii="Arial" w:hAnsi="Arial" w:cs="Arial"/>
          <w:b/>
          <w:spacing w:val="-6"/>
          <w:sz w:val="32"/>
          <w:szCs w:val="32"/>
        </w:rPr>
        <w:t>1</w:t>
      </w:r>
      <w:r w:rsidRPr="001D325C">
        <w:rPr>
          <w:rFonts w:ascii="Arial" w:hAnsi="Arial" w:cs="Arial"/>
          <w:b/>
          <w:spacing w:val="-6"/>
          <w:sz w:val="32"/>
          <w:szCs w:val="32"/>
        </w:rPr>
        <w:t>.201</w:t>
      </w:r>
      <w:r w:rsidR="00876268" w:rsidRPr="001D325C">
        <w:rPr>
          <w:rFonts w:ascii="Arial" w:hAnsi="Arial" w:cs="Arial"/>
          <w:b/>
          <w:spacing w:val="-6"/>
          <w:sz w:val="32"/>
          <w:szCs w:val="32"/>
        </w:rPr>
        <w:t>7</w:t>
      </w:r>
      <w:r w:rsidRPr="001D325C">
        <w:rPr>
          <w:rFonts w:ascii="Arial" w:hAnsi="Arial" w:cs="Arial"/>
          <w:b/>
          <w:spacing w:val="-6"/>
          <w:sz w:val="32"/>
          <w:szCs w:val="32"/>
        </w:rPr>
        <w:t xml:space="preserve">г   </w:t>
      </w:r>
      <w:r w:rsidRPr="001D325C">
        <w:rPr>
          <w:rFonts w:ascii="Arial" w:hAnsi="Arial" w:cs="Arial"/>
          <w:b/>
          <w:sz w:val="32"/>
          <w:szCs w:val="32"/>
        </w:rPr>
        <w:t xml:space="preserve"> </w:t>
      </w:r>
      <w:r w:rsidRPr="001D325C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876268" w:rsidRPr="001D325C">
        <w:rPr>
          <w:rFonts w:ascii="Arial" w:hAnsi="Arial" w:cs="Arial"/>
          <w:b/>
          <w:spacing w:val="-9"/>
          <w:sz w:val="32"/>
          <w:szCs w:val="32"/>
        </w:rPr>
        <w:t>49</w:t>
      </w:r>
    </w:p>
    <w:p w:rsidR="00B44243" w:rsidRPr="001D325C" w:rsidRDefault="00B44243" w:rsidP="001736B8">
      <w:pPr>
        <w:spacing w:after="0" w:line="240" w:lineRule="auto"/>
        <w:ind w:left="567" w:right="-852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D325C">
        <w:rPr>
          <w:rFonts w:ascii="Arial" w:eastAsia="Times New Roman" w:hAnsi="Arial" w:cs="Arial"/>
          <w:b/>
          <w:sz w:val="28"/>
          <w:szCs w:val="28"/>
        </w:rPr>
        <w:t>Об утверждении муниципального задания</w:t>
      </w:r>
    </w:p>
    <w:p w:rsidR="00B44243" w:rsidRPr="001D325C" w:rsidRDefault="00B44243" w:rsidP="001736B8">
      <w:pPr>
        <w:spacing w:after="0" w:line="240" w:lineRule="auto"/>
        <w:ind w:left="567" w:right="-852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D325C">
        <w:rPr>
          <w:rFonts w:ascii="Arial" w:eastAsia="Times New Roman" w:hAnsi="Arial" w:cs="Arial"/>
          <w:b/>
          <w:sz w:val="28"/>
          <w:szCs w:val="28"/>
        </w:rPr>
        <w:t xml:space="preserve">МБУ </w:t>
      </w:r>
      <w:proofErr w:type="spellStart"/>
      <w:r w:rsidRPr="001D325C">
        <w:rPr>
          <w:rFonts w:ascii="Arial" w:eastAsia="Times New Roman" w:hAnsi="Arial" w:cs="Arial"/>
          <w:b/>
          <w:sz w:val="28"/>
          <w:szCs w:val="28"/>
        </w:rPr>
        <w:t>ФКиС</w:t>
      </w:r>
      <w:proofErr w:type="spellEnd"/>
      <w:r w:rsidRPr="001D325C">
        <w:rPr>
          <w:rFonts w:ascii="Arial" w:eastAsia="Times New Roman" w:hAnsi="Arial" w:cs="Arial"/>
          <w:b/>
          <w:sz w:val="28"/>
          <w:szCs w:val="28"/>
        </w:rPr>
        <w:t xml:space="preserve"> "Стадион Льгов"</w:t>
      </w:r>
    </w:p>
    <w:p w:rsidR="00B44243" w:rsidRPr="001D325C" w:rsidRDefault="00B44243" w:rsidP="001736B8">
      <w:pPr>
        <w:spacing w:after="0"/>
        <w:ind w:left="567" w:right="-852"/>
        <w:rPr>
          <w:rFonts w:ascii="Arial" w:hAnsi="Arial" w:cs="Arial"/>
          <w:b/>
          <w:sz w:val="24"/>
          <w:szCs w:val="24"/>
        </w:rPr>
      </w:pPr>
    </w:p>
    <w:p w:rsidR="00B44243" w:rsidRPr="001D325C" w:rsidRDefault="00B44243" w:rsidP="001736B8">
      <w:pPr>
        <w:spacing w:after="0"/>
        <w:ind w:left="567" w:right="-852"/>
        <w:rPr>
          <w:rFonts w:ascii="Arial" w:hAnsi="Arial" w:cs="Arial"/>
          <w:b/>
          <w:sz w:val="24"/>
          <w:szCs w:val="24"/>
        </w:rPr>
      </w:pPr>
    </w:p>
    <w:p w:rsidR="00B44243" w:rsidRPr="001D325C" w:rsidRDefault="00B44243" w:rsidP="001736B8">
      <w:pPr>
        <w:spacing w:after="0"/>
        <w:ind w:left="567" w:right="-852"/>
        <w:jc w:val="both"/>
        <w:rPr>
          <w:rFonts w:ascii="Arial" w:hAnsi="Arial" w:cs="Arial"/>
          <w:b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 В соответствии с Постановлением Администрации города Льгова</w:t>
      </w:r>
      <w:r w:rsidR="004A4116" w:rsidRPr="001D325C">
        <w:rPr>
          <w:rFonts w:ascii="Arial" w:hAnsi="Arial" w:cs="Arial"/>
          <w:sz w:val="24"/>
          <w:szCs w:val="24"/>
        </w:rPr>
        <w:t xml:space="preserve">04 апреля 2016 года №369 «О порядке формирования муниципального задания на оказание муниципальных услуг (выполнение работ) в отношении муниципальных учреждений города Льгова Курской области и финансового обеспечения выполнения муниципального задания» </w:t>
      </w:r>
      <w:r w:rsidRPr="001D325C">
        <w:rPr>
          <w:rFonts w:ascii="Arial" w:hAnsi="Arial" w:cs="Arial"/>
          <w:sz w:val="24"/>
          <w:szCs w:val="24"/>
        </w:rPr>
        <w:t xml:space="preserve">Администрация города Льгова Курской области </w:t>
      </w:r>
      <w:r w:rsidRPr="001D325C">
        <w:rPr>
          <w:rFonts w:ascii="Arial" w:hAnsi="Arial" w:cs="Arial"/>
          <w:b/>
          <w:sz w:val="20"/>
          <w:szCs w:val="20"/>
        </w:rPr>
        <w:t>ПОСТАНОВЛЯЕТ</w:t>
      </w:r>
      <w:r w:rsidRPr="001D325C">
        <w:rPr>
          <w:rFonts w:ascii="Arial" w:hAnsi="Arial" w:cs="Arial"/>
          <w:b/>
          <w:sz w:val="24"/>
          <w:szCs w:val="24"/>
        </w:rPr>
        <w:t>:</w:t>
      </w:r>
    </w:p>
    <w:p w:rsidR="00B44243" w:rsidRPr="001D325C" w:rsidRDefault="00B44243" w:rsidP="001736B8">
      <w:pPr>
        <w:spacing w:after="0"/>
        <w:ind w:left="567" w:right="-852"/>
        <w:jc w:val="both"/>
        <w:rPr>
          <w:rFonts w:ascii="Arial" w:hAnsi="Arial" w:cs="Arial"/>
          <w:sz w:val="24"/>
          <w:szCs w:val="24"/>
        </w:rPr>
      </w:pPr>
    </w:p>
    <w:p w:rsidR="00B44243" w:rsidRPr="001D325C" w:rsidRDefault="00B44243" w:rsidP="001736B8">
      <w:pPr>
        <w:spacing w:after="0"/>
        <w:ind w:left="567" w:right="-852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1.Утвердить муниципальное задание </w:t>
      </w:r>
      <w:proofErr w:type="spellStart"/>
      <w:r w:rsidRPr="001D325C">
        <w:rPr>
          <w:rFonts w:ascii="Arial" w:hAnsi="Arial" w:cs="Arial"/>
          <w:sz w:val="24"/>
          <w:szCs w:val="24"/>
        </w:rPr>
        <w:t>МБУФКиС</w:t>
      </w:r>
      <w:proofErr w:type="spellEnd"/>
      <w:r w:rsidRPr="001D325C">
        <w:rPr>
          <w:rFonts w:ascii="Arial" w:hAnsi="Arial" w:cs="Arial"/>
          <w:sz w:val="24"/>
          <w:szCs w:val="24"/>
        </w:rPr>
        <w:t xml:space="preserve"> "Стадион "Льгов" на 2017 год (приложение 1)</w:t>
      </w:r>
    </w:p>
    <w:p w:rsidR="00B44243" w:rsidRPr="001D325C" w:rsidRDefault="00B44243" w:rsidP="001736B8">
      <w:pPr>
        <w:spacing w:after="0"/>
        <w:ind w:left="567" w:right="-852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2.Руководителю </w:t>
      </w:r>
      <w:proofErr w:type="spellStart"/>
      <w:r w:rsidRPr="001D325C">
        <w:rPr>
          <w:rFonts w:ascii="Arial" w:hAnsi="Arial" w:cs="Arial"/>
          <w:sz w:val="24"/>
          <w:szCs w:val="24"/>
        </w:rPr>
        <w:t>МБУФКиС</w:t>
      </w:r>
      <w:proofErr w:type="spellEnd"/>
      <w:r w:rsidRPr="001D325C">
        <w:rPr>
          <w:rFonts w:ascii="Arial" w:hAnsi="Arial" w:cs="Arial"/>
          <w:sz w:val="24"/>
          <w:szCs w:val="24"/>
        </w:rPr>
        <w:t xml:space="preserve">  «Стадион "Льгов"» Н.Д. Сорокину обеспечить выполнение утвержденного муниципального задания в 2017 году.</w:t>
      </w:r>
    </w:p>
    <w:p w:rsidR="00B44243" w:rsidRPr="001D325C" w:rsidRDefault="00B44243" w:rsidP="001736B8">
      <w:pPr>
        <w:spacing w:after="0"/>
        <w:ind w:left="567" w:right="-852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3.Начальнику </w:t>
      </w:r>
      <w:proofErr w:type="gramStart"/>
      <w:r w:rsidRPr="001D325C">
        <w:rPr>
          <w:rFonts w:ascii="Arial" w:hAnsi="Arial" w:cs="Arial"/>
          <w:sz w:val="24"/>
          <w:szCs w:val="24"/>
        </w:rPr>
        <w:t>управления финансов Администрации города Льгова</w:t>
      </w:r>
      <w:proofErr w:type="gramEnd"/>
      <w:r w:rsidRPr="001D325C">
        <w:rPr>
          <w:rFonts w:ascii="Arial" w:hAnsi="Arial" w:cs="Arial"/>
          <w:sz w:val="24"/>
          <w:szCs w:val="24"/>
        </w:rPr>
        <w:t xml:space="preserve"> В.А. Кожемякиной обеспечить финансирование утвержденного муниципального задания в соответствии с Соглашением «О порядке и условиях предоставления из бюджета МО «Город Льгов» субсидии МБУ «КДК города Льгова» на финансовое обеспечение выполнения муниципального задания в 2017 году.</w:t>
      </w:r>
    </w:p>
    <w:p w:rsidR="00B44243" w:rsidRPr="001D325C" w:rsidRDefault="00B44243" w:rsidP="001736B8">
      <w:pPr>
        <w:spacing w:after="0"/>
        <w:ind w:left="567" w:right="-852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4.Настоящее Постановление вступает в силу со дня подписания.</w:t>
      </w:r>
    </w:p>
    <w:p w:rsidR="00B44243" w:rsidRPr="001D325C" w:rsidRDefault="00B44243" w:rsidP="008762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4243" w:rsidRPr="001D325C" w:rsidRDefault="00B44243" w:rsidP="00B44243">
      <w:pPr>
        <w:spacing w:after="0"/>
        <w:rPr>
          <w:rFonts w:ascii="Arial" w:hAnsi="Arial" w:cs="Arial"/>
          <w:sz w:val="24"/>
          <w:szCs w:val="24"/>
        </w:rPr>
      </w:pPr>
    </w:p>
    <w:p w:rsidR="00B44243" w:rsidRPr="001D325C" w:rsidRDefault="00B44243" w:rsidP="00B44243">
      <w:pPr>
        <w:spacing w:after="0"/>
        <w:rPr>
          <w:rFonts w:ascii="Arial" w:hAnsi="Arial" w:cs="Arial"/>
          <w:sz w:val="24"/>
          <w:szCs w:val="24"/>
        </w:rPr>
      </w:pPr>
    </w:p>
    <w:p w:rsidR="00B44243" w:rsidRPr="001D325C" w:rsidRDefault="00B44243" w:rsidP="00B44243">
      <w:pPr>
        <w:spacing w:after="0"/>
        <w:rPr>
          <w:rFonts w:ascii="Arial" w:hAnsi="Arial" w:cs="Arial"/>
          <w:sz w:val="24"/>
          <w:szCs w:val="24"/>
        </w:rPr>
      </w:pPr>
    </w:p>
    <w:p w:rsidR="00B44243" w:rsidRPr="001D325C" w:rsidRDefault="00B44243" w:rsidP="00B44243">
      <w:pPr>
        <w:spacing w:after="0"/>
        <w:rPr>
          <w:rFonts w:ascii="Arial" w:hAnsi="Arial" w:cs="Arial"/>
          <w:sz w:val="24"/>
          <w:szCs w:val="24"/>
        </w:rPr>
      </w:pPr>
    </w:p>
    <w:p w:rsidR="00B44243" w:rsidRPr="001D325C" w:rsidRDefault="00B44243" w:rsidP="00B442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325C">
        <w:rPr>
          <w:rFonts w:ascii="Arial" w:hAnsi="Arial" w:cs="Arial"/>
          <w:b/>
          <w:sz w:val="24"/>
          <w:szCs w:val="24"/>
        </w:rPr>
        <w:t>Глава города                                                             Ю.В. Северинов</w:t>
      </w:r>
    </w:p>
    <w:p w:rsidR="00B44243" w:rsidRPr="001D325C" w:rsidRDefault="00B44243" w:rsidP="00B4424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4243" w:rsidRPr="001D325C" w:rsidRDefault="00B44243" w:rsidP="00B4424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4243" w:rsidRPr="001D325C" w:rsidRDefault="00B44243" w:rsidP="00B44243">
      <w:pPr>
        <w:spacing w:after="0"/>
        <w:rPr>
          <w:rFonts w:ascii="Arial" w:hAnsi="Arial" w:cs="Arial"/>
          <w:b/>
          <w:sz w:val="24"/>
          <w:szCs w:val="24"/>
        </w:rPr>
      </w:pPr>
    </w:p>
    <w:p w:rsidR="00B44243" w:rsidRPr="001D325C" w:rsidRDefault="00B44243" w:rsidP="00B44243">
      <w:pPr>
        <w:spacing w:after="0" w:line="240" w:lineRule="auto"/>
        <w:jc w:val="right"/>
        <w:rPr>
          <w:rFonts w:ascii="Arial" w:hAnsi="Arial" w:cs="Arial"/>
        </w:rPr>
      </w:pPr>
    </w:p>
    <w:p w:rsidR="00B44243" w:rsidRPr="001D325C" w:rsidRDefault="00B44243" w:rsidP="00B44243">
      <w:pPr>
        <w:spacing w:after="0" w:line="240" w:lineRule="auto"/>
        <w:jc w:val="right"/>
        <w:rPr>
          <w:rFonts w:ascii="Arial" w:hAnsi="Arial" w:cs="Arial"/>
        </w:rPr>
        <w:sectPr w:rsidR="00B44243" w:rsidRPr="001D325C" w:rsidSect="00A8784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E6CDB" w:rsidRPr="001D325C" w:rsidRDefault="00FE6CDB" w:rsidP="00FE6CDB">
      <w:pPr>
        <w:spacing w:after="0" w:line="240" w:lineRule="auto"/>
        <w:jc w:val="right"/>
        <w:rPr>
          <w:rFonts w:ascii="Arial" w:hAnsi="Arial" w:cs="Arial"/>
          <w:b/>
        </w:rPr>
      </w:pPr>
      <w:r w:rsidRPr="001D325C">
        <w:rPr>
          <w:rFonts w:ascii="Arial" w:hAnsi="Arial" w:cs="Arial"/>
          <w:b/>
        </w:rPr>
        <w:lastRenderedPageBreak/>
        <w:t>Приложение 1</w:t>
      </w:r>
    </w:p>
    <w:p w:rsidR="00FE6CDB" w:rsidRPr="001D325C" w:rsidRDefault="00FE6CDB" w:rsidP="00FE6CDB">
      <w:pPr>
        <w:spacing w:after="0" w:line="240" w:lineRule="auto"/>
        <w:jc w:val="right"/>
        <w:rPr>
          <w:rFonts w:ascii="Arial" w:hAnsi="Arial" w:cs="Arial"/>
          <w:b/>
        </w:rPr>
      </w:pPr>
    </w:p>
    <w:p w:rsidR="00FE6CDB" w:rsidRPr="001D325C" w:rsidRDefault="00FE6CDB" w:rsidP="00FE6CDB">
      <w:pPr>
        <w:spacing w:after="0" w:line="240" w:lineRule="auto"/>
        <w:jc w:val="right"/>
        <w:rPr>
          <w:rFonts w:ascii="Arial" w:hAnsi="Arial" w:cs="Arial"/>
          <w:b/>
        </w:rPr>
      </w:pPr>
      <w:r w:rsidRPr="001D325C">
        <w:rPr>
          <w:rFonts w:ascii="Arial" w:hAnsi="Arial" w:cs="Arial"/>
          <w:b/>
        </w:rPr>
        <w:t xml:space="preserve">Утверждено постановлением </w:t>
      </w:r>
    </w:p>
    <w:p w:rsidR="00FE6CDB" w:rsidRPr="001D325C" w:rsidRDefault="00FE6CDB" w:rsidP="00FE6CDB">
      <w:pPr>
        <w:spacing w:after="0" w:line="240" w:lineRule="auto"/>
        <w:jc w:val="right"/>
        <w:rPr>
          <w:rFonts w:ascii="Arial" w:hAnsi="Arial" w:cs="Arial"/>
          <w:b/>
        </w:rPr>
      </w:pPr>
      <w:r w:rsidRPr="001D325C">
        <w:rPr>
          <w:rFonts w:ascii="Arial" w:hAnsi="Arial" w:cs="Arial"/>
          <w:b/>
        </w:rPr>
        <w:t xml:space="preserve">Администрации города Льгова </w:t>
      </w:r>
    </w:p>
    <w:p w:rsidR="00FE6CDB" w:rsidRPr="001D325C" w:rsidRDefault="00FE6CDB" w:rsidP="00FE6CDB">
      <w:pPr>
        <w:spacing w:after="0" w:line="240" w:lineRule="auto"/>
        <w:jc w:val="right"/>
        <w:rPr>
          <w:rFonts w:ascii="Arial" w:hAnsi="Arial" w:cs="Arial"/>
          <w:b/>
        </w:rPr>
      </w:pPr>
      <w:r w:rsidRPr="001D325C">
        <w:rPr>
          <w:rFonts w:ascii="Arial" w:hAnsi="Arial" w:cs="Arial"/>
          <w:b/>
        </w:rPr>
        <w:t>от16.01.2017г   №49</w:t>
      </w:r>
    </w:p>
    <w:p w:rsidR="00FE6CDB" w:rsidRPr="001D325C" w:rsidRDefault="00FE6CDB" w:rsidP="00FE6CDB">
      <w:pPr>
        <w:spacing w:after="0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tabs>
          <w:tab w:val="left" w:pos="5775"/>
        </w:tabs>
        <w:spacing w:after="0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ab/>
        <w:t>МУНИЦИПАЛЬНОЕ ЗАДАНИЕ</w:t>
      </w:r>
    </w:p>
    <w:p w:rsidR="00FE6CDB" w:rsidRPr="001D325C" w:rsidRDefault="00FE6CDB" w:rsidP="00FE6CDB">
      <w:pPr>
        <w:tabs>
          <w:tab w:val="left" w:pos="577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325C">
        <w:rPr>
          <w:rFonts w:ascii="Arial" w:hAnsi="Arial" w:cs="Arial"/>
          <w:b/>
          <w:sz w:val="24"/>
          <w:szCs w:val="24"/>
        </w:rPr>
        <w:t>муниципального бюджетного  учреждения  физической культуры и спорта</w:t>
      </w:r>
    </w:p>
    <w:p w:rsidR="00FE6CDB" w:rsidRPr="001D325C" w:rsidRDefault="00FE6CDB" w:rsidP="00FE6CDB">
      <w:pPr>
        <w:tabs>
          <w:tab w:val="left" w:pos="577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325C">
        <w:rPr>
          <w:rFonts w:ascii="Arial" w:hAnsi="Arial" w:cs="Arial"/>
          <w:b/>
          <w:sz w:val="24"/>
          <w:szCs w:val="24"/>
        </w:rPr>
        <w:t>«Стадион  Льгов»</w:t>
      </w:r>
    </w:p>
    <w:p w:rsidR="00FE6CDB" w:rsidRPr="001D325C" w:rsidRDefault="00FE6CDB" w:rsidP="00FE6CDB">
      <w:pPr>
        <w:tabs>
          <w:tab w:val="left" w:pos="67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ab/>
      </w:r>
      <w:r w:rsidRPr="001D325C">
        <w:rPr>
          <w:rFonts w:ascii="Arial" w:hAnsi="Arial" w:cs="Arial"/>
          <w:b/>
          <w:sz w:val="24"/>
          <w:szCs w:val="24"/>
        </w:rPr>
        <w:t>на 2017 год</w:t>
      </w:r>
    </w:p>
    <w:p w:rsidR="00FE6CDB" w:rsidRPr="001D325C" w:rsidRDefault="00FE6CDB" w:rsidP="00FE6CDB">
      <w:pPr>
        <w:tabs>
          <w:tab w:val="left" w:pos="678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ЧАСТЬ 1</w:t>
      </w:r>
    </w:p>
    <w:p w:rsidR="00FE6CDB" w:rsidRPr="001D325C" w:rsidRDefault="00FE6CDB" w:rsidP="00FE6CDB">
      <w:pPr>
        <w:tabs>
          <w:tab w:val="left" w:pos="6780"/>
        </w:tabs>
        <w:spacing w:after="0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РАЗДЕЛ 1.</w:t>
      </w:r>
    </w:p>
    <w:p w:rsidR="00FE6CDB" w:rsidRPr="001D325C" w:rsidRDefault="00FE6CDB" w:rsidP="00FE6CDB">
      <w:pPr>
        <w:tabs>
          <w:tab w:val="left" w:pos="67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D325C">
        <w:rPr>
          <w:rFonts w:ascii="Arial" w:hAnsi="Arial" w:cs="Arial"/>
          <w:sz w:val="24"/>
          <w:szCs w:val="24"/>
        </w:rPr>
        <w:t xml:space="preserve">1.1.Наименование муниципальной услуги  </w:t>
      </w:r>
      <w:r w:rsidRPr="001D325C">
        <w:rPr>
          <w:rFonts w:ascii="Arial" w:hAnsi="Arial" w:cs="Arial"/>
          <w:b/>
          <w:sz w:val="24"/>
          <w:szCs w:val="24"/>
          <w:u w:val="single"/>
        </w:rPr>
        <w:t xml:space="preserve">Организация и проведение массовых оздоровительных, физкультурных и спортивных мероприятий. </w:t>
      </w:r>
    </w:p>
    <w:p w:rsidR="00FE6CDB" w:rsidRPr="001D325C" w:rsidRDefault="00FE6CDB" w:rsidP="00FE6CDB">
      <w:pPr>
        <w:pStyle w:val="ConsPlusNormal"/>
        <w:jc w:val="both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1.2. Категория потребителей  муниципальной услуги</w:t>
      </w:r>
      <w:proofErr w:type="gramStart"/>
      <w:r w:rsidRPr="001D325C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  <w:r w:rsidRPr="001D325C">
        <w:rPr>
          <w:rFonts w:ascii="Arial" w:hAnsi="Arial" w:cs="Arial"/>
          <w:sz w:val="24"/>
          <w:szCs w:val="24"/>
          <w:u w:val="single"/>
        </w:rPr>
        <w:t xml:space="preserve"> в интересах общества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Уникальный номер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по базовому (отраслевому) перечню30.020.1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 1.3. Показатели, характеризующие объем и (или) качество муниципальной услуги: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 1) Показатели, характеризующие качество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926"/>
        <w:gridCol w:w="1926"/>
        <w:gridCol w:w="1474"/>
        <w:gridCol w:w="1623"/>
        <w:gridCol w:w="1134"/>
        <w:gridCol w:w="1417"/>
        <w:gridCol w:w="1361"/>
        <w:gridCol w:w="1361"/>
      </w:tblGrid>
      <w:tr w:rsidR="00FE6CDB" w:rsidRPr="001D325C" w:rsidTr="008D4DD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Уникальный номер реестровой записи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Показатель качества муниципальной услуги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Значение показателя качества муниципальной услуги</w:t>
            </w:r>
          </w:p>
        </w:tc>
      </w:tr>
      <w:tr w:rsidR="00FE6CDB" w:rsidRPr="001D325C" w:rsidTr="008D4DD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2017 год (очередной финансовый год)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20__ год (1-ый год планового периода)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20__ год (2-ой год планового периода)</w:t>
            </w:r>
          </w:p>
        </w:tc>
      </w:tr>
      <w:tr w:rsidR="00FE6CDB" w:rsidRPr="001D325C" w:rsidTr="008D4DD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CDB" w:rsidRPr="001D325C" w:rsidTr="008D4D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000000000</w:t>
            </w:r>
            <w:r w:rsidRPr="001D325C">
              <w:rPr>
                <w:rFonts w:ascii="Arial" w:hAnsi="Arial" w:cs="Arial"/>
                <w:szCs w:val="24"/>
              </w:rPr>
              <w:lastRenderedPageBreak/>
              <w:t>003830144130020100300000000008101101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lastRenderedPageBreak/>
              <w:t xml:space="preserve">Организация   </w:t>
            </w:r>
            <w:r w:rsidRPr="001D325C">
              <w:rPr>
                <w:rFonts w:ascii="Arial" w:hAnsi="Arial" w:cs="Arial"/>
                <w:szCs w:val="24"/>
              </w:rPr>
              <w:lastRenderedPageBreak/>
              <w:t>проведение массовых оздоровительных, физкультурных и спортивных мероприятий, а также проведение зрелищных и других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lastRenderedPageBreak/>
              <w:t>Очно-заочная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lastRenderedPageBreak/>
              <w:t>Обеспечен</w:t>
            </w:r>
            <w:r w:rsidRPr="001D325C">
              <w:rPr>
                <w:rFonts w:ascii="Arial" w:hAnsi="Arial" w:cs="Arial"/>
                <w:szCs w:val="24"/>
              </w:rPr>
              <w:lastRenderedPageBreak/>
              <w:t>ие высокого качества обслуживания спортсменов и зрителя.</w:t>
            </w: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Своевременная подготовка спортивных сооружений к проведению учебно-тренировочных занятий и соревнований.</w:t>
            </w: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Развитие и совершенствование материально-технической базы.</w:t>
            </w: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lastRenderedPageBreak/>
              <w:t>единица</w:t>
            </w: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lastRenderedPageBreak/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D325C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bookmarkStart w:id="0" w:name="_GoBack"/>
        <w:bookmarkEnd w:id="0"/>
      </w:tr>
    </w:tbl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D325C">
        <w:rPr>
          <w:rFonts w:ascii="Arial" w:hAnsi="Arial" w:cs="Arial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</w:t>
      </w:r>
      <w:proofErr w:type="gramStart"/>
      <w:r w:rsidRPr="001D325C">
        <w:rPr>
          <w:rFonts w:ascii="Arial" w:hAnsi="Arial" w:cs="Arial"/>
          <w:szCs w:val="24"/>
        </w:rPr>
        <w:t xml:space="preserve"> :</w:t>
      </w:r>
      <w:proofErr w:type="gramEnd"/>
    </w:p>
    <w:p w:rsidR="00FE6CDB" w:rsidRPr="001D325C" w:rsidRDefault="00FE6CDB" w:rsidP="00FE6CDB">
      <w:pPr>
        <w:pStyle w:val="ConsPlusNormal"/>
        <w:jc w:val="both"/>
        <w:rPr>
          <w:rFonts w:ascii="Arial" w:hAnsi="Arial" w:cs="Arial"/>
          <w:szCs w:val="24"/>
        </w:rPr>
      </w:pPr>
      <w:r w:rsidRPr="001D325C">
        <w:rPr>
          <w:rFonts w:ascii="Arial" w:hAnsi="Arial" w:cs="Arial"/>
          <w:szCs w:val="24"/>
        </w:rPr>
        <w:t xml:space="preserve">-уровень освоения </w:t>
      </w:r>
      <w:proofErr w:type="gramStart"/>
      <w:r w:rsidRPr="001D325C">
        <w:rPr>
          <w:rFonts w:ascii="Arial" w:hAnsi="Arial" w:cs="Arial"/>
          <w:szCs w:val="24"/>
        </w:rPr>
        <w:t>обучающимися</w:t>
      </w:r>
      <w:proofErr w:type="gramEnd"/>
      <w:r w:rsidRPr="001D325C">
        <w:rPr>
          <w:rFonts w:ascii="Arial" w:hAnsi="Arial" w:cs="Arial"/>
          <w:szCs w:val="24"/>
        </w:rPr>
        <w:t xml:space="preserve"> дополнительной программы -1%;</w:t>
      </w:r>
    </w:p>
    <w:p w:rsidR="00FE6CDB" w:rsidRPr="001D325C" w:rsidRDefault="00FE6CDB" w:rsidP="00FE6CDB">
      <w:pPr>
        <w:pStyle w:val="ConsPlusNormal"/>
        <w:jc w:val="both"/>
        <w:rPr>
          <w:rFonts w:ascii="Arial" w:hAnsi="Arial" w:cs="Arial"/>
          <w:szCs w:val="24"/>
        </w:rPr>
      </w:pPr>
      <w:r w:rsidRPr="001D325C">
        <w:rPr>
          <w:rFonts w:ascii="Arial" w:hAnsi="Arial" w:cs="Arial"/>
          <w:szCs w:val="24"/>
        </w:rPr>
        <w:t>- полнота реализации дополнительной программы -1%;</w:t>
      </w:r>
    </w:p>
    <w:p w:rsidR="00FE6CDB" w:rsidRPr="001D325C" w:rsidRDefault="00FE6CDB" w:rsidP="00FE6CDB">
      <w:pPr>
        <w:pStyle w:val="ConsPlusNormal"/>
        <w:jc w:val="both"/>
        <w:rPr>
          <w:rFonts w:ascii="Arial" w:hAnsi="Arial" w:cs="Arial"/>
          <w:szCs w:val="24"/>
        </w:rPr>
      </w:pPr>
      <w:r w:rsidRPr="001D325C">
        <w:rPr>
          <w:rFonts w:ascii="Arial" w:hAnsi="Arial" w:cs="Arial"/>
          <w:szCs w:val="24"/>
        </w:rPr>
        <w:lastRenderedPageBreak/>
        <w:t xml:space="preserve">- доля родителей (законных представителей), удовлетворенных условиями и качеством </w:t>
      </w:r>
      <w:proofErr w:type="gramStart"/>
      <w:r w:rsidRPr="001D325C">
        <w:rPr>
          <w:rFonts w:ascii="Arial" w:hAnsi="Arial" w:cs="Arial"/>
          <w:szCs w:val="24"/>
        </w:rPr>
        <w:t>предоставляемой</w:t>
      </w:r>
      <w:proofErr w:type="gramEnd"/>
      <w:r w:rsidRPr="001D325C">
        <w:rPr>
          <w:rFonts w:ascii="Arial" w:hAnsi="Arial" w:cs="Arial"/>
          <w:szCs w:val="24"/>
        </w:rPr>
        <w:t xml:space="preserve"> услуги-10%.</w:t>
      </w:r>
    </w:p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D325C">
        <w:rPr>
          <w:rFonts w:ascii="Arial" w:hAnsi="Arial" w:cs="Arial"/>
          <w:szCs w:val="24"/>
        </w:rPr>
        <w:t>2) Показатели, характеризующие объем муниципальной услуги (в натуральных показателях)</w:t>
      </w:r>
    </w:p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2"/>
        <w:gridCol w:w="1883"/>
        <w:gridCol w:w="1732"/>
        <w:gridCol w:w="1052"/>
        <w:gridCol w:w="1052"/>
        <w:gridCol w:w="553"/>
        <w:gridCol w:w="1176"/>
        <w:gridCol w:w="1168"/>
        <w:gridCol w:w="1168"/>
        <w:gridCol w:w="1364"/>
        <w:gridCol w:w="1168"/>
        <w:gridCol w:w="1168"/>
      </w:tblGrid>
      <w:tr w:rsidR="00FE6CDB" w:rsidRPr="001D325C" w:rsidTr="008D4DDB">
        <w:trPr>
          <w:trHeight w:val="923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Уникальный номер реестровой записи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Показатель объема муниципальной услуги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Среднегодовой размер платы (цена, тариф)</w:t>
            </w:r>
          </w:p>
        </w:tc>
      </w:tr>
      <w:tr w:rsidR="00FE6CDB" w:rsidRPr="001D325C" w:rsidTr="008D4DDB">
        <w:trPr>
          <w:trHeight w:val="14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единица измерения по ОКЕИ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2016 год (очередной финансовый год)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2017 год (1-ый год планового периода)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20__ год (2-ой год планового периода)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2016 год (очередной финансовый год)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20__ год (1-ый год планового периода)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20__ год (2-ой год планового периода)</w:t>
            </w:r>
          </w:p>
        </w:tc>
      </w:tr>
      <w:tr w:rsidR="00FE6CDB" w:rsidRPr="001D325C" w:rsidTr="008D4DDB">
        <w:trPr>
          <w:trHeight w:val="14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CDB" w:rsidRPr="001D325C" w:rsidTr="008D4DDB">
        <w:trPr>
          <w:trHeight w:val="14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000000000003830144130020100300000000008101101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Организация   проведение массовых оздоровительных, физкультурных и спортивных мероприятий, а также проведение зрелищных и других мероприятий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Очно-заочная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Число</w:t>
            </w:r>
          </w:p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посетителей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человек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792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25000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25389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D325C">
        <w:rPr>
          <w:rFonts w:ascii="Arial" w:hAnsi="Arial" w:cs="Arial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 </w:t>
      </w:r>
      <w:r w:rsidRPr="001D325C">
        <w:rPr>
          <w:rFonts w:ascii="Arial" w:hAnsi="Arial" w:cs="Arial"/>
          <w:szCs w:val="24"/>
          <w:u w:val="single"/>
        </w:rPr>
        <w:t>2%</w:t>
      </w:r>
      <w:r w:rsidRPr="001D325C">
        <w:rPr>
          <w:rFonts w:ascii="Arial" w:hAnsi="Arial" w:cs="Arial"/>
          <w:szCs w:val="24"/>
        </w:rPr>
        <w:t>:</w:t>
      </w:r>
    </w:p>
    <w:p w:rsidR="00FE6CDB" w:rsidRPr="001D325C" w:rsidRDefault="00FE6CDB" w:rsidP="00FE6CDB">
      <w:pPr>
        <w:pStyle w:val="ConsPlusNormal"/>
        <w:jc w:val="both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rmal"/>
        <w:jc w:val="both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D325C">
        <w:rPr>
          <w:rFonts w:ascii="Arial" w:hAnsi="Arial" w:cs="Arial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FE6CDB" w:rsidRPr="001D325C" w:rsidRDefault="00FE6CDB" w:rsidP="00FE6CDB">
      <w:pPr>
        <w:pStyle w:val="ConsPlusNormal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890"/>
        <w:gridCol w:w="1701"/>
        <w:gridCol w:w="2261"/>
        <w:gridCol w:w="4365"/>
      </w:tblGrid>
      <w:tr w:rsidR="00FE6CDB" w:rsidRPr="001D325C" w:rsidTr="008D4DDB">
        <w:tc>
          <w:tcPr>
            <w:tcW w:w="1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Нормативный правовой акт</w:t>
            </w:r>
          </w:p>
        </w:tc>
      </w:tr>
      <w:tr w:rsidR="00FE6CDB" w:rsidRPr="001D325C" w:rsidTr="008D4D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вид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дата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номер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наименование</w:t>
            </w:r>
          </w:p>
        </w:tc>
      </w:tr>
      <w:tr w:rsidR="00FE6CDB" w:rsidRPr="001D325C" w:rsidTr="008D4D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FE6CDB" w:rsidRPr="001D325C" w:rsidTr="008D4DD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FE6CDB" w:rsidRPr="001D325C" w:rsidRDefault="00FE6CDB" w:rsidP="00FE6CDB">
      <w:pPr>
        <w:pStyle w:val="ConsPlusNormal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3.  Порядок оказания муниципальной услуги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3.1 Нормативные правовые акты, регулирующие порядок оказания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муниципальной услуги 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- Федеральный закон от 29.12.2012 №273- ФЗ «Об образовании в Российской Федерации»;</w:t>
      </w:r>
    </w:p>
    <w:p w:rsidR="00FE6CDB" w:rsidRPr="001D325C" w:rsidRDefault="00FE6CDB" w:rsidP="00FE6CD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- Закон Курской области от 09.12.2013 № 121-ЗКО «Об образовании в Курской области»;</w:t>
      </w:r>
    </w:p>
    <w:p w:rsidR="00FE6CDB" w:rsidRPr="001D325C" w:rsidRDefault="00FE6CDB" w:rsidP="00FE6CD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- Устав муниципального бюджетного учреждения физической культуры и спорта "Стадион Льгов" (утвержден постановлением Администрации города Льгова Курской области от 18 ноября 2011 года № 1237);</w:t>
      </w:r>
    </w:p>
    <w:p w:rsidR="00FE6CDB" w:rsidRPr="001D325C" w:rsidRDefault="00FE6CDB" w:rsidP="00FE6CD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 3.2 Порядок  информирования  потенциальных  потребителей  </w:t>
      </w:r>
      <w:proofErr w:type="gramStart"/>
      <w:r w:rsidRPr="001D325C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услуги</w:t>
      </w:r>
    </w:p>
    <w:tbl>
      <w:tblPr>
        <w:tblW w:w="12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4479"/>
        <w:gridCol w:w="4252"/>
      </w:tblGrid>
      <w:tr w:rsidR="00FE6CDB" w:rsidRPr="001D325C" w:rsidTr="008D4DDB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DB" w:rsidRPr="001D325C" w:rsidRDefault="00FE6CDB" w:rsidP="008D4DD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D325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DB" w:rsidRPr="001D325C" w:rsidRDefault="00FE6CDB" w:rsidP="008D4DD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D325C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DB" w:rsidRPr="001D325C" w:rsidRDefault="00FE6CDB" w:rsidP="008D4DD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D325C">
              <w:rPr>
                <w:sz w:val="24"/>
                <w:szCs w:val="24"/>
              </w:rPr>
              <w:t xml:space="preserve">Частота обновления   </w:t>
            </w:r>
            <w:r w:rsidRPr="001D325C">
              <w:rPr>
                <w:sz w:val="24"/>
                <w:szCs w:val="24"/>
              </w:rPr>
              <w:br/>
              <w:t>информации</w:t>
            </w:r>
          </w:p>
        </w:tc>
      </w:tr>
      <w:tr w:rsidR="00FE6CDB" w:rsidRPr="001D325C" w:rsidTr="008D4DDB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325C">
              <w:rPr>
                <w:rFonts w:ascii="Arial" w:hAnsi="Arial" w:cs="Arial"/>
                <w:sz w:val="24"/>
                <w:szCs w:val="24"/>
              </w:rPr>
              <w:t>1. Размещение информации в сети Интернет на сайте ОУ, в печатных СМИ.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325C">
              <w:rPr>
                <w:rFonts w:ascii="Arial" w:hAnsi="Arial" w:cs="Arial"/>
                <w:sz w:val="24"/>
                <w:szCs w:val="24"/>
              </w:rPr>
              <w:t>Телефоны, Ф.И.О. специалистов, порядок комплектования учреждения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DB" w:rsidRPr="001D325C" w:rsidRDefault="00FE6CDB" w:rsidP="008D4D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25C">
              <w:rPr>
                <w:rFonts w:ascii="Arial" w:hAnsi="Arial" w:cs="Arial"/>
                <w:sz w:val="24"/>
                <w:szCs w:val="24"/>
              </w:rPr>
              <w:t>по мере изменения</w:t>
            </w:r>
          </w:p>
        </w:tc>
      </w:tr>
      <w:tr w:rsidR="00FE6CDB" w:rsidRPr="001D325C" w:rsidTr="008D4DDB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325C">
              <w:rPr>
                <w:rFonts w:ascii="Arial" w:hAnsi="Arial" w:cs="Arial"/>
                <w:sz w:val="24"/>
                <w:szCs w:val="24"/>
              </w:rPr>
              <w:lastRenderedPageBreak/>
              <w:t>2. Размещение информации на информационных стендах; проведение.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DB" w:rsidRPr="001D325C" w:rsidRDefault="00FE6CDB" w:rsidP="008D4D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325C">
              <w:rPr>
                <w:rFonts w:ascii="Arial" w:hAnsi="Arial" w:cs="Arial"/>
                <w:sz w:val="24"/>
                <w:szCs w:val="24"/>
              </w:rPr>
              <w:t xml:space="preserve">Оказываемые услуги, режим работы, результаты работы, копии лицензии, свидетельства об аккредитации, устава, сведения о бесплатных и платных услугах, правах и обязанностях участников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DB" w:rsidRPr="001D325C" w:rsidRDefault="00FE6CDB" w:rsidP="008D4D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25C">
              <w:rPr>
                <w:rFonts w:ascii="Arial" w:hAnsi="Arial" w:cs="Arial"/>
                <w:sz w:val="24"/>
                <w:szCs w:val="24"/>
              </w:rPr>
              <w:t>по мере изменения</w:t>
            </w:r>
          </w:p>
        </w:tc>
      </w:tr>
    </w:tbl>
    <w:p w:rsidR="00FE6CDB" w:rsidRPr="001D325C" w:rsidRDefault="00FE6CDB" w:rsidP="00FE6CD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rmal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ЧАСТЬ 2</w:t>
      </w:r>
    </w:p>
    <w:p w:rsidR="00FE6CDB" w:rsidRPr="001D325C" w:rsidRDefault="00FE6CDB" w:rsidP="00FE6C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Прочие сведения о муниципальном задании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 1. Основания  для  досрочного  прекращения исполнения муниципального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задания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-Приостановление лицензии на осуществление образовательной деятельности.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- Реорганизация учреждения.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- Ликвидация учреждения.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    2. </w:t>
      </w:r>
      <w:proofErr w:type="gramStart"/>
      <w:r w:rsidRPr="001D325C">
        <w:rPr>
          <w:rFonts w:ascii="Arial" w:hAnsi="Arial" w:cs="Arial"/>
          <w:sz w:val="24"/>
          <w:szCs w:val="24"/>
        </w:rPr>
        <w:t>Иная   информация,   необходимая    для    исполнения  (контроля  за</w:t>
      </w:r>
      <w:proofErr w:type="gramEnd"/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исполнением) муниципального задания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 xml:space="preserve">3. Порядок </w:t>
      </w:r>
      <w:proofErr w:type="gramStart"/>
      <w:r w:rsidRPr="001D325C">
        <w:rPr>
          <w:rFonts w:ascii="Arial" w:hAnsi="Arial" w:cs="Arial"/>
          <w:sz w:val="24"/>
          <w:szCs w:val="24"/>
        </w:rPr>
        <w:t>контроля за</w:t>
      </w:r>
      <w:proofErr w:type="gramEnd"/>
      <w:r w:rsidRPr="001D325C">
        <w:rPr>
          <w:rFonts w:ascii="Arial" w:hAnsi="Arial" w:cs="Arial"/>
          <w:sz w:val="24"/>
          <w:szCs w:val="24"/>
        </w:rPr>
        <w:t xml:space="preserve"> исполнением муниципального задания</w:t>
      </w:r>
    </w:p>
    <w:p w:rsidR="00FE6CDB" w:rsidRPr="001D325C" w:rsidRDefault="00FE6CDB" w:rsidP="00FE6CDB">
      <w:pPr>
        <w:pStyle w:val="ConsPlusNormal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535"/>
        <w:gridCol w:w="4762"/>
      </w:tblGrid>
      <w:tr w:rsidR="00FE6CDB" w:rsidRPr="001D325C" w:rsidTr="008D4DD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Формы контроля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Периодичность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1D325C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Pr="001D325C">
              <w:rPr>
                <w:rFonts w:ascii="Arial" w:hAnsi="Arial" w:cs="Arial"/>
                <w:szCs w:val="24"/>
              </w:rPr>
              <w:t xml:space="preserve"> оказанием услуги</w:t>
            </w:r>
          </w:p>
        </w:tc>
      </w:tr>
      <w:tr w:rsidR="00FE6CDB" w:rsidRPr="001D325C" w:rsidTr="008D4DD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Проведение ведомственного контроля  деятельности учреждения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В соответствии с планом работы Администрации города Льгова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  <w:r w:rsidRPr="001D325C">
              <w:rPr>
                <w:rFonts w:ascii="Arial" w:hAnsi="Arial" w:cs="Arial"/>
                <w:szCs w:val="24"/>
              </w:rPr>
              <w:t>Администрация города Льгова Курской области</w:t>
            </w:r>
          </w:p>
        </w:tc>
      </w:tr>
      <w:tr w:rsidR="00FE6CDB" w:rsidRPr="001D325C" w:rsidTr="008D4DD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1D325C" w:rsidRDefault="00FE6CDB" w:rsidP="008D4DD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FE6CDB" w:rsidRPr="001D325C" w:rsidRDefault="00FE6CDB" w:rsidP="00FE6CDB">
      <w:pPr>
        <w:pStyle w:val="ConsPlusNormal"/>
        <w:rPr>
          <w:rFonts w:ascii="Arial" w:hAnsi="Arial" w:cs="Arial"/>
          <w:szCs w:val="24"/>
        </w:rPr>
      </w:pPr>
    </w:p>
    <w:p w:rsidR="00FE6CDB" w:rsidRPr="001D325C" w:rsidRDefault="00FE6CDB" w:rsidP="00FE6CDB">
      <w:pPr>
        <w:pStyle w:val="ConsPlusNormal"/>
        <w:rPr>
          <w:rFonts w:ascii="Arial" w:hAnsi="Arial" w:cs="Arial"/>
          <w:szCs w:val="24"/>
        </w:rPr>
      </w:pPr>
      <w:r w:rsidRPr="001D325C">
        <w:rPr>
          <w:rFonts w:ascii="Arial" w:hAnsi="Arial" w:cs="Arial"/>
          <w:szCs w:val="24"/>
        </w:rPr>
        <w:lastRenderedPageBreak/>
        <w:t>4.Требования к отчетности об исполнении муниципального задания</w:t>
      </w:r>
    </w:p>
    <w:p w:rsidR="00FE6CDB" w:rsidRPr="001D325C" w:rsidRDefault="00FE6CDB" w:rsidP="00FE6CDB">
      <w:pPr>
        <w:pStyle w:val="ConsPlusNormal"/>
        <w:rPr>
          <w:rFonts w:ascii="Arial" w:hAnsi="Arial" w:cs="Arial"/>
          <w:szCs w:val="24"/>
        </w:rPr>
      </w:pPr>
      <w:r w:rsidRPr="001D325C">
        <w:rPr>
          <w:rFonts w:ascii="Arial" w:hAnsi="Arial" w:cs="Arial"/>
          <w:szCs w:val="24"/>
        </w:rPr>
        <w:t>4.1. Периодичность предоставления отчетов об исполнении муниципального задания</w:t>
      </w:r>
    </w:p>
    <w:p w:rsidR="00FE6CDB" w:rsidRPr="001D325C" w:rsidRDefault="00FE6CDB" w:rsidP="00FE6CDB">
      <w:pPr>
        <w:pStyle w:val="ConsPlusNormal"/>
        <w:rPr>
          <w:rFonts w:ascii="Arial" w:hAnsi="Arial" w:cs="Arial"/>
          <w:b/>
          <w:szCs w:val="24"/>
          <w:u w:val="single"/>
        </w:rPr>
      </w:pPr>
      <w:r w:rsidRPr="001D325C">
        <w:rPr>
          <w:rFonts w:ascii="Arial" w:hAnsi="Arial" w:cs="Arial"/>
          <w:b/>
          <w:szCs w:val="24"/>
          <w:u w:val="single"/>
        </w:rPr>
        <w:t xml:space="preserve">1 раз в полугодие 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4.2.Сроки предоставления отчетов об исполнении муниципального задания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325C">
        <w:rPr>
          <w:rFonts w:ascii="Arial" w:hAnsi="Arial" w:cs="Arial"/>
          <w:b/>
          <w:sz w:val="24"/>
          <w:szCs w:val="24"/>
          <w:u w:val="single"/>
        </w:rPr>
        <w:t>до10 числа месяца следующего за отчетным периодом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4.3.  Иные требования к отчетности об исполнении муниципального задания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5. Иные показатели, связанные с выполнением муниципального задания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325C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6CDB" w:rsidRPr="001D325C" w:rsidRDefault="00FE6CDB" w:rsidP="00FE6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D325C">
        <w:rPr>
          <w:rFonts w:ascii="Arial" w:hAnsi="Arial" w:cs="Arial"/>
          <w:b/>
          <w:sz w:val="24"/>
          <w:szCs w:val="24"/>
        </w:rPr>
        <w:t xml:space="preserve">Руководитель </w:t>
      </w:r>
      <w:proofErr w:type="spellStart"/>
      <w:r w:rsidRPr="001D325C">
        <w:rPr>
          <w:rFonts w:ascii="Arial" w:hAnsi="Arial" w:cs="Arial"/>
          <w:b/>
          <w:sz w:val="24"/>
          <w:szCs w:val="24"/>
        </w:rPr>
        <w:t>МБУФКиС</w:t>
      </w:r>
      <w:proofErr w:type="spellEnd"/>
      <w:r w:rsidRPr="001D325C">
        <w:rPr>
          <w:rFonts w:ascii="Arial" w:hAnsi="Arial" w:cs="Arial"/>
          <w:b/>
          <w:sz w:val="24"/>
          <w:szCs w:val="24"/>
        </w:rPr>
        <w:t xml:space="preserve">  "Стадион Льгов"       _____________________   Н.Д.Сорокин</w:t>
      </w:r>
    </w:p>
    <w:p w:rsidR="00876268" w:rsidRPr="001D325C" w:rsidRDefault="00876268" w:rsidP="0087626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76268" w:rsidRPr="001D325C" w:rsidRDefault="00876268" w:rsidP="008762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4243" w:rsidRPr="001D325C" w:rsidRDefault="00B44243" w:rsidP="00B442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4243" w:rsidRPr="001D325C" w:rsidRDefault="00B44243" w:rsidP="00B44243">
      <w:pPr>
        <w:spacing w:after="0"/>
        <w:rPr>
          <w:rFonts w:ascii="Arial" w:hAnsi="Arial" w:cs="Arial"/>
          <w:sz w:val="24"/>
          <w:szCs w:val="24"/>
        </w:rPr>
      </w:pPr>
    </w:p>
    <w:sectPr w:rsidR="00B44243" w:rsidRPr="001D325C" w:rsidSect="00642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E2" w:rsidRDefault="000253E2" w:rsidP="00B44243">
      <w:pPr>
        <w:spacing w:after="0" w:line="240" w:lineRule="auto"/>
      </w:pPr>
      <w:r>
        <w:separator/>
      </w:r>
    </w:p>
  </w:endnote>
  <w:endnote w:type="continuationSeparator" w:id="0">
    <w:p w:rsidR="000253E2" w:rsidRDefault="000253E2" w:rsidP="00B4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E2" w:rsidRDefault="000253E2" w:rsidP="00B44243">
      <w:pPr>
        <w:spacing w:after="0" w:line="240" w:lineRule="auto"/>
      </w:pPr>
      <w:r>
        <w:separator/>
      </w:r>
    </w:p>
  </w:footnote>
  <w:footnote w:type="continuationSeparator" w:id="0">
    <w:p w:rsidR="000253E2" w:rsidRDefault="000253E2" w:rsidP="00B4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243"/>
    <w:rsid w:val="000253E2"/>
    <w:rsid w:val="000F4BFF"/>
    <w:rsid w:val="00154C9D"/>
    <w:rsid w:val="001736B8"/>
    <w:rsid w:val="00183382"/>
    <w:rsid w:val="001D325C"/>
    <w:rsid w:val="002931CD"/>
    <w:rsid w:val="002A7B4D"/>
    <w:rsid w:val="00313E4F"/>
    <w:rsid w:val="00396151"/>
    <w:rsid w:val="004A4116"/>
    <w:rsid w:val="004D14E7"/>
    <w:rsid w:val="004D4E9E"/>
    <w:rsid w:val="0068351A"/>
    <w:rsid w:val="00694C94"/>
    <w:rsid w:val="00752AAB"/>
    <w:rsid w:val="007727A5"/>
    <w:rsid w:val="00876268"/>
    <w:rsid w:val="009C24AD"/>
    <w:rsid w:val="00B44243"/>
    <w:rsid w:val="00CA1FF9"/>
    <w:rsid w:val="00D01DCB"/>
    <w:rsid w:val="00E432D3"/>
    <w:rsid w:val="00E763FF"/>
    <w:rsid w:val="00F707B1"/>
    <w:rsid w:val="00FE6CDB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424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44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44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4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44243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2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424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424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cp:lastPrinted>2017-03-07T06:56:00Z</cp:lastPrinted>
  <dcterms:created xsi:type="dcterms:W3CDTF">2017-03-06T12:32:00Z</dcterms:created>
  <dcterms:modified xsi:type="dcterms:W3CDTF">2017-04-10T06:36:00Z</dcterms:modified>
</cp:coreProperties>
</file>