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D2" w:rsidRPr="00BD5516" w:rsidRDefault="004526E5" w:rsidP="00452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516">
        <w:rPr>
          <w:rFonts w:ascii="Times New Roman" w:hAnsi="Times New Roman" w:cs="Times New Roman"/>
          <w:b/>
          <w:sz w:val="24"/>
          <w:szCs w:val="24"/>
        </w:rPr>
        <w:t>Комплекс мер по трудовому воспитанию детей и молодежи в городе Льгове на 2016-2020 гг.</w:t>
      </w:r>
    </w:p>
    <w:p w:rsidR="004526E5" w:rsidRPr="00BD5516" w:rsidRDefault="004526E5" w:rsidP="004526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148"/>
        <w:gridCol w:w="2809"/>
        <w:gridCol w:w="2957"/>
        <w:gridCol w:w="2958"/>
      </w:tblGrid>
      <w:tr w:rsidR="004526E5" w:rsidRPr="00BD5516" w:rsidTr="004526E5">
        <w:tc>
          <w:tcPr>
            <w:tcW w:w="817" w:type="dxa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97" w:type="dxa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  <w:gridSpan w:val="2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57" w:type="dxa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58" w:type="dxa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результат, вид документа</w:t>
            </w:r>
          </w:p>
        </w:tc>
      </w:tr>
      <w:tr w:rsidR="004526E5" w:rsidRPr="00BD5516" w:rsidTr="00B6372C">
        <w:tc>
          <w:tcPr>
            <w:tcW w:w="14786" w:type="dxa"/>
            <w:gridSpan w:val="6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D5516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нормативно-правового обеспечения в сфере трудового воспитания</w:t>
            </w:r>
          </w:p>
        </w:tc>
      </w:tr>
      <w:tr w:rsidR="004526E5" w:rsidRPr="00BD5516" w:rsidTr="004526E5">
        <w:tc>
          <w:tcPr>
            <w:tcW w:w="817" w:type="dxa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4526E5" w:rsidRPr="00BD5516" w:rsidRDefault="00743F08" w:rsidP="0045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внесению изменений и дополнений в государственную программу Курской области «Развитие образования в Курской области» на 2014-2020 гг., региональные нормативные правовые акты, регулирующие вопросы воспитания детей и молодежи</w:t>
            </w:r>
          </w:p>
        </w:tc>
        <w:tc>
          <w:tcPr>
            <w:tcW w:w="2957" w:type="dxa"/>
            <w:gridSpan w:val="2"/>
          </w:tcPr>
          <w:p w:rsidR="004526E5" w:rsidRPr="00BD5516" w:rsidRDefault="00743F08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 г. </w:t>
            </w:r>
          </w:p>
        </w:tc>
        <w:tc>
          <w:tcPr>
            <w:tcW w:w="2957" w:type="dxa"/>
          </w:tcPr>
          <w:p w:rsidR="004526E5" w:rsidRPr="00BD5516" w:rsidRDefault="00743F08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образованием муниципальных районов и городских округов</w:t>
            </w:r>
          </w:p>
        </w:tc>
        <w:tc>
          <w:tcPr>
            <w:tcW w:w="2958" w:type="dxa"/>
          </w:tcPr>
          <w:p w:rsidR="004526E5" w:rsidRPr="00BD5516" w:rsidRDefault="00743F08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</w:t>
            </w:r>
          </w:p>
        </w:tc>
      </w:tr>
      <w:tr w:rsidR="00504FB2" w:rsidRPr="00BD5516" w:rsidTr="004526E5">
        <w:tc>
          <w:tcPr>
            <w:tcW w:w="817" w:type="dxa"/>
          </w:tcPr>
          <w:p w:rsidR="00504FB2" w:rsidRPr="00BD5516" w:rsidRDefault="00504FB2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504FB2" w:rsidRPr="00BD5516" w:rsidRDefault="00504FB2" w:rsidP="0045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нормативных актов муниципального уровня </w:t>
            </w:r>
            <w:r w:rsidR="007B27CB"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мероприятий, направленных на трудовое воспитание и профессиональное самоопределение детей и молодежи </w:t>
            </w:r>
          </w:p>
        </w:tc>
        <w:tc>
          <w:tcPr>
            <w:tcW w:w="2957" w:type="dxa"/>
            <w:gridSpan w:val="2"/>
          </w:tcPr>
          <w:p w:rsidR="00504FB2" w:rsidRPr="00BD5516" w:rsidRDefault="007B27CB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IV квартал 2016 г.</w:t>
            </w:r>
          </w:p>
        </w:tc>
        <w:tc>
          <w:tcPr>
            <w:tcW w:w="2957" w:type="dxa"/>
          </w:tcPr>
          <w:p w:rsidR="00504FB2" w:rsidRPr="00BD5516" w:rsidRDefault="007B27CB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образованием муниципальных районов и городских округов</w:t>
            </w:r>
          </w:p>
        </w:tc>
        <w:tc>
          <w:tcPr>
            <w:tcW w:w="2958" w:type="dxa"/>
          </w:tcPr>
          <w:p w:rsidR="00504FB2" w:rsidRPr="00BD5516" w:rsidRDefault="007B27CB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</w:t>
            </w:r>
          </w:p>
        </w:tc>
      </w:tr>
      <w:tr w:rsidR="00BE36AF" w:rsidRPr="00BD5516" w:rsidTr="004526E5">
        <w:tc>
          <w:tcPr>
            <w:tcW w:w="817" w:type="dxa"/>
          </w:tcPr>
          <w:p w:rsidR="00BE36AF" w:rsidRPr="00BD5516" w:rsidRDefault="00BE36AF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BE36AF" w:rsidRPr="00BD5516" w:rsidRDefault="00BE36AF" w:rsidP="0045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изменений, ориентированных на обновление содержания и форм трудового воспитания и профессионального самоопределения обучающихся, в образовательные программы образовательных организаций общего, дополнительного образования (в соответствии с р. </w:t>
            </w:r>
            <w:r w:rsidRPr="00BD5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 п. 2 Стратегии развития воспитания в Российской Федерации на период до 2025 года, утвержденной распоряжением Правительства Российской Федерации от 29 2015 г. № 996-р)</w:t>
            </w:r>
          </w:p>
        </w:tc>
        <w:tc>
          <w:tcPr>
            <w:tcW w:w="2957" w:type="dxa"/>
            <w:gridSpan w:val="2"/>
          </w:tcPr>
          <w:p w:rsidR="00BE36AF" w:rsidRPr="00BD5516" w:rsidRDefault="00A75271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IV квартал 2016 г.</w:t>
            </w:r>
          </w:p>
        </w:tc>
        <w:tc>
          <w:tcPr>
            <w:tcW w:w="2957" w:type="dxa"/>
          </w:tcPr>
          <w:p w:rsidR="00BE36AF" w:rsidRPr="00BD5516" w:rsidRDefault="00A75271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BE36AF" w:rsidRPr="00BD5516" w:rsidRDefault="00A75271" w:rsidP="0074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образовательных организаций</w:t>
            </w:r>
          </w:p>
        </w:tc>
      </w:tr>
      <w:tr w:rsidR="004526E5" w:rsidRPr="00BD5516" w:rsidTr="008531C8">
        <w:tc>
          <w:tcPr>
            <w:tcW w:w="14786" w:type="dxa"/>
            <w:gridSpan w:val="6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D5516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организационно-управленческих механизмов в сфере трудового воспитания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4526E5" w:rsidRPr="00BD5516" w:rsidRDefault="008913FD" w:rsidP="0089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образовательных организаций, общественных объединений, </w:t>
            </w:r>
            <w:r w:rsidRPr="00BD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профессиональных сообществ, </w:t>
            </w:r>
            <w:proofErr w:type="gramStart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бизнес-сообществ</w:t>
            </w:r>
            <w:proofErr w:type="gramEnd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, органов власти по проблемам трудового воспитания, профессионального самоопределения и профессиональной ориентации детей и молодежи</w:t>
            </w:r>
          </w:p>
        </w:tc>
        <w:tc>
          <w:tcPr>
            <w:tcW w:w="2957" w:type="dxa"/>
            <w:gridSpan w:val="2"/>
          </w:tcPr>
          <w:p w:rsidR="004526E5" w:rsidRPr="00BD5516" w:rsidRDefault="008D2093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начиная с 2017 года</w:t>
            </w:r>
          </w:p>
        </w:tc>
        <w:tc>
          <w:tcPr>
            <w:tcW w:w="2957" w:type="dxa"/>
          </w:tcPr>
          <w:p w:rsidR="004526E5" w:rsidRPr="00BD5516" w:rsidRDefault="00833099" w:rsidP="00833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образовательные </w:t>
            </w:r>
            <w:r w:rsidRPr="00BD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958" w:type="dxa"/>
          </w:tcPr>
          <w:p w:rsidR="004526E5" w:rsidRPr="00BD5516" w:rsidRDefault="008D2093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Информационно-аналитические 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97" w:type="dxa"/>
          </w:tcPr>
          <w:p w:rsidR="004526E5" w:rsidRPr="00BD5516" w:rsidRDefault="008D2093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детских и молодежных социально-трудовых акций, фестивалей, конкурсов и иных мероприятий, направленных на трудовое воспитание</w:t>
            </w:r>
          </w:p>
        </w:tc>
        <w:tc>
          <w:tcPr>
            <w:tcW w:w="2957" w:type="dxa"/>
            <w:gridSpan w:val="2"/>
          </w:tcPr>
          <w:p w:rsidR="004526E5" w:rsidRPr="00BD5516" w:rsidRDefault="008D2093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2957" w:type="dxa"/>
          </w:tcPr>
          <w:p w:rsidR="004526E5" w:rsidRPr="00BD5516" w:rsidRDefault="00833099" w:rsidP="00833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Отдел образования, образовательные организации</w:t>
            </w:r>
          </w:p>
        </w:tc>
        <w:tc>
          <w:tcPr>
            <w:tcW w:w="2958" w:type="dxa"/>
          </w:tcPr>
          <w:p w:rsidR="004526E5" w:rsidRPr="00BD5516" w:rsidRDefault="008D2093" w:rsidP="008D2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4526E5" w:rsidRPr="00BD5516" w:rsidRDefault="001A0F7A" w:rsidP="001A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региональных инновационных площадок по социально-профессиональной ориентации обучающихся общеобразовательных организаций</w:t>
            </w:r>
          </w:p>
        </w:tc>
        <w:tc>
          <w:tcPr>
            <w:tcW w:w="2957" w:type="dxa"/>
            <w:gridSpan w:val="2"/>
          </w:tcPr>
          <w:p w:rsidR="004526E5" w:rsidRPr="00BD5516" w:rsidRDefault="004526E5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526E5" w:rsidRPr="00BD5516" w:rsidRDefault="00833099" w:rsidP="00833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Отдел образования, образовательные организации</w:t>
            </w:r>
          </w:p>
        </w:tc>
        <w:tc>
          <w:tcPr>
            <w:tcW w:w="2958" w:type="dxa"/>
          </w:tcPr>
          <w:p w:rsidR="004526E5" w:rsidRPr="00BD5516" w:rsidRDefault="00C1013A" w:rsidP="00C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4526E5" w:rsidRPr="00BD5516" w:rsidRDefault="00F35F83" w:rsidP="00F3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Организация летних трудовых практик, трудовых отрядов школьников на базе образовательных организаций, оздоровительно-трудовых смен, реализация программ трудового воспитания в детских оздоровительных центрах в период летних каникул</w:t>
            </w:r>
          </w:p>
        </w:tc>
        <w:tc>
          <w:tcPr>
            <w:tcW w:w="2957" w:type="dxa"/>
            <w:gridSpan w:val="2"/>
          </w:tcPr>
          <w:p w:rsidR="004526E5" w:rsidRPr="00BD5516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57" w:type="dxa"/>
          </w:tcPr>
          <w:p w:rsidR="004526E5" w:rsidRPr="00BD5516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4526E5" w:rsidRPr="00BD5516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аналитические 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4526E5" w:rsidRPr="00BD5516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Организация элективных курсов и курсов профильного обучения старшеклассников, в том числе с использованием ресурсов региональной системы дистанционного обучения школьников</w:t>
            </w:r>
          </w:p>
        </w:tc>
        <w:tc>
          <w:tcPr>
            <w:tcW w:w="2957" w:type="dxa"/>
            <w:gridSpan w:val="2"/>
          </w:tcPr>
          <w:p w:rsidR="004526E5" w:rsidRPr="00BD5516" w:rsidRDefault="000565B2" w:rsidP="0005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57" w:type="dxa"/>
          </w:tcPr>
          <w:p w:rsidR="004526E5" w:rsidRPr="00BD5516" w:rsidRDefault="000565B2" w:rsidP="000565B2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4526E5" w:rsidRPr="00BD5516" w:rsidRDefault="000565B2" w:rsidP="00056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аналитические 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4526E5" w:rsidRPr="00BD5516" w:rsidRDefault="00F3034F" w:rsidP="0058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региональной программы: </w:t>
            </w:r>
            <w:proofErr w:type="gramStart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семейной жизни ответственного родительства», включающей</w:t>
            </w:r>
            <w:r w:rsidR="005853FA"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трудового воспитания детей в семье</w:t>
            </w:r>
            <w:proofErr w:type="gramEnd"/>
          </w:p>
        </w:tc>
        <w:tc>
          <w:tcPr>
            <w:tcW w:w="2957" w:type="dxa"/>
            <w:gridSpan w:val="2"/>
          </w:tcPr>
          <w:p w:rsidR="004526E5" w:rsidRPr="00BD5516" w:rsidRDefault="005853FA" w:rsidP="0058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С 2016 года</w:t>
            </w:r>
          </w:p>
        </w:tc>
        <w:tc>
          <w:tcPr>
            <w:tcW w:w="2957" w:type="dxa"/>
          </w:tcPr>
          <w:p w:rsidR="004526E5" w:rsidRPr="00BD5516" w:rsidRDefault="005853FA" w:rsidP="0058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города Льгова</w:t>
            </w:r>
          </w:p>
        </w:tc>
        <w:tc>
          <w:tcPr>
            <w:tcW w:w="2958" w:type="dxa"/>
          </w:tcPr>
          <w:p w:rsidR="004526E5" w:rsidRPr="00BD5516" w:rsidRDefault="005853FA" w:rsidP="0058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аналитические 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4526E5" w:rsidRPr="00BD5516" w:rsidRDefault="00BD6FBB" w:rsidP="00BD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государственно-частного партнерства в развитии системы трудового воспитания и профессионального самоо</w:t>
            </w:r>
            <w:bookmarkStart w:id="0" w:name="_GoBack"/>
            <w:bookmarkEnd w:id="0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пределения детей и молодежи</w:t>
            </w:r>
          </w:p>
        </w:tc>
        <w:tc>
          <w:tcPr>
            <w:tcW w:w="2957" w:type="dxa"/>
            <w:gridSpan w:val="2"/>
          </w:tcPr>
          <w:p w:rsidR="004526E5" w:rsidRPr="00BD5516" w:rsidRDefault="00BD6FBB" w:rsidP="00BD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2957" w:type="dxa"/>
          </w:tcPr>
          <w:p w:rsidR="004526E5" w:rsidRPr="00BD5516" w:rsidRDefault="00BD6FBB" w:rsidP="00BD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4526E5" w:rsidRPr="00BD5516" w:rsidRDefault="00BD6FBB" w:rsidP="00BD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аналитические 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97" w:type="dxa"/>
          </w:tcPr>
          <w:p w:rsidR="004526E5" w:rsidRPr="00BD5516" w:rsidRDefault="00981062" w:rsidP="00981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потребностей детей и родителей (законных представителей) в сфере профессионального самоопределения несовершеннолетних</w:t>
            </w:r>
          </w:p>
        </w:tc>
        <w:tc>
          <w:tcPr>
            <w:tcW w:w="2957" w:type="dxa"/>
            <w:gridSpan w:val="2"/>
          </w:tcPr>
          <w:p w:rsidR="004526E5" w:rsidRPr="00BD5516" w:rsidRDefault="00981062" w:rsidP="00981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57" w:type="dxa"/>
          </w:tcPr>
          <w:p w:rsidR="004526E5" w:rsidRPr="00BD5516" w:rsidRDefault="00025168" w:rsidP="0002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4526E5" w:rsidRPr="00BD5516" w:rsidRDefault="00455364" w:rsidP="0045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="00025168" w:rsidRPr="00BD551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7" w:type="dxa"/>
          </w:tcPr>
          <w:p w:rsidR="004526E5" w:rsidRPr="00BD5516" w:rsidRDefault="00455364" w:rsidP="0045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организации профильного обучения старшеклассников социальных и профессиональных проб, практик и</w:t>
            </w:r>
            <w:r w:rsidR="001E21E8"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2957" w:type="dxa"/>
            <w:gridSpan w:val="2"/>
          </w:tcPr>
          <w:p w:rsidR="004526E5" w:rsidRPr="00BD5516" w:rsidRDefault="00455364" w:rsidP="0045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57" w:type="dxa"/>
          </w:tcPr>
          <w:p w:rsidR="004526E5" w:rsidRPr="00BD5516" w:rsidRDefault="00455364" w:rsidP="0045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4526E5" w:rsidRPr="00BD5516" w:rsidRDefault="00455364" w:rsidP="0045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4526E5" w:rsidRPr="00BD5516" w:rsidTr="00743F08">
        <w:tc>
          <w:tcPr>
            <w:tcW w:w="817" w:type="dxa"/>
          </w:tcPr>
          <w:p w:rsidR="004526E5" w:rsidRPr="00BD5516" w:rsidRDefault="006B4083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</w:tcPr>
          <w:p w:rsidR="004526E5" w:rsidRPr="00BD5516" w:rsidRDefault="001E21E8" w:rsidP="001E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мероприятий Комплекса мер по трудовому воспитанию детей и молодежи в г. Льгове Курской области на 2016-2020 гг.</w:t>
            </w:r>
          </w:p>
        </w:tc>
        <w:tc>
          <w:tcPr>
            <w:tcW w:w="2957" w:type="dxa"/>
            <w:gridSpan w:val="2"/>
          </w:tcPr>
          <w:p w:rsidR="004526E5" w:rsidRPr="00BD5516" w:rsidRDefault="001E21E8" w:rsidP="001C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57" w:type="dxa"/>
          </w:tcPr>
          <w:p w:rsidR="004526E5" w:rsidRPr="00BD5516" w:rsidRDefault="001E21E8" w:rsidP="00C5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города Льгова</w:t>
            </w:r>
          </w:p>
        </w:tc>
        <w:tc>
          <w:tcPr>
            <w:tcW w:w="2958" w:type="dxa"/>
          </w:tcPr>
          <w:p w:rsidR="004526E5" w:rsidRPr="00BD5516" w:rsidRDefault="001C51EB" w:rsidP="001C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</w:tr>
      <w:tr w:rsidR="001C51EB" w:rsidRPr="00BD5516" w:rsidTr="00984D20">
        <w:tc>
          <w:tcPr>
            <w:tcW w:w="14786" w:type="dxa"/>
            <w:gridSpan w:val="6"/>
          </w:tcPr>
          <w:p w:rsidR="001C51EB" w:rsidRPr="00BD5516" w:rsidRDefault="001C51EB" w:rsidP="0045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D5516"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кадрового потенциала в сфере трудового воспитания</w:t>
            </w:r>
          </w:p>
        </w:tc>
      </w:tr>
      <w:tr w:rsidR="001C51EB" w:rsidRPr="00BD5516" w:rsidTr="001E21E8">
        <w:tc>
          <w:tcPr>
            <w:tcW w:w="817" w:type="dxa"/>
          </w:tcPr>
          <w:p w:rsidR="001C51EB" w:rsidRPr="00BD5516" w:rsidRDefault="00C5071A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gridSpan w:val="2"/>
          </w:tcPr>
          <w:p w:rsidR="001C51EB" w:rsidRPr="00BD5516" w:rsidRDefault="003431B6" w:rsidP="0034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 педагогических работников, участвующих в трудовом воспитании дет</w:t>
            </w:r>
            <w:r w:rsidR="00C5071A" w:rsidRPr="00BD5516">
              <w:rPr>
                <w:rFonts w:ascii="Times New Roman" w:hAnsi="Times New Roman" w:cs="Times New Roman"/>
                <w:sz w:val="24"/>
                <w:szCs w:val="24"/>
              </w:rPr>
              <w:t>ей и молодежи, на стажировочной площадке</w:t>
            </w:r>
          </w:p>
        </w:tc>
        <w:tc>
          <w:tcPr>
            <w:tcW w:w="2809" w:type="dxa"/>
          </w:tcPr>
          <w:p w:rsidR="001C51EB" w:rsidRPr="00BD5516" w:rsidRDefault="00175DD9" w:rsidP="0017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2017-2020 гг.</w:t>
            </w:r>
          </w:p>
        </w:tc>
        <w:tc>
          <w:tcPr>
            <w:tcW w:w="2957" w:type="dxa"/>
          </w:tcPr>
          <w:p w:rsidR="001C51EB" w:rsidRPr="00BD5516" w:rsidRDefault="00C5071A" w:rsidP="00C5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Отдел образования, образовательные организации</w:t>
            </w:r>
          </w:p>
        </w:tc>
        <w:tc>
          <w:tcPr>
            <w:tcW w:w="2958" w:type="dxa"/>
          </w:tcPr>
          <w:p w:rsidR="001C51EB" w:rsidRPr="00BD5516" w:rsidRDefault="008D72D5" w:rsidP="008D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6A2BD8" w:rsidRPr="00BD5516" w:rsidTr="00CD57CB">
        <w:tc>
          <w:tcPr>
            <w:tcW w:w="14786" w:type="dxa"/>
            <w:gridSpan w:val="6"/>
          </w:tcPr>
          <w:p w:rsidR="006A2BD8" w:rsidRPr="00BD5516" w:rsidRDefault="006A2BD8" w:rsidP="0006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D5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654E8" w:rsidRPr="00BD551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в сфере трудового воспитания</w:t>
            </w:r>
          </w:p>
        </w:tc>
      </w:tr>
      <w:tr w:rsidR="001C51EB" w:rsidRPr="00BD5516" w:rsidTr="001E21E8">
        <w:tc>
          <w:tcPr>
            <w:tcW w:w="817" w:type="dxa"/>
          </w:tcPr>
          <w:p w:rsidR="001C51EB" w:rsidRPr="00BD5516" w:rsidRDefault="00C5071A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gridSpan w:val="2"/>
          </w:tcPr>
          <w:p w:rsidR="001C51EB" w:rsidRPr="00BD5516" w:rsidRDefault="000654E8" w:rsidP="0006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Оформление в образовательных организациях общего, дополнительного образования  тематических информационных стендов</w:t>
            </w:r>
          </w:p>
        </w:tc>
        <w:tc>
          <w:tcPr>
            <w:tcW w:w="2809" w:type="dxa"/>
          </w:tcPr>
          <w:p w:rsidR="001C51EB" w:rsidRPr="00BD5516" w:rsidRDefault="000654E8" w:rsidP="0006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2017-2020 гг.</w:t>
            </w:r>
          </w:p>
        </w:tc>
        <w:tc>
          <w:tcPr>
            <w:tcW w:w="2957" w:type="dxa"/>
          </w:tcPr>
          <w:p w:rsidR="001C51EB" w:rsidRPr="00BD5516" w:rsidRDefault="000654E8" w:rsidP="0006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1C51EB" w:rsidRPr="00BD5516" w:rsidRDefault="000654E8" w:rsidP="0006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1C51EB" w:rsidRPr="00BD5516" w:rsidTr="001E21E8">
        <w:tc>
          <w:tcPr>
            <w:tcW w:w="817" w:type="dxa"/>
          </w:tcPr>
          <w:p w:rsidR="001C51EB" w:rsidRPr="00BD5516" w:rsidRDefault="00C5071A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:rsidR="001C51EB" w:rsidRPr="00BD5516" w:rsidRDefault="000E6B7A" w:rsidP="00D6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мероприятий по трудовому воспитанию в материалах СМИ, на муниципальных Интернет-ресурсах </w:t>
            </w:r>
          </w:p>
        </w:tc>
        <w:tc>
          <w:tcPr>
            <w:tcW w:w="2809" w:type="dxa"/>
          </w:tcPr>
          <w:p w:rsidR="001C51EB" w:rsidRPr="00BD5516" w:rsidRDefault="000E6B7A" w:rsidP="000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2957" w:type="dxa"/>
          </w:tcPr>
          <w:p w:rsidR="001C51EB" w:rsidRPr="00BD5516" w:rsidRDefault="000E6B7A" w:rsidP="000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1C51EB" w:rsidRPr="00BD5516" w:rsidRDefault="000E6B7A" w:rsidP="000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1C51EB" w:rsidRPr="00BD5516" w:rsidTr="001E21E8">
        <w:tc>
          <w:tcPr>
            <w:tcW w:w="817" w:type="dxa"/>
          </w:tcPr>
          <w:p w:rsidR="001C51EB" w:rsidRPr="00BD5516" w:rsidRDefault="00C5071A" w:rsidP="0045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gridSpan w:val="2"/>
          </w:tcPr>
          <w:p w:rsidR="001C51EB" w:rsidRPr="00BD5516" w:rsidRDefault="00D60D6B" w:rsidP="00D6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вопросам трудового воспитания, профессионального самоопределения, профессиональной ориентации, на официальных сайтах образовательных организаций</w:t>
            </w:r>
          </w:p>
        </w:tc>
        <w:tc>
          <w:tcPr>
            <w:tcW w:w="2809" w:type="dxa"/>
          </w:tcPr>
          <w:p w:rsidR="00AB5BC5" w:rsidRPr="00BD5516" w:rsidRDefault="00AB5BC5" w:rsidP="00AB5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  <w:p w:rsidR="001C51EB" w:rsidRPr="00BD5516" w:rsidRDefault="001C51EB" w:rsidP="00AB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C51EB" w:rsidRPr="00BD5516" w:rsidRDefault="00AB5BC5" w:rsidP="00AB5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58" w:type="dxa"/>
          </w:tcPr>
          <w:p w:rsidR="001C51EB" w:rsidRPr="00BD5516" w:rsidRDefault="00AB5BC5" w:rsidP="00AB5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16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</w:tbl>
    <w:p w:rsidR="004526E5" w:rsidRPr="00BD5516" w:rsidRDefault="004526E5" w:rsidP="004526E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526E5" w:rsidRPr="00BD5516" w:rsidSect="004526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E5"/>
    <w:rsid w:val="00025168"/>
    <w:rsid w:val="000565B2"/>
    <w:rsid w:val="000654E8"/>
    <w:rsid w:val="000E6B7A"/>
    <w:rsid w:val="00175DD9"/>
    <w:rsid w:val="001A0F7A"/>
    <w:rsid w:val="001C51EB"/>
    <w:rsid w:val="001E21E8"/>
    <w:rsid w:val="003431B6"/>
    <w:rsid w:val="003643D5"/>
    <w:rsid w:val="004526E5"/>
    <w:rsid w:val="00455364"/>
    <w:rsid w:val="00504FB2"/>
    <w:rsid w:val="005853FA"/>
    <w:rsid w:val="006A2BD8"/>
    <w:rsid w:val="006B4083"/>
    <w:rsid w:val="00743F08"/>
    <w:rsid w:val="00782CD2"/>
    <w:rsid w:val="007B27CB"/>
    <w:rsid w:val="00833099"/>
    <w:rsid w:val="008913FD"/>
    <w:rsid w:val="008D2093"/>
    <w:rsid w:val="008D72D5"/>
    <w:rsid w:val="00935145"/>
    <w:rsid w:val="00981062"/>
    <w:rsid w:val="00A75271"/>
    <w:rsid w:val="00AB5BC5"/>
    <w:rsid w:val="00BD5516"/>
    <w:rsid w:val="00BD6FBB"/>
    <w:rsid w:val="00BE36AF"/>
    <w:rsid w:val="00C1013A"/>
    <w:rsid w:val="00C40B04"/>
    <w:rsid w:val="00C5071A"/>
    <w:rsid w:val="00D60D6B"/>
    <w:rsid w:val="00F3034F"/>
    <w:rsid w:val="00F3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1E31-8902-4E93-AC36-8051BDD7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2016-11-02T09:32:00Z</dcterms:created>
  <dcterms:modified xsi:type="dcterms:W3CDTF">2016-11-21T12:13:00Z</dcterms:modified>
</cp:coreProperties>
</file>